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4BDD2D0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F5857">
        <w:rPr>
          <w:b/>
          <w:i/>
          <w:spacing w:val="-1"/>
          <w:sz w:val="24"/>
        </w:rPr>
        <w:t>July 18,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1F8C62E" w:rsidR="00516456" w:rsidRPr="00966547" w:rsidRDefault="007F5857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A-2018-3004933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42369B7" w:rsidR="00FC03F7" w:rsidRDefault="00A023C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MELANIE &amp; JOSEPH MORRONEY</w:t>
      </w:r>
    </w:p>
    <w:p w14:paraId="697C2602" w14:textId="39DFBB41" w:rsidR="006E16C4" w:rsidRDefault="00A023C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3800 ROMIG AVENUE</w:t>
      </w:r>
    </w:p>
    <w:p w14:paraId="48FE9D1A" w14:textId="5CA7D95F" w:rsidR="006E16C4" w:rsidRDefault="00A023CD" w:rsidP="00A023C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READING, PA  19606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45E7C66C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bookmarkStart w:id="0" w:name="_GoBack"/>
      <w:r w:rsidR="00A023CD">
        <w:rPr>
          <w:b/>
          <w:sz w:val="24"/>
        </w:rPr>
        <w:t>Objection</w:t>
      </w:r>
      <w:bookmarkEnd w:id="0"/>
      <w:r w:rsidR="00A023CD">
        <w:rPr>
          <w:b/>
          <w:sz w:val="24"/>
        </w:rPr>
        <w:t xml:space="preserve"> to Settlement Agreement</w:t>
      </w:r>
      <w:r w:rsidR="00966547" w:rsidRPr="00516456">
        <w:rPr>
          <w:b/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7F5857"/>
    <w:rsid w:val="00826274"/>
    <w:rsid w:val="00860991"/>
    <w:rsid w:val="0088328B"/>
    <w:rsid w:val="00890AF2"/>
    <w:rsid w:val="008C7DFF"/>
    <w:rsid w:val="00921565"/>
    <w:rsid w:val="00966547"/>
    <w:rsid w:val="009D7770"/>
    <w:rsid w:val="00A023CD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2019-07-18T14:53:00Z</cp:lastPrinted>
  <dcterms:created xsi:type="dcterms:W3CDTF">2019-07-18T14:51:00Z</dcterms:created>
  <dcterms:modified xsi:type="dcterms:W3CDTF">2019-07-18T14:53:00Z</dcterms:modified>
</cp:coreProperties>
</file>