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A45F7" w14:textId="321AD2B3" w:rsidR="00394C5A" w:rsidRDefault="00394C5A"/>
    <w:p w14:paraId="4A11D8D2" w14:textId="77777777" w:rsidR="00394C5A" w:rsidRDefault="00394C5A"/>
    <w:tbl>
      <w:tblPr>
        <w:tblW w:w="10890" w:type="dxa"/>
        <w:tblInd w:w="-702" w:type="dxa"/>
        <w:tblLayout w:type="fixed"/>
        <w:tblLook w:val="0000" w:firstRow="0" w:lastRow="0" w:firstColumn="0" w:lastColumn="0" w:noHBand="0" w:noVBand="0"/>
      </w:tblPr>
      <w:tblGrid>
        <w:gridCol w:w="1363"/>
        <w:gridCol w:w="8075"/>
        <w:gridCol w:w="1452"/>
      </w:tblGrid>
      <w:tr w:rsidR="00E633A1" w14:paraId="170F2518" w14:textId="77777777" w:rsidTr="00394C5A">
        <w:trPr>
          <w:trHeight w:val="990"/>
        </w:trPr>
        <w:tc>
          <w:tcPr>
            <w:tcW w:w="1363" w:type="dxa"/>
          </w:tcPr>
          <w:p w14:paraId="566C8A81" w14:textId="77777777" w:rsidR="00E633A1" w:rsidRDefault="00670B4B" w:rsidP="00E633A1">
            <w:pPr>
              <w:rPr>
                <w:sz w:val="24"/>
              </w:rPr>
            </w:pPr>
            <w:r>
              <w:rPr>
                <w:noProof/>
                <w:spacing w:val="-2"/>
              </w:rPr>
              <w:drawing>
                <wp:inline distT="0" distB="0" distL="0" distR="0" wp14:anchorId="63EEB709" wp14:editId="57F0AEC8">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1D0A66E2" w14:textId="77777777" w:rsidR="00E633A1" w:rsidRDefault="00E633A1" w:rsidP="00E633A1">
            <w:pPr>
              <w:suppressAutoHyphens/>
              <w:spacing w:line="204" w:lineRule="auto"/>
              <w:jc w:val="center"/>
              <w:rPr>
                <w:rFonts w:ascii="Arial" w:hAnsi="Arial"/>
                <w:color w:val="000080"/>
                <w:spacing w:val="-3"/>
                <w:sz w:val="26"/>
              </w:rPr>
            </w:pPr>
          </w:p>
          <w:p w14:paraId="3319B4C8" w14:textId="77777777"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7C393DD6" w14:textId="77777777"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3B062B23" w14:textId="1C44B45E" w:rsidR="00E633A1" w:rsidRDefault="00DC7175" w:rsidP="00E633A1">
            <w:pPr>
              <w:jc w:val="center"/>
              <w:rPr>
                <w:rFonts w:ascii="Arial" w:hAnsi="Arial"/>
                <w:sz w:val="12"/>
              </w:rPr>
            </w:pPr>
            <w:r>
              <w:rPr>
                <w:rFonts w:ascii="Arial" w:hAnsi="Arial"/>
                <w:color w:val="000080"/>
                <w:spacing w:val="-3"/>
                <w:sz w:val="26"/>
              </w:rPr>
              <w:t>400 NORTH STREET</w:t>
            </w:r>
            <w:r w:rsidR="00E633A1">
              <w:rPr>
                <w:rFonts w:ascii="Arial" w:hAnsi="Arial"/>
                <w:color w:val="000080"/>
                <w:spacing w:val="-3"/>
                <w:sz w:val="26"/>
              </w:rPr>
              <w:t>, HARRISBURG, PA 171</w:t>
            </w:r>
            <w:r>
              <w:rPr>
                <w:rFonts w:ascii="Arial" w:hAnsi="Arial"/>
                <w:color w:val="000080"/>
                <w:spacing w:val="-3"/>
                <w:sz w:val="26"/>
              </w:rPr>
              <w:t>20</w:t>
            </w:r>
          </w:p>
        </w:tc>
        <w:tc>
          <w:tcPr>
            <w:tcW w:w="1452" w:type="dxa"/>
          </w:tcPr>
          <w:p w14:paraId="76B1A2DF" w14:textId="77777777" w:rsidR="00E633A1" w:rsidRDefault="00E633A1" w:rsidP="00E633A1">
            <w:pPr>
              <w:rPr>
                <w:rFonts w:ascii="Arial" w:hAnsi="Arial"/>
                <w:sz w:val="12"/>
              </w:rPr>
            </w:pPr>
          </w:p>
          <w:p w14:paraId="17C237F4" w14:textId="77777777" w:rsidR="00E633A1" w:rsidRDefault="00E633A1" w:rsidP="00E633A1">
            <w:pPr>
              <w:rPr>
                <w:rFonts w:ascii="Arial" w:hAnsi="Arial"/>
                <w:sz w:val="12"/>
              </w:rPr>
            </w:pPr>
          </w:p>
          <w:p w14:paraId="10E957B2" w14:textId="77777777" w:rsidR="00E633A1" w:rsidRDefault="00E633A1" w:rsidP="00E633A1">
            <w:pPr>
              <w:rPr>
                <w:rFonts w:ascii="Arial" w:hAnsi="Arial"/>
                <w:sz w:val="12"/>
              </w:rPr>
            </w:pPr>
          </w:p>
          <w:p w14:paraId="62D60926" w14:textId="77777777" w:rsidR="00E633A1" w:rsidRDefault="00E633A1" w:rsidP="00E633A1">
            <w:pPr>
              <w:rPr>
                <w:rFonts w:ascii="Arial" w:hAnsi="Arial"/>
                <w:sz w:val="12"/>
              </w:rPr>
            </w:pPr>
          </w:p>
          <w:p w14:paraId="4829ED91" w14:textId="77777777" w:rsidR="00E633A1" w:rsidRDefault="00E633A1" w:rsidP="00E633A1">
            <w:pPr>
              <w:rPr>
                <w:rFonts w:ascii="Arial" w:hAnsi="Arial"/>
                <w:sz w:val="12"/>
              </w:rPr>
            </w:pPr>
          </w:p>
          <w:p w14:paraId="0B8BA9B2" w14:textId="77777777" w:rsidR="00E633A1" w:rsidRDefault="00E633A1" w:rsidP="00E633A1">
            <w:pPr>
              <w:rPr>
                <w:rFonts w:ascii="Arial" w:hAnsi="Arial"/>
                <w:sz w:val="12"/>
              </w:rPr>
            </w:pPr>
          </w:p>
          <w:p w14:paraId="07F9D939" w14:textId="77777777" w:rsidR="00E633A1" w:rsidRDefault="00E633A1" w:rsidP="00E633A1">
            <w:pPr>
              <w:jc w:val="right"/>
              <w:rPr>
                <w:rFonts w:ascii="Arial" w:hAnsi="Arial"/>
                <w:sz w:val="12"/>
              </w:rPr>
            </w:pPr>
            <w:r>
              <w:rPr>
                <w:rFonts w:ascii="Arial" w:hAnsi="Arial"/>
                <w:b/>
                <w:spacing w:val="-1"/>
                <w:sz w:val="12"/>
              </w:rPr>
              <w:t>IN REPLY PLEASE REFER TO OUR FILE</w:t>
            </w:r>
          </w:p>
        </w:tc>
      </w:tr>
    </w:tbl>
    <w:p w14:paraId="3B0EC4D6" w14:textId="77777777" w:rsidR="00205ACE" w:rsidRDefault="00205ACE" w:rsidP="00E633A1">
      <w:pPr>
        <w:jc w:val="right"/>
        <w:rPr>
          <w:sz w:val="24"/>
          <w:szCs w:val="24"/>
        </w:rPr>
        <w:sectPr w:rsidR="00205ACE" w:rsidSect="008A154D">
          <w:footerReference w:type="even" r:id="rId9"/>
          <w:footerReference w:type="default" r:id="rId10"/>
          <w:type w:val="continuous"/>
          <w:pgSz w:w="12240" w:h="15840"/>
          <w:pgMar w:top="504" w:right="1440" w:bottom="1440" w:left="1440" w:header="720" w:footer="720" w:gutter="0"/>
          <w:cols w:space="720"/>
          <w:titlePg/>
        </w:sectPr>
      </w:pPr>
    </w:p>
    <w:p w14:paraId="40A22BA5" w14:textId="4F3001B4" w:rsidR="00E60279" w:rsidRDefault="006C5F7F" w:rsidP="006C5F7F">
      <w:pPr>
        <w:jc w:val="center"/>
        <w:rPr>
          <w:sz w:val="24"/>
          <w:szCs w:val="24"/>
        </w:rPr>
      </w:pPr>
      <w:r>
        <w:rPr>
          <w:sz w:val="24"/>
          <w:szCs w:val="24"/>
        </w:rPr>
        <w:t>July 24, 2019</w:t>
      </w:r>
    </w:p>
    <w:p w14:paraId="287133FB" w14:textId="3094F7A7" w:rsidR="0061162D" w:rsidRDefault="0061162D" w:rsidP="00DC7175">
      <w:pPr>
        <w:ind w:right="-720"/>
        <w:jc w:val="right"/>
        <w:rPr>
          <w:sz w:val="24"/>
          <w:szCs w:val="24"/>
        </w:rPr>
      </w:pPr>
      <w:r w:rsidRPr="007A716F">
        <w:rPr>
          <w:sz w:val="24"/>
          <w:szCs w:val="24"/>
        </w:rPr>
        <w:t>A-</w:t>
      </w:r>
      <w:r w:rsidR="00394C5A">
        <w:rPr>
          <w:sz w:val="24"/>
          <w:szCs w:val="24"/>
        </w:rPr>
        <w:t>2019-3009782</w:t>
      </w:r>
    </w:p>
    <w:p w14:paraId="19E3F243" w14:textId="77777777" w:rsidR="00BC191B" w:rsidRDefault="00BC191B" w:rsidP="0061162D">
      <w:pPr>
        <w:jc w:val="right"/>
        <w:rPr>
          <w:sz w:val="24"/>
          <w:szCs w:val="24"/>
        </w:rPr>
      </w:pPr>
    </w:p>
    <w:p w14:paraId="58D1B228" w14:textId="77777777" w:rsidR="003D7AFB" w:rsidRDefault="003D7AFB" w:rsidP="0061162D">
      <w:pPr>
        <w:jc w:val="right"/>
        <w:rPr>
          <w:sz w:val="24"/>
          <w:szCs w:val="24"/>
        </w:rPr>
      </w:pPr>
    </w:p>
    <w:p w14:paraId="173AB1E3" w14:textId="123556A8" w:rsidR="00E60279" w:rsidRDefault="0061162D" w:rsidP="0015156B">
      <w:pPr>
        <w:tabs>
          <w:tab w:val="right" w:pos="9360"/>
        </w:tabs>
        <w:outlineLvl w:val="0"/>
        <w:rPr>
          <w:sz w:val="24"/>
          <w:szCs w:val="24"/>
        </w:rPr>
      </w:pPr>
      <w:r>
        <w:rPr>
          <w:sz w:val="24"/>
          <w:szCs w:val="24"/>
        </w:rPr>
        <w:t>TO ALL PARTIES</w:t>
      </w:r>
    </w:p>
    <w:p w14:paraId="234A24A7" w14:textId="6E6CE84B" w:rsidR="0015156B" w:rsidRDefault="0015156B" w:rsidP="0015156B">
      <w:pPr>
        <w:tabs>
          <w:tab w:val="right" w:pos="9360"/>
        </w:tabs>
        <w:outlineLvl w:val="0"/>
        <w:rPr>
          <w:sz w:val="24"/>
          <w:szCs w:val="24"/>
        </w:rPr>
      </w:pPr>
    </w:p>
    <w:p w14:paraId="631865FA" w14:textId="77777777" w:rsidR="0015156B" w:rsidRDefault="0015156B" w:rsidP="0015156B">
      <w:pPr>
        <w:tabs>
          <w:tab w:val="right" w:pos="9360"/>
        </w:tabs>
        <w:outlineLvl w:val="0"/>
      </w:pPr>
    </w:p>
    <w:p w14:paraId="5E17D15B" w14:textId="77777777" w:rsidR="00E466A5" w:rsidRPr="00E466A5" w:rsidRDefault="00E466A5" w:rsidP="00E466A5">
      <w:pPr>
        <w:tabs>
          <w:tab w:val="left" w:pos="-720"/>
        </w:tabs>
        <w:suppressAutoHyphens/>
        <w:overflowPunct w:val="0"/>
        <w:autoSpaceDE w:val="0"/>
        <w:autoSpaceDN w:val="0"/>
        <w:adjustRightInd w:val="0"/>
        <w:ind w:left="1440" w:right="1440"/>
        <w:rPr>
          <w:spacing w:val="-3"/>
          <w:sz w:val="24"/>
          <w:szCs w:val="24"/>
        </w:rPr>
      </w:pPr>
      <w:r w:rsidRPr="00E466A5">
        <w:rPr>
          <w:sz w:val="24"/>
          <w:szCs w:val="24"/>
        </w:rPr>
        <w:t xml:space="preserve">In re: </w:t>
      </w:r>
      <w:r w:rsidRPr="00E466A5">
        <w:rPr>
          <w:sz w:val="24"/>
          <w:szCs w:val="24"/>
        </w:rPr>
        <w:tab/>
      </w:r>
      <w:r w:rsidRPr="00E466A5">
        <w:rPr>
          <w:spacing w:val="-3"/>
          <w:sz w:val="24"/>
          <w:szCs w:val="24"/>
        </w:rPr>
        <w:t xml:space="preserve">Application of the Department of Transportation of the Commonwealth of Pennsylvania for approval to alter the public below grade crossing by widening State Route 0051 which crosses under the track of Wheeling &amp; Lake Erie Railway Company </w:t>
      </w:r>
    </w:p>
    <w:p w14:paraId="52C770CA" w14:textId="77777777" w:rsidR="00E466A5" w:rsidRPr="00E466A5" w:rsidRDefault="00E466A5" w:rsidP="00E466A5">
      <w:pPr>
        <w:tabs>
          <w:tab w:val="left" w:pos="-720"/>
        </w:tabs>
        <w:suppressAutoHyphens/>
        <w:overflowPunct w:val="0"/>
        <w:autoSpaceDE w:val="0"/>
        <w:autoSpaceDN w:val="0"/>
        <w:adjustRightInd w:val="0"/>
        <w:ind w:left="1440" w:right="1440"/>
        <w:rPr>
          <w:rFonts w:ascii="Arial" w:hAnsi="Arial" w:cs="Arial"/>
          <w:spacing w:val="-3"/>
          <w:sz w:val="24"/>
          <w:szCs w:val="24"/>
        </w:rPr>
      </w:pPr>
      <w:r w:rsidRPr="00E466A5">
        <w:rPr>
          <w:spacing w:val="-3"/>
          <w:sz w:val="24"/>
          <w:szCs w:val="24"/>
        </w:rPr>
        <w:t xml:space="preserve">(DOT Number 472 722 J) in </w:t>
      </w:r>
      <w:proofErr w:type="spellStart"/>
      <w:r w:rsidRPr="00E466A5">
        <w:rPr>
          <w:spacing w:val="-3"/>
          <w:sz w:val="24"/>
          <w:szCs w:val="24"/>
        </w:rPr>
        <w:t>Rostraver</w:t>
      </w:r>
      <w:proofErr w:type="spellEnd"/>
      <w:r w:rsidRPr="00E466A5">
        <w:rPr>
          <w:spacing w:val="-3"/>
          <w:sz w:val="24"/>
          <w:szCs w:val="24"/>
        </w:rPr>
        <w:t xml:space="preserve"> Township, Westmoreland County and the allocation of costs incident thereto.</w:t>
      </w:r>
    </w:p>
    <w:p w14:paraId="0B5A601F" w14:textId="77777777" w:rsidR="00E60279" w:rsidRDefault="00E60279" w:rsidP="007B4FB2">
      <w:pPr>
        <w:rPr>
          <w:sz w:val="24"/>
          <w:szCs w:val="24"/>
        </w:rPr>
      </w:pPr>
    </w:p>
    <w:p w14:paraId="48B7212C" w14:textId="77777777" w:rsidR="00087209" w:rsidRDefault="00087209" w:rsidP="007B4FB2">
      <w:pPr>
        <w:rPr>
          <w:sz w:val="24"/>
          <w:szCs w:val="24"/>
        </w:rPr>
      </w:pPr>
    </w:p>
    <w:p w14:paraId="34807F4F" w14:textId="77777777" w:rsidR="00A60560" w:rsidRDefault="00A60560" w:rsidP="007B4FB2">
      <w:pPr>
        <w:rPr>
          <w:sz w:val="24"/>
          <w:szCs w:val="24"/>
        </w:rPr>
      </w:pPr>
      <w:r w:rsidRPr="006D3D9E">
        <w:rPr>
          <w:sz w:val="24"/>
          <w:szCs w:val="24"/>
        </w:rPr>
        <w:t>To Whom It May Concern:</w:t>
      </w:r>
    </w:p>
    <w:p w14:paraId="40A0C9DF" w14:textId="77777777" w:rsidR="001824AB" w:rsidRDefault="001824AB" w:rsidP="001824AB">
      <w:pPr>
        <w:ind w:firstLine="1440"/>
        <w:rPr>
          <w:sz w:val="24"/>
          <w:szCs w:val="24"/>
        </w:rPr>
      </w:pPr>
    </w:p>
    <w:p w14:paraId="736D577C" w14:textId="44FA4473" w:rsidR="00AC6746" w:rsidRDefault="00B56098" w:rsidP="00B56098">
      <w:pPr>
        <w:ind w:firstLine="1440"/>
        <w:rPr>
          <w:sz w:val="24"/>
          <w:szCs w:val="24"/>
        </w:rPr>
      </w:pPr>
      <w:r w:rsidRPr="00B56098">
        <w:rPr>
          <w:sz w:val="24"/>
          <w:szCs w:val="24"/>
        </w:rPr>
        <w:t xml:space="preserve">By application filed with the Commission on </w:t>
      </w:r>
      <w:r w:rsidR="00E466A5">
        <w:rPr>
          <w:sz w:val="24"/>
          <w:szCs w:val="24"/>
        </w:rPr>
        <w:t>May 9, 2019</w:t>
      </w:r>
      <w:r w:rsidRPr="00B56098">
        <w:rPr>
          <w:sz w:val="24"/>
          <w:szCs w:val="24"/>
        </w:rPr>
        <w:t xml:space="preserve">, </w:t>
      </w:r>
      <w:r w:rsidR="0003064B">
        <w:rPr>
          <w:sz w:val="24"/>
          <w:szCs w:val="24"/>
        </w:rPr>
        <w:t>the</w:t>
      </w:r>
      <w:r w:rsidRPr="00B56098">
        <w:rPr>
          <w:sz w:val="24"/>
          <w:szCs w:val="24"/>
        </w:rPr>
        <w:t xml:space="preserve"> Commonwealth of Pennsylvania Department of Transportation </w:t>
      </w:r>
      <w:r>
        <w:rPr>
          <w:sz w:val="24"/>
          <w:szCs w:val="24"/>
        </w:rPr>
        <w:t>(</w:t>
      </w:r>
      <w:r w:rsidR="0003457B">
        <w:rPr>
          <w:sz w:val="24"/>
          <w:szCs w:val="24"/>
        </w:rPr>
        <w:t>Department</w:t>
      </w:r>
      <w:r>
        <w:rPr>
          <w:sz w:val="24"/>
          <w:szCs w:val="24"/>
        </w:rPr>
        <w:t xml:space="preserve">) </w:t>
      </w:r>
      <w:r w:rsidRPr="00B56098">
        <w:rPr>
          <w:sz w:val="24"/>
          <w:szCs w:val="24"/>
        </w:rPr>
        <w:t xml:space="preserve">is seeking approval to alter the crossing where </w:t>
      </w:r>
      <w:r w:rsidR="0010440D">
        <w:rPr>
          <w:sz w:val="24"/>
          <w:szCs w:val="24"/>
        </w:rPr>
        <w:t xml:space="preserve">State Route (S.R.) </w:t>
      </w:r>
      <w:r w:rsidR="00E466A5">
        <w:rPr>
          <w:sz w:val="24"/>
          <w:szCs w:val="24"/>
        </w:rPr>
        <w:t>0051</w:t>
      </w:r>
      <w:r w:rsidRPr="00B56098">
        <w:rPr>
          <w:sz w:val="24"/>
          <w:szCs w:val="24"/>
        </w:rPr>
        <w:t xml:space="preserve"> crosses, </w:t>
      </w:r>
      <w:r w:rsidR="00E466A5">
        <w:rPr>
          <w:sz w:val="24"/>
          <w:szCs w:val="24"/>
        </w:rPr>
        <w:t>below</w:t>
      </w:r>
      <w:r w:rsidRPr="00B56098">
        <w:rPr>
          <w:sz w:val="24"/>
          <w:szCs w:val="24"/>
        </w:rPr>
        <w:t xml:space="preserve"> grade,</w:t>
      </w:r>
      <w:r>
        <w:rPr>
          <w:sz w:val="24"/>
          <w:szCs w:val="24"/>
        </w:rPr>
        <w:t xml:space="preserve"> </w:t>
      </w:r>
      <w:r w:rsidR="00E466A5">
        <w:rPr>
          <w:sz w:val="24"/>
          <w:szCs w:val="24"/>
        </w:rPr>
        <w:t>a single track of Wheeling &amp; Lake Erie Railroad Company</w:t>
      </w:r>
      <w:r>
        <w:rPr>
          <w:sz w:val="24"/>
          <w:szCs w:val="24"/>
        </w:rPr>
        <w:t xml:space="preserve"> </w:t>
      </w:r>
      <w:r w:rsidRPr="00B56098">
        <w:rPr>
          <w:sz w:val="24"/>
          <w:szCs w:val="24"/>
        </w:rPr>
        <w:t xml:space="preserve">(DOT </w:t>
      </w:r>
      <w:r w:rsidR="00E466A5">
        <w:rPr>
          <w:sz w:val="24"/>
          <w:szCs w:val="24"/>
        </w:rPr>
        <w:t>472 722 J</w:t>
      </w:r>
      <w:r w:rsidRPr="00B56098">
        <w:rPr>
          <w:sz w:val="24"/>
          <w:szCs w:val="24"/>
        </w:rPr>
        <w:t xml:space="preserve">), in </w:t>
      </w:r>
      <w:proofErr w:type="spellStart"/>
      <w:r w:rsidR="00E466A5">
        <w:rPr>
          <w:sz w:val="24"/>
          <w:szCs w:val="24"/>
        </w:rPr>
        <w:t>Rostraver</w:t>
      </w:r>
      <w:proofErr w:type="spellEnd"/>
      <w:r w:rsidR="00E466A5">
        <w:rPr>
          <w:sz w:val="24"/>
          <w:szCs w:val="24"/>
        </w:rPr>
        <w:t xml:space="preserve"> Township, Westmoreland County.</w:t>
      </w:r>
    </w:p>
    <w:p w14:paraId="44C22A54" w14:textId="77777777" w:rsidR="00F22E9F" w:rsidRDefault="00F22E9F" w:rsidP="00B56098">
      <w:pPr>
        <w:ind w:firstLine="1440"/>
        <w:rPr>
          <w:sz w:val="24"/>
          <w:szCs w:val="24"/>
        </w:rPr>
      </w:pPr>
    </w:p>
    <w:p w14:paraId="10DD4888" w14:textId="7A1561DD" w:rsidR="001E191C" w:rsidRDefault="00784960" w:rsidP="00F22E9F">
      <w:pPr>
        <w:ind w:firstLine="1440"/>
        <w:rPr>
          <w:sz w:val="24"/>
          <w:szCs w:val="24"/>
        </w:rPr>
      </w:pPr>
      <w:r>
        <w:rPr>
          <w:sz w:val="24"/>
          <w:szCs w:val="24"/>
        </w:rPr>
        <w:t>As part of a larger interchange improvement project for S.R. 0070, t</w:t>
      </w:r>
      <w:r w:rsidR="0003457B" w:rsidRPr="00F47750">
        <w:rPr>
          <w:sz w:val="24"/>
          <w:szCs w:val="24"/>
        </w:rPr>
        <w:t>he Department</w:t>
      </w:r>
      <w:r w:rsidR="00F22E9F" w:rsidRPr="00F47750">
        <w:rPr>
          <w:sz w:val="24"/>
          <w:szCs w:val="24"/>
        </w:rPr>
        <w:t xml:space="preserve"> propos</w:t>
      </w:r>
      <w:r w:rsidR="00AC75A4" w:rsidRPr="00F47750">
        <w:rPr>
          <w:sz w:val="24"/>
          <w:szCs w:val="24"/>
        </w:rPr>
        <w:t>es to re</w:t>
      </w:r>
      <w:r w:rsidR="00E466A5">
        <w:rPr>
          <w:sz w:val="24"/>
          <w:szCs w:val="24"/>
        </w:rPr>
        <w:t xml:space="preserve">construct and widen S.R. 0051 where it crosses below the track of Wheeling &amp; Lake Erie Railroad Company. The existing Wheeling &amp; Lake Erie Railroad Company bridge will be replaced with a new </w:t>
      </w:r>
      <w:r w:rsidR="00D04059">
        <w:rPr>
          <w:sz w:val="24"/>
          <w:szCs w:val="24"/>
        </w:rPr>
        <w:t xml:space="preserve">railroad </w:t>
      </w:r>
      <w:r w:rsidR="00E466A5">
        <w:rPr>
          <w:sz w:val="24"/>
          <w:szCs w:val="24"/>
        </w:rPr>
        <w:t xml:space="preserve">bridge structure on a new alignment </w:t>
      </w:r>
      <w:r w:rsidR="001E191C">
        <w:rPr>
          <w:sz w:val="24"/>
          <w:szCs w:val="24"/>
        </w:rPr>
        <w:t>that</w:t>
      </w:r>
      <w:r w:rsidR="00E466A5">
        <w:rPr>
          <w:sz w:val="24"/>
          <w:szCs w:val="24"/>
        </w:rPr>
        <w:t xml:space="preserve"> will cross</w:t>
      </w:r>
      <w:r w:rsidR="00D04059">
        <w:rPr>
          <w:sz w:val="24"/>
          <w:szCs w:val="24"/>
        </w:rPr>
        <w:t>, above grade,</w:t>
      </w:r>
      <w:r w:rsidR="001E191C">
        <w:rPr>
          <w:sz w:val="24"/>
          <w:szCs w:val="24"/>
        </w:rPr>
        <w:t xml:space="preserve"> S.R. 0051</w:t>
      </w:r>
      <w:r w:rsidR="00E466A5">
        <w:rPr>
          <w:sz w:val="24"/>
          <w:szCs w:val="24"/>
        </w:rPr>
        <w:t xml:space="preserve"> approximately </w:t>
      </w:r>
      <w:r w:rsidR="001E191C">
        <w:rPr>
          <w:sz w:val="24"/>
          <w:szCs w:val="24"/>
        </w:rPr>
        <w:t xml:space="preserve">40 </w:t>
      </w:r>
      <w:r w:rsidR="00E466A5">
        <w:rPr>
          <w:sz w:val="24"/>
          <w:szCs w:val="24"/>
        </w:rPr>
        <w:t xml:space="preserve">feet north of the existing </w:t>
      </w:r>
      <w:r w:rsidR="006A72C8">
        <w:rPr>
          <w:sz w:val="24"/>
          <w:szCs w:val="24"/>
        </w:rPr>
        <w:t xml:space="preserve">bridge </w:t>
      </w:r>
      <w:r w:rsidR="00E466A5">
        <w:rPr>
          <w:sz w:val="24"/>
          <w:szCs w:val="24"/>
        </w:rPr>
        <w:t>structure.</w:t>
      </w:r>
      <w:r w:rsidR="00F47750" w:rsidRPr="00F47750">
        <w:rPr>
          <w:sz w:val="24"/>
          <w:szCs w:val="24"/>
        </w:rPr>
        <w:t xml:space="preserve"> </w:t>
      </w:r>
      <w:r w:rsidR="001E191C">
        <w:rPr>
          <w:sz w:val="24"/>
          <w:szCs w:val="24"/>
        </w:rPr>
        <w:t xml:space="preserve"> The reconstruction project will include </w:t>
      </w:r>
      <w:r w:rsidR="006A72C8">
        <w:rPr>
          <w:sz w:val="24"/>
          <w:szCs w:val="24"/>
        </w:rPr>
        <w:t>approximately 1900</w:t>
      </w:r>
      <w:r w:rsidR="00113FE0">
        <w:rPr>
          <w:sz w:val="24"/>
          <w:szCs w:val="24"/>
        </w:rPr>
        <w:t xml:space="preserve"> </w:t>
      </w:r>
      <w:r w:rsidR="006A72C8">
        <w:rPr>
          <w:sz w:val="24"/>
          <w:szCs w:val="24"/>
        </w:rPr>
        <w:t>feet of track work</w:t>
      </w:r>
      <w:r w:rsidR="00D04059">
        <w:rPr>
          <w:sz w:val="24"/>
          <w:szCs w:val="24"/>
        </w:rPr>
        <w:t xml:space="preserve"> and the extension of a 10-foot by 10-foot box culvert</w:t>
      </w:r>
      <w:r w:rsidR="006A72C8">
        <w:rPr>
          <w:sz w:val="24"/>
          <w:szCs w:val="24"/>
        </w:rPr>
        <w:t xml:space="preserve"> to accommodate the </w:t>
      </w:r>
      <w:r w:rsidR="00B3410C">
        <w:rPr>
          <w:sz w:val="24"/>
          <w:szCs w:val="24"/>
        </w:rPr>
        <w:t xml:space="preserve">track realignment for the </w:t>
      </w:r>
      <w:r w:rsidR="006A72C8">
        <w:rPr>
          <w:sz w:val="24"/>
          <w:szCs w:val="24"/>
        </w:rPr>
        <w:t>project.</w:t>
      </w:r>
    </w:p>
    <w:p w14:paraId="33E53234" w14:textId="76C1C5DF" w:rsidR="001E191C" w:rsidRDefault="001E191C" w:rsidP="00F22E9F">
      <w:pPr>
        <w:ind w:firstLine="1440"/>
        <w:rPr>
          <w:sz w:val="24"/>
          <w:szCs w:val="24"/>
        </w:rPr>
      </w:pPr>
    </w:p>
    <w:p w14:paraId="02D103B6" w14:textId="7D6A5B14" w:rsidR="006A72C8" w:rsidRDefault="00113FE0" w:rsidP="00F22E9F">
      <w:pPr>
        <w:ind w:firstLine="1440"/>
        <w:rPr>
          <w:sz w:val="24"/>
          <w:szCs w:val="24"/>
        </w:rPr>
      </w:pPr>
      <w:r>
        <w:rPr>
          <w:sz w:val="24"/>
          <w:szCs w:val="24"/>
        </w:rPr>
        <w:t>Currently</w:t>
      </w:r>
      <w:r w:rsidR="006A72C8">
        <w:rPr>
          <w:sz w:val="24"/>
          <w:szCs w:val="24"/>
        </w:rPr>
        <w:t xml:space="preserve"> </w:t>
      </w:r>
      <w:r>
        <w:rPr>
          <w:sz w:val="24"/>
          <w:szCs w:val="24"/>
        </w:rPr>
        <w:t xml:space="preserve">S.R. 0051 has a total width of 47 feet with two 12-foot travel lanes, two 11-foot passing lanes and a one-foot median.  The proposed reconstructed S.R. 0051 will </w:t>
      </w:r>
      <w:r w:rsidR="00AA1C30">
        <w:rPr>
          <w:sz w:val="24"/>
          <w:szCs w:val="24"/>
        </w:rPr>
        <w:t>be widen</w:t>
      </w:r>
      <w:r w:rsidR="00784960">
        <w:rPr>
          <w:sz w:val="24"/>
          <w:szCs w:val="24"/>
        </w:rPr>
        <w:t>ed</w:t>
      </w:r>
      <w:r w:rsidR="00AA1C30">
        <w:rPr>
          <w:sz w:val="24"/>
          <w:szCs w:val="24"/>
        </w:rPr>
        <w:t xml:space="preserve"> to 84 feet to </w:t>
      </w:r>
      <w:r w:rsidR="006A6DE0">
        <w:rPr>
          <w:sz w:val="24"/>
          <w:szCs w:val="24"/>
        </w:rPr>
        <w:t>accommodate</w:t>
      </w:r>
      <w:r w:rsidR="00AA1C30">
        <w:rPr>
          <w:sz w:val="24"/>
          <w:szCs w:val="24"/>
        </w:rPr>
        <w:t xml:space="preserve"> four 12-foot travel lanes, 16-foot median/turn lanes and two 10-foot outside shoulders.</w:t>
      </w:r>
    </w:p>
    <w:p w14:paraId="08105CB8" w14:textId="77777777" w:rsidR="006A72C8" w:rsidRDefault="006A72C8" w:rsidP="00F22E9F">
      <w:pPr>
        <w:ind w:firstLine="1440"/>
        <w:rPr>
          <w:sz w:val="24"/>
          <w:szCs w:val="24"/>
        </w:rPr>
      </w:pPr>
    </w:p>
    <w:p w14:paraId="67DEC323" w14:textId="1BBA362E" w:rsidR="00F22E9F" w:rsidRPr="00240D98" w:rsidRDefault="00F47750" w:rsidP="00F22E9F">
      <w:pPr>
        <w:ind w:firstLine="1440"/>
        <w:rPr>
          <w:sz w:val="24"/>
          <w:szCs w:val="24"/>
        </w:rPr>
      </w:pPr>
      <w:r w:rsidRPr="00F47750">
        <w:rPr>
          <w:sz w:val="24"/>
          <w:szCs w:val="24"/>
        </w:rPr>
        <w:t xml:space="preserve">The </w:t>
      </w:r>
      <w:r w:rsidR="00E466A5">
        <w:rPr>
          <w:sz w:val="24"/>
          <w:szCs w:val="24"/>
        </w:rPr>
        <w:t>existing railroad bridge</w:t>
      </w:r>
      <w:r w:rsidRPr="00F47750">
        <w:rPr>
          <w:sz w:val="24"/>
          <w:szCs w:val="24"/>
        </w:rPr>
        <w:t xml:space="preserve"> is a </w:t>
      </w:r>
      <w:r w:rsidR="006A72C8">
        <w:rPr>
          <w:sz w:val="24"/>
          <w:szCs w:val="24"/>
        </w:rPr>
        <w:t xml:space="preserve">single-span </w:t>
      </w:r>
      <w:r w:rsidR="00E466A5">
        <w:rPr>
          <w:sz w:val="24"/>
          <w:szCs w:val="24"/>
        </w:rPr>
        <w:t>steel riveted I-beam bridge with a length of 54.5 feet</w:t>
      </w:r>
      <w:r w:rsidR="001E191C">
        <w:rPr>
          <w:sz w:val="24"/>
          <w:szCs w:val="24"/>
        </w:rPr>
        <w:t xml:space="preserve"> and an out-to-out width of 10 feet. The existing vertical clearance from the </w:t>
      </w:r>
      <w:r w:rsidR="0015156B">
        <w:rPr>
          <w:sz w:val="24"/>
          <w:szCs w:val="24"/>
        </w:rPr>
        <w:t>high</w:t>
      </w:r>
      <w:r w:rsidR="001E191C">
        <w:rPr>
          <w:sz w:val="24"/>
          <w:szCs w:val="24"/>
        </w:rPr>
        <w:t>way to the bottom</w:t>
      </w:r>
      <w:r w:rsidR="006A72C8">
        <w:rPr>
          <w:sz w:val="24"/>
          <w:szCs w:val="24"/>
        </w:rPr>
        <w:t xml:space="preserve"> </w:t>
      </w:r>
      <w:r w:rsidR="001E191C">
        <w:rPr>
          <w:sz w:val="24"/>
          <w:szCs w:val="24"/>
        </w:rPr>
        <w:t xml:space="preserve">of the existing railroad bridge structure is 13’-10”. </w:t>
      </w:r>
      <w:r w:rsidR="006A72C8">
        <w:rPr>
          <w:sz w:val="24"/>
          <w:szCs w:val="24"/>
        </w:rPr>
        <w:t xml:space="preserve">The proposed railroad bridge will be a single-span steel thru-girder </w:t>
      </w:r>
      <w:r w:rsidRPr="00F47750">
        <w:rPr>
          <w:sz w:val="24"/>
          <w:szCs w:val="24"/>
        </w:rPr>
        <w:t>structure with a</w:t>
      </w:r>
      <w:r w:rsidR="006A72C8">
        <w:rPr>
          <w:sz w:val="24"/>
          <w:szCs w:val="24"/>
        </w:rPr>
        <w:t xml:space="preserve"> length of 111</w:t>
      </w:r>
      <w:r w:rsidR="006A6DE0">
        <w:rPr>
          <w:sz w:val="24"/>
          <w:szCs w:val="24"/>
        </w:rPr>
        <w:t xml:space="preserve"> </w:t>
      </w:r>
      <w:r w:rsidR="006A72C8">
        <w:rPr>
          <w:sz w:val="24"/>
          <w:szCs w:val="24"/>
        </w:rPr>
        <w:t>feet and a width of 26.6 feet</w:t>
      </w:r>
      <w:r w:rsidR="00CC1346">
        <w:rPr>
          <w:sz w:val="24"/>
          <w:szCs w:val="24"/>
        </w:rPr>
        <w:t xml:space="preserve"> supported on new reinforced concrete abutments</w:t>
      </w:r>
      <w:r w:rsidR="006A72C8">
        <w:rPr>
          <w:sz w:val="24"/>
          <w:szCs w:val="24"/>
        </w:rPr>
        <w:t xml:space="preserve">. The proposed vertical clearance from the new </w:t>
      </w:r>
      <w:r w:rsidR="0015156B">
        <w:rPr>
          <w:sz w:val="24"/>
          <w:szCs w:val="24"/>
        </w:rPr>
        <w:t>high</w:t>
      </w:r>
      <w:r w:rsidR="006A72C8">
        <w:rPr>
          <w:sz w:val="24"/>
          <w:szCs w:val="24"/>
        </w:rPr>
        <w:t xml:space="preserve">way to the new railroad bridge structure </w:t>
      </w:r>
      <w:r w:rsidR="00CD4187">
        <w:rPr>
          <w:sz w:val="24"/>
          <w:szCs w:val="24"/>
        </w:rPr>
        <w:t>is 16’</w:t>
      </w:r>
      <w:r w:rsidR="0015156B">
        <w:rPr>
          <w:sz w:val="24"/>
          <w:szCs w:val="24"/>
        </w:rPr>
        <w:t>-</w:t>
      </w:r>
      <w:r w:rsidR="00CD4187">
        <w:rPr>
          <w:sz w:val="24"/>
          <w:szCs w:val="24"/>
        </w:rPr>
        <w:t>6”</w:t>
      </w:r>
      <w:r w:rsidR="00F22E9F" w:rsidRPr="00F47750">
        <w:rPr>
          <w:sz w:val="24"/>
          <w:szCs w:val="24"/>
        </w:rPr>
        <w:t>.</w:t>
      </w:r>
      <w:r w:rsidR="00DA1D75" w:rsidRPr="00DA1D75">
        <w:rPr>
          <w:sz w:val="24"/>
          <w:szCs w:val="24"/>
        </w:rPr>
        <w:t xml:space="preserve"> </w:t>
      </w:r>
      <w:r w:rsidR="00DA1D75" w:rsidRPr="00F47750">
        <w:rPr>
          <w:sz w:val="24"/>
          <w:szCs w:val="24"/>
        </w:rPr>
        <w:t xml:space="preserve">Preliminary </w:t>
      </w:r>
      <w:r w:rsidR="00DA1D75">
        <w:rPr>
          <w:sz w:val="24"/>
          <w:szCs w:val="24"/>
        </w:rPr>
        <w:t>d</w:t>
      </w:r>
      <w:r w:rsidR="00DA1D75" w:rsidRPr="00F47750">
        <w:rPr>
          <w:sz w:val="24"/>
          <w:szCs w:val="24"/>
        </w:rPr>
        <w:t xml:space="preserve">esign </w:t>
      </w:r>
      <w:r w:rsidR="00DA1D75">
        <w:rPr>
          <w:sz w:val="24"/>
          <w:szCs w:val="24"/>
        </w:rPr>
        <w:t>f</w:t>
      </w:r>
      <w:r w:rsidR="00DA1D75" w:rsidRPr="00F47750">
        <w:rPr>
          <w:sz w:val="24"/>
          <w:szCs w:val="24"/>
        </w:rPr>
        <w:t xml:space="preserve">ield </w:t>
      </w:r>
      <w:r w:rsidR="00DA1D75">
        <w:rPr>
          <w:sz w:val="24"/>
          <w:szCs w:val="24"/>
        </w:rPr>
        <w:t>v</w:t>
      </w:r>
      <w:r w:rsidR="00DA1D75" w:rsidRPr="00F47750">
        <w:rPr>
          <w:sz w:val="24"/>
          <w:szCs w:val="24"/>
        </w:rPr>
        <w:t xml:space="preserve">iew </w:t>
      </w:r>
      <w:r w:rsidR="00DA1D75">
        <w:rPr>
          <w:sz w:val="24"/>
          <w:szCs w:val="24"/>
        </w:rPr>
        <w:t>d</w:t>
      </w:r>
      <w:r w:rsidR="00DA1D75" w:rsidRPr="00F47750">
        <w:rPr>
          <w:sz w:val="24"/>
          <w:szCs w:val="24"/>
        </w:rPr>
        <w:t xml:space="preserve">rawings were included with the application.  </w:t>
      </w:r>
    </w:p>
    <w:p w14:paraId="67F101C2" w14:textId="77777777" w:rsidR="00F22E9F" w:rsidRPr="00240D98" w:rsidRDefault="00F22E9F" w:rsidP="00F22E9F">
      <w:pPr>
        <w:rPr>
          <w:sz w:val="24"/>
          <w:szCs w:val="24"/>
        </w:rPr>
      </w:pPr>
    </w:p>
    <w:p w14:paraId="23DD6CD5" w14:textId="1B4FCC4E" w:rsidR="00F22E9F" w:rsidRDefault="009A3098" w:rsidP="00F22E9F">
      <w:pPr>
        <w:ind w:firstLine="1440"/>
        <w:rPr>
          <w:sz w:val="24"/>
          <w:szCs w:val="24"/>
        </w:rPr>
      </w:pPr>
      <w:r w:rsidRPr="0014527E">
        <w:rPr>
          <w:sz w:val="24"/>
          <w:szCs w:val="24"/>
        </w:rPr>
        <w:t>The average daily</w:t>
      </w:r>
      <w:r w:rsidRPr="00365F75">
        <w:rPr>
          <w:sz w:val="24"/>
          <w:szCs w:val="24"/>
        </w:rPr>
        <w:t xml:space="preserve"> traffic (ADT) for S.R. </w:t>
      </w:r>
      <w:r w:rsidR="0014527E">
        <w:rPr>
          <w:sz w:val="24"/>
          <w:szCs w:val="24"/>
        </w:rPr>
        <w:t>0051</w:t>
      </w:r>
      <w:r w:rsidRPr="00365F75">
        <w:rPr>
          <w:sz w:val="24"/>
          <w:szCs w:val="24"/>
        </w:rPr>
        <w:t xml:space="preserve"> is </w:t>
      </w:r>
      <w:r w:rsidR="0014527E">
        <w:rPr>
          <w:sz w:val="24"/>
          <w:szCs w:val="24"/>
        </w:rPr>
        <w:t>10,320</w:t>
      </w:r>
      <w:r w:rsidRPr="00365F75">
        <w:rPr>
          <w:sz w:val="24"/>
          <w:szCs w:val="24"/>
        </w:rPr>
        <w:t xml:space="preserve"> vehicles with </w:t>
      </w:r>
      <w:r w:rsidR="0014527E">
        <w:rPr>
          <w:sz w:val="24"/>
          <w:szCs w:val="24"/>
        </w:rPr>
        <w:t>11</w:t>
      </w:r>
      <w:r w:rsidRPr="00365F75">
        <w:rPr>
          <w:sz w:val="24"/>
          <w:szCs w:val="24"/>
        </w:rPr>
        <w:t>% trucks.</w:t>
      </w:r>
    </w:p>
    <w:p w14:paraId="5482FAA5" w14:textId="5BD2FA94" w:rsidR="00AC6746" w:rsidRDefault="00AC6746" w:rsidP="00AC6746">
      <w:pPr>
        <w:ind w:firstLine="1440"/>
        <w:rPr>
          <w:sz w:val="24"/>
          <w:szCs w:val="24"/>
        </w:rPr>
      </w:pPr>
      <w:r w:rsidRPr="0010440D">
        <w:rPr>
          <w:sz w:val="24"/>
          <w:szCs w:val="24"/>
        </w:rPr>
        <w:lastRenderedPageBreak/>
        <w:t>A field</w:t>
      </w:r>
      <w:r w:rsidRPr="00AC6746">
        <w:rPr>
          <w:sz w:val="24"/>
          <w:szCs w:val="24"/>
        </w:rPr>
        <w:t xml:space="preserve"> investigation and conference</w:t>
      </w:r>
      <w:r w:rsidR="00B00B68">
        <w:rPr>
          <w:sz w:val="24"/>
          <w:szCs w:val="24"/>
        </w:rPr>
        <w:t xml:space="preserve"> was</w:t>
      </w:r>
      <w:r w:rsidRPr="00AC6746">
        <w:rPr>
          <w:sz w:val="24"/>
          <w:szCs w:val="24"/>
        </w:rPr>
        <w:t xml:space="preserve"> arranged by a Commission staff engineer and held at the site of the crossing</w:t>
      </w:r>
      <w:r w:rsidR="00920421">
        <w:rPr>
          <w:sz w:val="24"/>
          <w:szCs w:val="24"/>
        </w:rPr>
        <w:t xml:space="preserve"> on </w:t>
      </w:r>
      <w:r w:rsidR="00BE371B">
        <w:rPr>
          <w:sz w:val="24"/>
          <w:szCs w:val="24"/>
        </w:rPr>
        <w:t xml:space="preserve">July </w:t>
      </w:r>
      <w:r w:rsidR="0014527E">
        <w:rPr>
          <w:sz w:val="24"/>
          <w:szCs w:val="24"/>
        </w:rPr>
        <w:t>12</w:t>
      </w:r>
      <w:r w:rsidR="00BE371B">
        <w:rPr>
          <w:sz w:val="24"/>
          <w:szCs w:val="24"/>
        </w:rPr>
        <w:t>, 201</w:t>
      </w:r>
      <w:r w:rsidR="0014527E">
        <w:rPr>
          <w:sz w:val="24"/>
          <w:szCs w:val="24"/>
        </w:rPr>
        <w:t>9</w:t>
      </w:r>
      <w:r w:rsidR="00920421">
        <w:rPr>
          <w:sz w:val="24"/>
          <w:szCs w:val="24"/>
        </w:rPr>
        <w:t xml:space="preserve">.  Representatives </w:t>
      </w:r>
      <w:r w:rsidRPr="00AC6746">
        <w:rPr>
          <w:sz w:val="24"/>
          <w:szCs w:val="24"/>
        </w:rPr>
        <w:t xml:space="preserve">of </w:t>
      </w:r>
      <w:r w:rsidR="00BE371B">
        <w:rPr>
          <w:sz w:val="24"/>
          <w:szCs w:val="24"/>
        </w:rPr>
        <w:t>the Department</w:t>
      </w:r>
      <w:r w:rsidRPr="00AC6746">
        <w:rPr>
          <w:sz w:val="24"/>
          <w:szCs w:val="24"/>
        </w:rPr>
        <w:t xml:space="preserve">, </w:t>
      </w:r>
      <w:r w:rsidR="0014527E">
        <w:rPr>
          <w:sz w:val="24"/>
          <w:szCs w:val="24"/>
        </w:rPr>
        <w:t>Wheeling &amp; Lake Erie</w:t>
      </w:r>
      <w:r w:rsidR="00BE371B">
        <w:rPr>
          <w:sz w:val="24"/>
          <w:szCs w:val="24"/>
        </w:rPr>
        <w:t xml:space="preserve"> Railroad Company</w:t>
      </w:r>
      <w:r w:rsidR="00B00B68">
        <w:rPr>
          <w:sz w:val="24"/>
          <w:szCs w:val="24"/>
        </w:rPr>
        <w:t xml:space="preserve">, </w:t>
      </w:r>
      <w:r w:rsidR="0014527E">
        <w:rPr>
          <w:sz w:val="24"/>
          <w:szCs w:val="24"/>
        </w:rPr>
        <w:t xml:space="preserve">Gannett Fleming (Department), Columbia Gas, Municipal Authority of Westmoreland County, </w:t>
      </w:r>
      <w:proofErr w:type="spellStart"/>
      <w:r w:rsidR="0014527E">
        <w:rPr>
          <w:sz w:val="24"/>
          <w:szCs w:val="24"/>
        </w:rPr>
        <w:t>Rostraver</w:t>
      </w:r>
      <w:proofErr w:type="spellEnd"/>
      <w:r w:rsidR="0014527E">
        <w:rPr>
          <w:sz w:val="24"/>
          <w:szCs w:val="24"/>
        </w:rPr>
        <w:t xml:space="preserve"> Township and </w:t>
      </w:r>
      <w:proofErr w:type="spellStart"/>
      <w:r w:rsidR="0014527E">
        <w:rPr>
          <w:sz w:val="24"/>
          <w:szCs w:val="24"/>
        </w:rPr>
        <w:t>Rostraver</w:t>
      </w:r>
      <w:proofErr w:type="spellEnd"/>
      <w:r w:rsidR="0014527E">
        <w:rPr>
          <w:sz w:val="24"/>
          <w:szCs w:val="24"/>
        </w:rPr>
        <w:t xml:space="preserve"> Township Sewer Authority. </w:t>
      </w:r>
      <w:r w:rsidR="00920421" w:rsidRPr="00B3410C">
        <w:rPr>
          <w:sz w:val="24"/>
          <w:szCs w:val="24"/>
        </w:rPr>
        <w:t xml:space="preserve">Although notified by letter dated </w:t>
      </w:r>
      <w:r w:rsidR="0010440D" w:rsidRPr="00B3410C">
        <w:rPr>
          <w:sz w:val="24"/>
          <w:szCs w:val="24"/>
        </w:rPr>
        <w:t xml:space="preserve">July </w:t>
      </w:r>
      <w:r w:rsidR="00B3410C" w:rsidRPr="00B3410C">
        <w:rPr>
          <w:sz w:val="24"/>
          <w:szCs w:val="24"/>
        </w:rPr>
        <w:t>2</w:t>
      </w:r>
      <w:r w:rsidR="0010440D" w:rsidRPr="00B3410C">
        <w:rPr>
          <w:sz w:val="24"/>
          <w:szCs w:val="24"/>
        </w:rPr>
        <w:t>, 201</w:t>
      </w:r>
      <w:r w:rsidR="00B3410C" w:rsidRPr="00B3410C">
        <w:rPr>
          <w:sz w:val="24"/>
          <w:szCs w:val="24"/>
        </w:rPr>
        <w:t>9</w:t>
      </w:r>
      <w:r w:rsidR="00920421" w:rsidRPr="00B3410C">
        <w:rPr>
          <w:sz w:val="24"/>
          <w:szCs w:val="24"/>
        </w:rPr>
        <w:t xml:space="preserve">, there were no representatives from </w:t>
      </w:r>
      <w:r w:rsidR="00B3410C" w:rsidRPr="00B3410C">
        <w:rPr>
          <w:sz w:val="24"/>
          <w:szCs w:val="24"/>
        </w:rPr>
        <w:t xml:space="preserve">Westmoreland </w:t>
      </w:r>
      <w:r w:rsidR="004D4792" w:rsidRPr="00B3410C">
        <w:rPr>
          <w:sz w:val="24"/>
          <w:szCs w:val="24"/>
        </w:rPr>
        <w:t xml:space="preserve">County, </w:t>
      </w:r>
      <w:r w:rsidR="00B3410C" w:rsidRPr="00B3410C">
        <w:rPr>
          <w:sz w:val="24"/>
          <w:szCs w:val="24"/>
        </w:rPr>
        <w:t>West Penn Power Company, Verizon, and Atlantic Broadband</w:t>
      </w:r>
      <w:r w:rsidR="00920421" w:rsidRPr="00B3410C">
        <w:rPr>
          <w:sz w:val="24"/>
          <w:szCs w:val="24"/>
        </w:rPr>
        <w:t>.</w:t>
      </w:r>
    </w:p>
    <w:p w14:paraId="784D65B5" w14:textId="77777777" w:rsidR="00C96B36" w:rsidRPr="00AC6746" w:rsidRDefault="00C96B36" w:rsidP="00AC6746">
      <w:pPr>
        <w:ind w:firstLine="1440"/>
        <w:rPr>
          <w:sz w:val="24"/>
          <w:szCs w:val="24"/>
        </w:rPr>
      </w:pPr>
    </w:p>
    <w:p w14:paraId="3FD6724C" w14:textId="58661AE1" w:rsidR="00514177" w:rsidRDefault="00514177" w:rsidP="00514177">
      <w:pPr>
        <w:rPr>
          <w:sz w:val="24"/>
          <w:szCs w:val="24"/>
        </w:rPr>
      </w:pPr>
      <w:r w:rsidRPr="00514177">
        <w:rPr>
          <w:sz w:val="24"/>
          <w:szCs w:val="24"/>
        </w:rPr>
        <w:tab/>
      </w:r>
      <w:r w:rsidRPr="00514177">
        <w:rPr>
          <w:sz w:val="24"/>
          <w:szCs w:val="24"/>
        </w:rPr>
        <w:tab/>
      </w:r>
      <w:r w:rsidR="0010440D">
        <w:rPr>
          <w:sz w:val="24"/>
          <w:szCs w:val="24"/>
        </w:rPr>
        <w:t>The Department</w:t>
      </w:r>
      <w:r w:rsidRPr="00514177">
        <w:rPr>
          <w:sz w:val="24"/>
          <w:szCs w:val="24"/>
        </w:rPr>
        <w:t xml:space="preserve"> agrees to construct the project at its sole cost and expense.  </w:t>
      </w:r>
      <w:r w:rsidR="0010440D">
        <w:rPr>
          <w:sz w:val="24"/>
          <w:szCs w:val="24"/>
        </w:rPr>
        <w:t xml:space="preserve">The </w:t>
      </w:r>
      <w:r w:rsidR="00293B58">
        <w:rPr>
          <w:sz w:val="24"/>
          <w:szCs w:val="24"/>
        </w:rPr>
        <w:t xml:space="preserve">railroad agrees to perform all track work </w:t>
      </w:r>
      <w:r w:rsidR="00784960">
        <w:rPr>
          <w:sz w:val="24"/>
          <w:szCs w:val="24"/>
        </w:rPr>
        <w:t xml:space="preserve">required to </w:t>
      </w:r>
      <w:r w:rsidR="00293B58">
        <w:rPr>
          <w:sz w:val="24"/>
          <w:szCs w:val="24"/>
        </w:rPr>
        <w:t xml:space="preserve">relocate the rail line </w:t>
      </w:r>
      <w:r w:rsidR="00784960">
        <w:rPr>
          <w:sz w:val="24"/>
          <w:szCs w:val="24"/>
        </w:rPr>
        <w:t>at the sole cost and expense of the Department.</w:t>
      </w:r>
      <w:r w:rsidR="00293B58">
        <w:rPr>
          <w:sz w:val="24"/>
          <w:szCs w:val="24"/>
        </w:rPr>
        <w:t xml:space="preserve"> </w:t>
      </w:r>
      <w:r w:rsidR="00784960">
        <w:rPr>
          <w:sz w:val="24"/>
          <w:szCs w:val="24"/>
        </w:rPr>
        <w:t>T</w:t>
      </w:r>
      <w:r w:rsidR="00293B58">
        <w:rPr>
          <w:sz w:val="24"/>
          <w:szCs w:val="24"/>
        </w:rPr>
        <w:t xml:space="preserve">he </w:t>
      </w:r>
      <w:r w:rsidR="0010440D">
        <w:rPr>
          <w:sz w:val="24"/>
          <w:szCs w:val="24"/>
        </w:rPr>
        <w:t xml:space="preserve">Department </w:t>
      </w:r>
      <w:r w:rsidR="0010440D" w:rsidRPr="0010440D">
        <w:rPr>
          <w:sz w:val="24"/>
          <w:szCs w:val="24"/>
        </w:rPr>
        <w:t xml:space="preserve">agrees to reimburse the railroad for any costs incurred </w:t>
      </w:r>
      <w:r w:rsidR="0010440D">
        <w:rPr>
          <w:sz w:val="24"/>
          <w:szCs w:val="24"/>
        </w:rPr>
        <w:t xml:space="preserve">for </w:t>
      </w:r>
      <w:r w:rsidR="0010440D" w:rsidRPr="0010440D">
        <w:rPr>
          <w:sz w:val="24"/>
          <w:szCs w:val="24"/>
        </w:rPr>
        <w:t xml:space="preserve">providing engineering and watchman and flagman services in conjunction with the project. </w:t>
      </w:r>
      <w:r w:rsidR="00706BD2">
        <w:rPr>
          <w:sz w:val="24"/>
          <w:szCs w:val="24"/>
        </w:rPr>
        <w:t xml:space="preserve"> </w:t>
      </w:r>
      <w:r w:rsidR="0010440D" w:rsidRPr="0010440D">
        <w:rPr>
          <w:sz w:val="24"/>
          <w:szCs w:val="24"/>
        </w:rPr>
        <w:t xml:space="preserve"> </w:t>
      </w:r>
    </w:p>
    <w:p w14:paraId="20EB9132" w14:textId="77777777" w:rsidR="0010440D" w:rsidRDefault="0010440D" w:rsidP="00514177">
      <w:pPr>
        <w:rPr>
          <w:sz w:val="24"/>
          <w:szCs w:val="24"/>
        </w:rPr>
      </w:pPr>
    </w:p>
    <w:p w14:paraId="082DFEDD" w14:textId="77777777" w:rsidR="0010440D" w:rsidRPr="001D4D63" w:rsidRDefault="005A7C68" w:rsidP="005A7C68">
      <w:pPr>
        <w:ind w:firstLine="1440"/>
        <w:rPr>
          <w:sz w:val="24"/>
          <w:szCs w:val="24"/>
        </w:rPr>
      </w:pPr>
      <w:r w:rsidRPr="001D4D63">
        <w:rPr>
          <w:sz w:val="24"/>
          <w:szCs w:val="24"/>
        </w:rPr>
        <w:t>The Department</w:t>
      </w:r>
      <w:r w:rsidR="0010440D" w:rsidRPr="001D4D63">
        <w:rPr>
          <w:sz w:val="24"/>
          <w:szCs w:val="24"/>
        </w:rPr>
        <w:t xml:space="preserve"> agrees to reimburse non-carrier public utilities for alterations to their facilities in private right-of-way.  Alterations required to public utilities in public right-of-way will be made by the utility at its initial cost and expense.</w:t>
      </w:r>
    </w:p>
    <w:p w14:paraId="679713A3" w14:textId="77777777" w:rsidR="00746E52" w:rsidRPr="001D4D63" w:rsidRDefault="00746E52" w:rsidP="005A7C68">
      <w:pPr>
        <w:ind w:firstLine="1440"/>
        <w:rPr>
          <w:sz w:val="24"/>
          <w:szCs w:val="24"/>
        </w:rPr>
      </w:pPr>
    </w:p>
    <w:p w14:paraId="6B04CF41" w14:textId="0A53CA2B" w:rsidR="00AC6746" w:rsidRDefault="00514177" w:rsidP="00514177">
      <w:pPr>
        <w:rPr>
          <w:sz w:val="24"/>
          <w:szCs w:val="24"/>
        </w:rPr>
      </w:pPr>
      <w:r w:rsidRPr="001D4D63">
        <w:rPr>
          <w:sz w:val="24"/>
          <w:szCs w:val="24"/>
        </w:rPr>
        <w:tab/>
      </w:r>
      <w:r w:rsidRPr="001D4D63">
        <w:rPr>
          <w:sz w:val="24"/>
          <w:szCs w:val="24"/>
        </w:rPr>
        <w:tab/>
      </w:r>
      <w:r w:rsidR="0010440D" w:rsidRPr="001D4D63">
        <w:rPr>
          <w:sz w:val="24"/>
          <w:szCs w:val="24"/>
        </w:rPr>
        <w:t xml:space="preserve">The </w:t>
      </w:r>
      <w:r w:rsidR="00784960">
        <w:rPr>
          <w:sz w:val="24"/>
          <w:szCs w:val="24"/>
        </w:rPr>
        <w:t xml:space="preserve">Wheeling &amp; Lake Erie Railroad </w:t>
      </w:r>
      <w:r w:rsidRPr="001D4D63">
        <w:rPr>
          <w:sz w:val="24"/>
          <w:szCs w:val="24"/>
        </w:rPr>
        <w:t xml:space="preserve">agrees to maintain the substructure and superstructure of the </w:t>
      </w:r>
      <w:r w:rsidR="0010440D" w:rsidRPr="001D4D63">
        <w:rPr>
          <w:sz w:val="24"/>
          <w:szCs w:val="24"/>
        </w:rPr>
        <w:t xml:space="preserve">new </w:t>
      </w:r>
      <w:r w:rsidR="00784960">
        <w:rPr>
          <w:sz w:val="24"/>
          <w:szCs w:val="24"/>
        </w:rPr>
        <w:t>railroad bridge structure</w:t>
      </w:r>
      <w:r w:rsidRPr="001D4D63">
        <w:rPr>
          <w:sz w:val="24"/>
          <w:szCs w:val="24"/>
        </w:rPr>
        <w:t xml:space="preserve">.  </w:t>
      </w:r>
      <w:r w:rsidR="00087209">
        <w:rPr>
          <w:sz w:val="24"/>
          <w:szCs w:val="24"/>
        </w:rPr>
        <w:t xml:space="preserve">The Department agrees to maintain </w:t>
      </w:r>
      <w:r w:rsidR="00784960">
        <w:rPr>
          <w:sz w:val="24"/>
          <w:szCs w:val="24"/>
        </w:rPr>
        <w:t>all highway facilities and approach roadways in the vicinity of the crossing</w:t>
      </w:r>
      <w:r w:rsidR="00087209">
        <w:rPr>
          <w:sz w:val="24"/>
          <w:szCs w:val="24"/>
        </w:rPr>
        <w:t xml:space="preserve">.  </w:t>
      </w:r>
      <w:r w:rsidRPr="001D4D63">
        <w:rPr>
          <w:sz w:val="24"/>
          <w:szCs w:val="24"/>
        </w:rPr>
        <w:t xml:space="preserve">The </w:t>
      </w:r>
      <w:r w:rsidR="00B3410C">
        <w:rPr>
          <w:sz w:val="24"/>
          <w:szCs w:val="24"/>
        </w:rPr>
        <w:t xml:space="preserve">total interchange improvement </w:t>
      </w:r>
      <w:r w:rsidRPr="001D4D63">
        <w:rPr>
          <w:sz w:val="24"/>
          <w:szCs w:val="24"/>
        </w:rPr>
        <w:t>project is estimated to cost $</w:t>
      </w:r>
      <w:r w:rsidR="00784960">
        <w:rPr>
          <w:sz w:val="24"/>
          <w:szCs w:val="24"/>
        </w:rPr>
        <w:t>1</w:t>
      </w:r>
      <w:r w:rsidR="00D04059">
        <w:rPr>
          <w:sz w:val="24"/>
          <w:szCs w:val="24"/>
        </w:rPr>
        <w:t>1</w:t>
      </w:r>
      <w:r w:rsidR="00784960">
        <w:rPr>
          <w:sz w:val="24"/>
          <w:szCs w:val="24"/>
        </w:rPr>
        <w:t xml:space="preserve">5 million and the new railroad bridge structure is estimated to cost $7.2 million. The </w:t>
      </w:r>
      <w:r w:rsidR="002104BD">
        <w:rPr>
          <w:sz w:val="24"/>
          <w:szCs w:val="24"/>
        </w:rPr>
        <w:t>project c</w:t>
      </w:r>
      <w:r w:rsidR="00784960">
        <w:rPr>
          <w:sz w:val="24"/>
          <w:szCs w:val="24"/>
        </w:rPr>
        <w:t>onstruction funding will be</w:t>
      </w:r>
      <w:r w:rsidRPr="001D4D63">
        <w:rPr>
          <w:sz w:val="24"/>
          <w:szCs w:val="24"/>
        </w:rPr>
        <w:t xml:space="preserve"> </w:t>
      </w:r>
      <w:r w:rsidR="00240D98" w:rsidRPr="001D4D63">
        <w:rPr>
          <w:sz w:val="24"/>
          <w:szCs w:val="24"/>
        </w:rPr>
        <w:t xml:space="preserve">100% </w:t>
      </w:r>
      <w:r w:rsidR="00784960">
        <w:rPr>
          <w:sz w:val="24"/>
          <w:szCs w:val="24"/>
        </w:rPr>
        <w:t>federal</w:t>
      </w:r>
      <w:r w:rsidR="00240D98" w:rsidRPr="001D4D63">
        <w:rPr>
          <w:sz w:val="24"/>
          <w:szCs w:val="24"/>
        </w:rPr>
        <w:t xml:space="preserve"> funded</w:t>
      </w:r>
      <w:r w:rsidR="00784960">
        <w:rPr>
          <w:sz w:val="24"/>
          <w:szCs w:val="24"/>
        </w:rPr>
        <w:t xml:space="preserve"> and the </w:t>
      </w:r>
      <w:r w:rsidR="002104BD">
        <w:rPr>
          <w:sz w:val="24"/>
          <w:szCs w:val="24"/>
        </w:rPr>
        <w:t xml:space="preserve">project </w:t>
      </w:r>
      <w:r w:rsidR="00784960">
        <w:rPr>
          <w:sz w:val="24"/>
          <w:szCs w:val="24"/>
        </w:rPr>
        <w:t>design, right-of-way and utility</w:t>
      </w:r>
      <w:r w:rsidR="002104BD">
        <w:rPr>
          <w:sz w:val="24"/>
          <w:szCs w:val="24"/>
        </w:rPr>
        <w:t xml:space="preserve"> phases will be 100% state funded.</w:t>
      </w:r>
    </w:p>
    <w:p w14:paraId="32144718" w14:textId="77777777" w:rsidR="0014527E" w:rsidRPr="001D4D63" w:rsidRDefault="0014527E" w:rsidP="00514177">
      <w:pPr>
        <w:rPr>
          <w:sz w:val="24"/>
          <w:szCs w:val="24"/>
        </w:rPr>
      </w:pPr>
    </w:p>
    <w:p w14:paraId="5EAF31F0" w14:textId="00001A16" w:rsidR="00394C5A" w:rsidRPr="00394C5A" w:rsidRDefault="00394C5A" w:rsidP="00394C5A">
      <w:pPr>
        <w:ind w:firstLine="1440"/>
        <w:rPr>
          <w:sz w:val="24"/>
          <w:szCs w:val="24"/>
        </w:rPr>
      </w:pPr>
      <w:r w:rsidRPr="005F1423">
        <w:rPr>
          <w:sz w:val="24"/>
          <w:szCs w:val="24"/>
        </w:rPr>
        <w:t xml:space="preserve">The Commission has tentatively established jurisdiction over portions of the project on S.R. </w:t>
      </w:r>
      <w:r w:rsidR="00B3410C" w:rsidRPr="005F1423">
        <w:rPr>
          <w:sz w:val="24"/>
          <w:szCs w:val="24"/>
        </w:rPr>
        <w:t>0051</w:t>
      </w:r>
      <w:r w:rsidRPr="005F1423">
        <w:rPr>
          <w:sz w:val="24"/>
          <w:szCs w:val="24"/>
        </w:rPr>
        <w:t xml:space="preserve"> between Highway Station </w:t>
      </w:r>
      <w:r w:rsidR="005F1423" w:rsidRPr="005F1423">
        <w:rPr>
          <w:sz w:val="24"/>
          <w:szCs w:val="24"/>
        </w:rPr>
        <w:t>80</w:t>
      </w:r>
      <w:r w:rsidRPr="005F1423">
        <w:rPr>
          <w:sz w:val="24"/>
          <w:szCs w:val="24"/>
        </w:rPr>
        <w:t xml:space="preserve">+00 to Highway Station </w:t>
      </w:r>
      <w:r w:rsidR="005F1423" w:rsidRPr="005F1423">
        <w:rPr>
          <w:sz w:val="24"/>
          <w:szCs w:val="24"/>
        </w:rPr>
        <w:t>86</w:t>
      </w:r>
      <w:r w:rsidRPr="005F1423">
        <w:rPr>
          <w:sz w:val="24"/>
          <w:szCs w:val="24"/>
        </w:rPr>
        <w:t>+00</w:t>
      </w:r>
      <w:r w:rsidR="005F1423" w:rsidRPr="005F1423">
        <w:rPr>
          <w:sz w:val="24"/>
          <w:szCs w:val="24"/>
        </w:rPr>
        <w:t xml:space="preserve"> as shown on the preliminary plans included with the application</w:t>
      </w:r>
      <w:r w:rsidRPr="005F1423">
        <w:rPr>
          <w:sz w:val="24"/>
          <w:szCs w:val="24"/>
        </w:rPr>
        <w:t xml:space="preserve">. </w:t>
      </w:r>
      <w:bookmarkStart w:id="0" w:name="_Hlk534872050"/>
      <w:r w:rsidRPr="005F1423">
        <w:rPr>
          <w:sz w:val="24"/>
          <w:szCs w:val="24"/>
        </w:rPr>
        <w:t xml:space="preserve">At the time of the field conference </w:t>
      </w:r>
      <w:r w:rsidR="005F1423" w:rsidRPr="005F1423">
        <w:rPr>
          <w:sz w:val="24"/>
          <w:szCs w:val="24"/>
        </w:rPr>
        <w:t>the Department</w:t>
      </w:r>
      <w:r w:rsidRPr="005F1423">
        <w:rPr>
          <w:sz w:val="24"/>
          <w:szCs w:val="24"/>
        </w:rPr>
        <w:t xml:space="preserve"> was undecided if it will be necessary for the Commission to appropriate railroad property for construction of the project but will submit right-of-way plans and metes and bounds descriptions at a later date if it is deemed necessary.</w:t>
      </w:r>
    </w:p>
    <w:bookmarkEnd w:id="0"/>
    <w:p w14:paraId="328FE49A" w14:textId="77777777" w:rsidR="00514177" w:rsidRPr="003265F4" w:rsidRDefault="00514177" w:rsidP="00514177">
      <w:pPr>
        <w:rPr>
          <w:sz w:val="24"/>
          <w:szCs w:val="24"/>
          <w:highlight w:val="yellow"/>
        </w:rPr>
      </w:pPr>
    </w:p>
    <w:p w14:paraId="5541C8AD" w14:textId="2DA19E10" w:rsidR="002F3F74" w:rsidRPr="00823191" w:rsidRDefault="002F3F74" w:rsidP="002F3F74">
      <w:pPr>
        <w:ind w:firstLine="1440"/>
        <w:rPr>
          <w:sz w:val="24"/>
          <w:szCs w:val="24"/>
        </w:rPr>
      </w:pPr>
      <w:r w:rsidRPr="00823191">
        <w:rPr>
          <w:sz w:val="24"/>
          <w:szCs w:val="24"/>
        </w:rPr>
        <w:t xml:space="preserve">The </w:t>
      </w:r>
      <w:r>
        <w:rPr>
          <w:sz w:val="24"/>
          <w:szCs w:val="24"/>
        </w:rPr>
        <w:t>Department</w:t>
      </w:r>
      <w:r w:rsidRPr="00823191">
        <w:rPr>
          <w:sz w:val="24"/>
          <w:szCs w:val="24"/>
        </w:rPr>
        <w:t xml:space="preserve"> has not submitted final detailed construction plans to the Commission and the parties of record for consideration in this proceeding.  </w:t>
      </w:r>
      <w:r w:rsidR="004C2F35" w:rsidRPr="00823191">
        <w:rPr>
          <w:sz w:val="24"/>
          <w:szCs w:val="24"/>
        </w:rPr>
        <w:t>Accordingly,</w:t>
      </w:r>
      <w:r w:rsidRPr="00823191">
        <w:rPr>
          <w:sz w:val="24"/>
          <w:szCs w:val="24"/>
        </w:rPr>
        <w:t xml:space="preserve"> it will be necessary for the </w:t>
      </w:r>
      <w:r>
        <w:rPr>
          <w:sz w:val="24"/>
          <w:szCs w:val="24"/>
        </w:rPr>
        <w:t>Department</w:t>
      </w:r>
      <w:r w:rsidRPr="00823191">
        <w:rPr>
          <w:sz w:val="24"/>
          <w:szCs w:val="24"/>
        </w:rPr>
        <w:t xml:space="preserve"> to do so prior to the start of construction.</w:t>
      </w:r>
    </w:p>
    <w:p w14:paraId="57BC81CB" w14:textId="77777777" w:rsidR="00514177" w:rsidRDefault="00514177" w:rsidP="00514177">
      <w:pPr>
        <w:rPr>
          <w:sz w:val="24"/>
          <w:szCs w:val="24"/>
        </w:rPr>
      </w:pPr>
    </w:p>
    <w:p w14:paraId="75CC26A1" w14:textId="77777777" w:rsidR="005A7C68" w:rsidRDefault="005A7C68" w:rsidP="005A7C68">
      <w:pPr>
        <w:ind w:firstLine="1440"/>
        <w:rPr>
          <w:sz w:val="24"/>
          <w:szCs w:val="24"/>
        </w:rPr>
      </w:pPr>
      <w:r w:rsidRPr="00514177">
        <w:rPr>
          <w:sz w:val="24"/>
          <w:szCs w:val="24"/>
        </w:rPr>
        <w:t>The applicant has certified that a copy of the application has been served on each party in interest and none has advised that i</w:t>
      </w:r>
      <w:r>
        <w:rPr>
          <w:sz w:val="24"/>
          <w:szCs w:val="24"/>
        </w:rPr>
        <w:t>t objects to the issuance of a Secretarial Letter</w:t>
      </w:r>
      <w:r w:rsidRPr="00514177">
        <w:rPr>
          <w:sz w:val="24"/>
          <w:szCs w:val="24"/>
        </w:rPr>
        <w:t>, prior to a</w:t>
      </w:r>
      <w:r>
        <w:rPr>
          <w:sz w:val="24"/>
          <w:szCs w:val="24"/>
        </w:rPr>
        <w:t xml:space="preserve"> </w:t>
      </w:r>
      <w:r w:rsidRPr="00514177">
        <w:rPr>
          <w:sz w:val="24"/>
          <w:szCs w:val="24"/>
        </w:rPr>
        <w:t>hearing, approving the application.</w:t>
      </w:r>
    </w:p>
    <w:p w14:paraId="0722C986" w14:textId="77777777" w:rsidR="0015156B" w:rsidRDefault="0015156B" w:rsidP="00514177">
      <w:pPr>
        <w:ind w:firstLine="1440"/>
        <w:rPr>
          <w:sz w:val="24"/>
          <w:szCs w:val="24"/>
        </w:rPr>
      </w:pPr>
    </w:p>
    <w:p w14:paraId="0768C8BF" w14:textId="22A74C31" w:rsidR="00514177" w:rsidRPr="00514177" w:rsidRDefault="00514177" w:rsidP="00514177">
      <w:pPr>
        <w:ind w:firstLine="1440"/>
        <w:rPr>
          <w:sz w:val="24"/>
          <w:szCs w:val="24"/>
        </w:rPr>
      </w:pPr>
      <w:r w:rsidRPr="00514177">
        <w:rPr>
          <w:sz w:val="24"/>
          <w:szCs w:val="24"/>
        </w:rPr>
        <w:t>Upon full consideration of the matters involved, we determine that it is not necessary to schedule a hearing in this proceeding at this time and that issuance of a</w:t>
      </w:r>
      <w:r w:rsidR="009B3723">
        <w:rPr>
          <w:sz w:val="24"/>
          <w:szCs w:val="24"/>
        </w:rPr>
        <w:t xml:space="preserve"> </w:t>
      </w:r>
      <w:r w:rsidR="007A716F">
        <w:rPr>
          <w:sz w:val="24"/>
          <w:szCs w:val="24"/>
        </w:rPr>
        <w:t>Secretarial</w:t>
      </w:r>
      <w:r w:rsidR="009B3723">
        <w:rPr>
          <w:sz w:val="24"/>
          <w:szCs w:val="24"/>
        </w:rPr>
        <w:t xml:space="preserve"> Letter</w:t>
      </w:r>
      <w:r w:rsidRPr="00514177">
        <w:rPr>
          <w:sz w:val="24"/>
          <w:szCs w:val="24"/>
        </w:rPr>
        <w:t xml:space="preserve"> without hearing is proper since </w:t>
      </w:r>
      <w:r w:rsidR="003265F4">
        <w:rPr>
          <w:sz w:val="24"/>
          <w:szCs w:val="24"/>
        </w:rPr>
        <w:t>the Department</w:t>
      </w:r>
      <w:r w:rsidRPr="00514177">
        <w:rPr>
          <w:sz w:val="24"/>
          <w:szCs w:val="24"/>
        </w:rPr>
        <w:t xml:space="preserve"> has agreed to construct the project at its sole cost and expense, and none of the parties has expressed any objections to the proposal</w:t>
      </w:r>
      <w:r w:rsidR="00EF75C0">
        <w:rPr>
          <w:sz w:val="24"/>
          <w:szCs w:val="24"/>
        </w:rPr>
        <w:t>.</w:t>
      </w:r>
    </w:p>
    <w:p w14:paraId="59EA037A" w14:textId="77777777" w:rsidR="00514177" w:rsidRPr="00514177" w:rsidRDefault="00514177" w:rsidP="00514177">
      <w:pPr>
        <w:rPr>
          <w:sz w:val="24"/>
          <w:szCs w:val="24"/>
        </w:rPr>
      </w:pPr>
    </w:p>
    <w:p w14:paraId="01945317" w14:textId="77777777" w:rsidR="00514177" w:rsidRPr="00514177" w:rsidRDefault="00514177" w:rsidP="00514177">
      <w:pPr>
        <w:ind w:firstLine="1440"/>
        <w:rPr>
          <w:sz w:val="24"/>
          <w:szCs w:val="24"/>
        </w:rPr>
      </w:pPr>
      <w:r w:rsidRPr="00514177">
        <w:rPr>
          <w:sz w:val="24"/>
          <w:szCs w:val="24"/>
        </w:rPr>
        <w:lastRenderedPageBreak/>
        <w:t>The Commission issues this Secretarial Letter in accordance with Section 2702 of the Public Utility Code and finds that the alteration of the crossing is necessary and proper for the service, accommodation, convenience or safety of the public.</w:t>
      </w:r>
    </w:p>
    <w:p w14:paraId="32443ED2" w14:textId="77777777" w:rsidR="00514177" w:rsidRPr="00514177" w:rsidRDefault="00514177" w:rsidP="00514177">
      <w:pPr>
        <w:rPr>
          <w:sz w:val="24"/>
          <w:szCs w:val="24"/>
        </w:rPr>
      </w:pPr>
    </w:p>
    <w:p w14:paraId="7F2AD13B" w14:textId="77777777" w:rsidR="00584E15" w:rsidRDefault="00514177" w:rsidP="00AC75A4">
      <w:pPr>
        <w:ind w:firstLine="1440"/>
        <w:rPr>
          <w:sz w:val="24"/>
          <w:szCs w:val="24"/>
        </w:rPr>
      </w:pPr>
      <w:r w:rsidRPr="00514177">
        <w:rPr>
          <w:sz w:val="24"/>
          <w:szCs w:val="24"/>
        </w:rPr>
        <w:t>The alteration of the subject crossing as proposed by the Pennsylvania Department of Transportation is approved as herein directed:</w:t>
      </w:r>
      <w:r w:rsidR="00584E15" w:rsidRPr="00584E15">
        <w:rPr>
          <w:sz w:val="24"/>
          <w:szCs w:val="24"/>
        </w:rPr>
        <w:t xml:space="preserve"> </w:t>
      </w:r>
    </w:p>
    <w:p w14:paraId="5DFD85FD" w14:textId="77777777" w:rsidR="00394C5A" w:rsidRPr="00240D98" w:rsidRDefault="00394C5A" w:rsidP="009C75C3">
      <w:pPr>
        <w:rPr>
          <w:sz w:val="24"/>
          <w:szCs w:val="24"/>
        </w:rPr>
      </w:pPr>
    </w:p>
    <w:p w14:paraId="1612CA08" w14:textId="3EBF1474" w:rsidR="00514177" w:rsidRDefault="009D25C1" w:rsidP="005F1423">
      <w:pPr>
        <w:pStyle w:val="ListParagraph"/>
        <w:numPr>
          <w:ilvl w:val="0"/>
          <w:numId w:val="14"/>
        </w:numPr>
        <w:ind w:left="0" w:firstLine="1440"/>
        <w:rPr>
          <w:sz w:val="24"/>
          <w:szCs w:val="24"/>
        </w:rPr>
      </w:pPr>
      <w:r w:rsidRPr="00087209">
        <w:rPr>
          <w:sz w:val="24"/>
          <w:szCs w:val="24"/>
        </w:rPr>
        <w:t>T</w:t>
      </w:r>
      <w:r w:rsidR="00A220B6" w:rsidRPr="00087209">
        <w:rPr>
          <w:sz w:val="24"/>
          <w:szCs w:val="24"/>
        </w:rPr>
        <w:t xml:space="preserve">he crossing where </w:t>
      </w:r>
      <w:r w:rsidR="00746E52" w:rsidRPr="00087209">
        <w:rPr>
          <w:sz w:val="24"/>
          <w:szCs w:val="24"/>
        </w:rPr>
        <w:t>S.</w:t>
      </w:r>
      <w:r w:rsidR="00D75B58" w:rsidRPr="00087209">
        <w:rPr>
          <w:sz w:val="24"/>
          <w:szCs w:val="24"/>
        </w:rPr>
        <w:t xml:space="preserve">R. </w:t>
      </w:r>
      <w:r w:rsidR="005F1423">
        <w:rPr>
          <w:sz w:val="24"/>
          <w:szCs w:val="24"/>
        </w:rPr>
        <w:t>0051</w:t>
      </w:r>
      <w:r w:rsidR="00A220B6" w:rsidRPr="00087209">
        <w:rPr>
          <w:sz w:val="24"/>
          <w:szCs w:val="24"/>
        </w:rPr>
        <w:t xml:space="preserve"> </w:t>
      </w:r>
      <w:r w:rsidR="00514177" w:rsidRPr="00087209">
        <w:rPr>
          <w:sz w:val="24"/>
          <w:szCs w:val="24"/>
        </w:rPr>
        <w:t xml:space="preserve">crosses </w:t>
      </w:r>
      <w:r w:rsidR="005F1423">
        <w:rPr>
          <w:sz w:val="24"/>
          <w:szCs w:val="24"/>
        </w:rPr>
        <w:t>below</w:t>
      </w:r>
      <w:r w:rsidR="00514177" w:rsidRPr="00087209">
        <w:rPr>
          <w:sz w:val="24"/>
          <w:szCs w:val="24"/>
        </w:rPr>
        <w:t xml:space="preserve"> the grade of </w:t>
      </w:r>
      <w:r w:rsidR="0015156B">
        <w:rPr>
          <w:sz w:val="24"/>
          <w:szCs w:val="24"/>
        </w:rPr>
        <w:t xml:space="preserve">the </w:t>
      </w:r>
      <w:r w:rsidR="00514177" w:rsidRPr="00087209">
        <w:rPr>
          <w:sz w:val="24"/>
          <w:szCs w:val="24"/>
        </w:rPr>
        <w:t xml:space="preserve">track of </w:t>
      </w:r>
      <w:r w:rsidR="005F1423">
        <w:rPr>
          <w:sz w:val="24"/>
          <w:szCs w:val="24"/>
        </w:rPr>
        <w:t>Wheeling &amp; Lake Erie Rai</w:t>
      </w:r>
      <w:r w:rsidR="00746E52" w:rsidRPr="00087209">
        <w:rPr>
          <w:sz w:val="24"/>
          <w:szCs w:val="24"/>
        </w:rPr>
        <w:t>lroad Company</w:t>
      </w:r>
      <w:r w:rsidR="00514177" w:rsidRPr="00087209">
        <w:rPr>
          <w:sz w:val="24"/>
          <w:szCs w:val="24"/>
        </w:rPr>
        <w:t xml:space="preserve"> </w:t>
      </w:r>
      <w:r w:rsidR="0015156B">
        <w:rPr>
          <w:sz w:val="24"/>
          <w:szCs w:val="24"/>
        </w:rPr>
        <w:t xml:space="preserve">(DOT 472 772 J) </w:t>
      </w:r>
      <w:r w:rsidR="00514177" w:rsidRPr="00087209">
        <w:rPr>
          <w:sz w:val="24"/>
          <w:szCs w:val="24"/>
        </w:rPr>
        <w:t xml:space="preserve">in </w:t>
      </w:r>
      <w:proofErr w:type="spellStart"/>
      <w:r w:rsidR="005F1423">
        <w:rPr>
          <w:sz w:val="24"/>
          <w:szCs w:val="24"/>
        </w:rPr>
        <w:t>Rostraver</w:t>
      </w:r>
      <w:proofErr w:type="spellEnd"/>
      <w:r w:rsidR="005F1423">
        <w:rPr>
          <w:sz w:val="24"/>
          <w:szCs w:val="24"/>
        </w:rPr>
        <w:t xml:space="preserve"> Township</w:t>
      </w:r>
      <w:r w:rsidR="00746E52" w:rsidRPr="00087209">
        <w:rPr>
          <w:sz w:val="24"/>
          <w:szCs w:val="24"/>
        </w:rPr>
        <w:t xml:space="preserve">, </w:t>
      </w:r>
      <w:r w:rsidR="005F1423">
        <w:rPr>
          <w:sz w:val="24"/>
          <w:szCs w:val="24"/>
        </w:rPr>
        <w:t>Westmoreland</w:t>
      </w:r>
      <w:r w:rsidR="0015156B">
        <w:rPr>
          <w:sz w:val="24"/>
          <w:szCs w:val="24"/>
        </w:rPr>
        <w:t xml:space="preserve"> </w:t>
      </w:r>
      <w:r w:rsidR="009C75C3" w:rsidRPr="00087209">
        <w:rPr>
          <w:sz w:val="24"/>
          <w:szCs w:val="24"/>
        </w:rPr>
        <w:t>County</w:t>
      </w:r>
      <w:r w:rsidR="00514177" w:rsidRPr="00087209">
        <w:rPr>
          <w:sz w:val="24"/>
          <w:szCs w:val="24"/>
        </w:rPr>
        <w:t xml:space="preserve"> be altered generally in accordance with the </w:t>
      </w:r>
      <w:r w:rsidR="00CF1D56" w:rsidRPr="00087209">
        <w:rPr>
          <w:sz w:val="24"/>
          <w:szCs w:val="24"/>
        </w:rPr>
        <w:t>application</w:t>
      </w:r>
      <w:r w:rsidR="00514177" w:rsidRPr="00087209">
        <w:rPr>
          <w:sz w:val="24"/>
          <w:szCs w:val="24"/>
        </w:rPr>
        <w:t>.</w:t>
      </w:r>
    </w:p>
    <w:p w14:paraId="7C581090" w14:textId="77777777" w:rsidR="005F1423" w:rsidRPr="005F1423" w:rsidRDefault="005F1423" w:rsidP="005F1423">
      <w:pPr>
        <w:ind w:firstLine="1440"/>
        <w:rPr>
          <w:sz w:val="24"/>
          <w:szCs w:val="24"/>
        </w:rPr>
      </w:pPr>
    </w:p>
    <w:p w14:paraId="110EE066" w14:textId="1DDB26E6" w:rsidR="005F1423" w:rsidRPr="005F1423" w:rsidRDefault="005F1423" w:rsidP="005F1423">
      <w:pPr>
        <w:pStyle w:val="ListParagraph"/>
        <w:numPr>
          <w:ilvl w:val="0"/>
          <w:numId w:val="14"/>
        </w:numPr>
        <w:ind w:left="0" w:firstLine="1440"/>
        <w:rPr>
          <w:sz w:val="24"/>
          <w:szCs w:val="24"/>
        </w:rPr>
      </w:pPr>
      <w:r w:rsidRPr="005F1423">
        <w:rPr>
          <w:sz w:val="24"/>
          <w:szCs w:val="24"/>
        </w:rPr>
        <w:t xml:space="preserve">Pennsylvania Department of Transportation, at its sole cost and expense, prepare and submit to this Commission for approval and to all parties of record for examination, complete detailed construction plans for the project, and if necessary, right-of-way plans and property descriptions for any railroad property for the Commission to appropriate. </w:t>
      </w:r>
    </w:p>
    <w:p w14:paraId="0C838769" w14:textId="77777777" w:rsidR="00514177" w:rsidRPr="00514177" w:rsidRDefault="00514177" w:rsidP="005F1423">
      <w:pPr>
        <w:ind w:firstLine="1440"/>
        <w:rPr>
          <w:sz w:val="24"/>
          <w:szCs w:val="24"/>
        </w:rPr>
      </w:pPr>
    </w:p>
    <w:p w14:paraId="2CEE6F3C" w14:textId="56B654B0" w:rsidR="00514177" w:rsidRDefault="00514177" w:rsidP="005F1423">
      <w:pPr>
        <w:pStyle w:val="ListParagraph"/>
        <w:numPr>
          <w:ilvl w:val="0"/>
          <w:numId w:val="14"/>
        </w:numPr>
        <w:ind w:left="0" w:firstLine="1440"/>
        <w:rPr>
          <w:sz w:val="24"/>
          <w:szCs w:val="24"/>
        </w:rPr>
      </w:pPr>
      <w:r w:rsidRPr="005C7B09">
        <w:rPr>
          <w:sz w:val="24"/>
          <w:szCs w:val="24"/>
        </w:rPr>
        <w:t xml:space="preserve">Pennsylvania Department of Transportation, at its sole cost and expense, furnish all material and perform all work necessary to construct the </w:t>
      </w:r>
      <w:r w:rsidR="0015156B">
        <w:rPr>
          <w:sz w:val="24"/>
          <w:szCs w:val="24"/>
        </w:rPr>
        <w:t xml:space="preserve">highway widening and </w:t>
      </w:r>
      <w:r w:rsidR="001D4D63">
        <w:rPr>
          <w:sz w:val="24"/>
          <w:szCs w:val="24"/>
        </w:rPr>
        <w:t>bridge replacement</w:t>
      </w:r>
      <w:r w:rsidRPr="005C7B09">
        <w:rPr>
          <w:sz w:val="24"/>
          <w:szCs w:val="24"/>
        </w:rPr>
        <w:t xml:space="preserve"> project generally in accordance with the </w:t>
      </w:r>
      <w:r w:rsidR="009D25C1" w:rsidRPr="005C7B09">
        <w:rPr>
          <w:sz w:val="24"/>
          <w:szCs w:val="24"/>
        </w:rPr>
        <w:t>approved</w:t>
      </w:r>
      <w:r w:rsidRPr="005C7B09">
        <w:rPr>
          <w:sz w:val="24"/>
          <w:szCs w:val="24"/>
        </w:rPr>
        <w:t xml:space="preserve"> plans and this </w:t>
      </w:r>
      <w:r w:rsidR="00656F3F" w:rsidRPr="005C7B09">
        <w:rPr>
          <w:sz w:val="24"/>
          <w:szCs w:val="24"/>
        </w:rPr>
        <w:t>Secretarial Letter</w:t>
      </w:r>
      <w:r w:rsidRPr="005C7B09">
        <w:rPr>
          <w:sz w:val="24"/>
          <w:szCs w:val="24"/>
        </w:rPr>
        <w:t>.</w:t>
      </w:r>
    </w:p>
    <w:p w14:paraId="522E0B17" w14:textId="77777777" w:rsidR="00514177" w:rsidRPr="00514177" w:rsidRDefault="00514177" w:rsidP="005F1423">
      <w:pPr>
        <w:ind w:firstLine="1440"/>
        <w:rPr>
          <w:sz w:val="24"/>
          <w:szCs w:val="24"/>
        </w:rPr>
      </w:pPr>
    </w:p>
    <w:p w14:paraId="4B6C5755" w14:textId="77777777" w:rsidR="00514177" w:rsidRPr="005C7B09" w:rsidRDefault="00514177" w:rsidP="005F1423">
      <w:pPr>
        <w:pStyle w:val="ListParagraph"/>
        <w:numPr>
          <w:ilvl w:val="0"/>
          <w:numId w:val="14"/>
        </w:numPr>
        <w:ind w:left="0" w:firstLine="1440"/>
        <w:rPr>
          <w:sz w:val="24"/>
          <w:szCs w:val="24"/>
        </w:rPr>
      </w:pPr>
      <w:r w:rsidRPr="005C7B09">
        <w:rPr>
          <w:sz w:val="24"/>
          <w:szCs w:val="24"/>
        </w:rPr>
        <w:t>Pennsylvania Department of Transportation, at its sole cost and expense, furnish all material and perform all work necessary to establish and maintain all traffic controls that may be required to properly accommodate highway and pedestrian traffic during the time the crossing project is being constructed.</w:t>
      </w:r>
    </w:p>
    <w:p w14:paraId="165F39E3" w14:textId="77777777" w:rsidR="00514177" w:rsidRPr="00514177" w:rsidRDefault="00514177" w:rsidP="005F1423">
      <w:pPr>
        <w:ind w:firstLine="1440"/>
        <w:rPr>
          <w:sz w:val="24"/>
          <w:szCs w:val="24"/>
        </w:rPr>
      </w:pPr>
    </w:p>
    <w:p w14:paraId="5E3C836B" w14:textId="0ABF0198" w:rsidR="00514177" w:rsidRPr="005C7B09" w:rsidRDefault="005F1423" w:rsidP="005F1423">
      <w:pPr>
        <w:pStyle w:val="ListParagraph"/>
        <w:numPr>
          <w:ilvl w:val="0"/>
          <w:numId w:val="14"/>
        </w:numPr>
        <w:ind w:left="0" w:firstLine="1440"/>
        <w:rPr>
          <w:sz w:val="24"/>
          <w:szCs w:val="24"/>
        </w:rPr>
      </w:pPr>
      <w:r>
        <w:rPr>
          <w:sz w:val="24"/>
          <w:szCs w:val="24"/>
        </w:rPr>
        <w:t>Wheeling &amp; Lake Erie Rai</w:t>
      </w:r>
      <w:r w:rsidRPr="00087209">
        <w:rPr>
          <w:sz w:val="24"/>
          <w:szCs w:val="24"/>
        </w:rPr>
        <w:t>lroad Company</w:t>
      </w:r>
      <w:r w:rsidR="001D4D63">
        <w:rPr>
          <w:sz w:val="24"/>
          <w:szCs w:val="24"/>
        </w:rPr>
        <w:t>,</w:t>
      </w:r>
      <w:r w:rsidR="00514177" w:rsidRPr="005C7B09">
        <w:rPr>
          <w:sz w:val="24"/>
          <w:szCs w:val="24"/>
        </w:rPr>
        <w:t xml:space="preserve"> at the sole cost and expense of the Pennsylvania Department of Transportation, furnish construction engineering and inspection service as required as a result of the proposed work</w:t>
      </w:r>
      <w:r w:rsidR="00F05766" w:rsidRPr="005C7B09">
        <w:rPr>
          <w:sz w:val="24"/>
          <w:szCs w:val="24"/>
        </w:rPr>
        <w:t>.</w:t>
      </w:r>
    </w:p>
    <w:p w14:paraId="528A846D" w14:textId="77777777" w:rsidR="00F05766" w:rsidRDefault="00F05766" w:rsidP="005F1423">
      <w:pPr>
        <w:ind w:firstLine="1440"/>
        <w:rPr>
          <w:sz w:val="24"/>
          <w:szCs w:val="24"/>
        </w:rPr>
      </w:pPr>
    </w:p>
    <w:p w14:paraId="27071A4C" w14:textId="346C96C0" w:rsidR="00F05766" w:rsidRDefault="005F1423" w:rsidP="005F1423">
      <w:pPr>
        <w:pStyle w:val="ListParagraph"/>
        <w:numPr>
          <w:ilvl w:val="0"/>
          <w:numId w:val="14"/>
        </w:numPr>
        <w:ind w:left="0" w:firstLine="1440"/>
        <w:rPr>
          <w:sz w:val="24"/>
          <w:szCs w:val="24"/>
        </w:rPr>
      </w:pPr>
      <w:bookmarkStart w:id="1" w:name="_Hlk14675876"/>
      <w:r>
        <w:rPr>
          <w:sz w:val="24"/>
          <w:szCs w:val="24"/>
        </w:rPr>
        <w:t>Wheeling &amp; Lake Erie Rai</w:t>
      </w:r>
      <w:r w:rsidRPr="00087209">
        <w:rPr>
          <w:sz w:val="24"/>
          <w:szCs w:val="24"/>
        </w:rPr>
        <w:t>lroad Company</w:t>
      </w:r>
      <w:r w:rsidR="00F05766" w:rsidRPr="005C7B09">
        <w:rPr>
          <w:sz w:val="24"/>
          <w:szCs w:val="24"/>
        </w:rPr>
        <w:t>, at the sole cost and expense of the Pennsylvania Department of Transportation</w:t>
      </w:r>
      <w:r w:rsidR="009C75C3">
        <w:rPr>
          <w:sz w:val="24"/>
          <w:szCs w:val="24"/>
        </w:rPr>
        <w:t>,</w:t>
      </w:r>
      <w:r w:rsidR="00F05766" w:rsidRPr="005C7B09">
        <w:rPr>
          <w:sz w:val="24"/>
          <w:szCs w:val="24"/>
        </w:rPr>
        <w:t xml:space="preserve"> furnish </w:t>
      </w:r>
      <w:bookmarkEnd w:id="1"/>
      <w:r w:rsidR="00F05766" w:rsidRPr="005C7B09">
        <w:rPr>
          <w:sz w:val="24"/>
          <w:szCs w:val="24"/>
        </w:rPr>
        <w:t xml:space="preserve">and maintain flagmen and watchmen as required to protect its operations during the time work is being performed across, </w:t>
      </w:r>
      <w:r w:rsidR="0015156B">
        <w:rPr>
          <w:sz w:val="24"/>
          <w:szCs w:val="24"/>
        </w:rPr>
        <w:t>below</w:t>
      </w:r>
      <w:r w:rsidR="00F05766" w:rsidRPr="005C7B09">
        <w:rPr>
          <w:sz w:val="24"/>
          <w:szCs w:val="24"/>
        </w:rPr>
        <w:t xml:space="preserve"> and adjacent to the tracks.</w:t>
      </w:r>
    </w:p>
    <w:p w14:paraId="13409F52" w14:textId="77777777" w:rsidR="005F1423" w:rsidRPr="005F1423" w:rsidRDefault="005F1423" w:rsidP="005F1423">
      <w:pPr>
        <w:pStyle w:val="ListParagraph"/>
        <w:rPr>
          <w:sz w:val="24"/>
          <w:szCs w:val="24"/>
        </w:rPr>
      </w:pPr>
    </w:p>
    <w:p w14:paraId="6E216C32" w14:textId="1980FA8B" w:rsidR="005F1423" w:rsidRPr="0015156B" w:rsidRDefault="005F1423" w:rsidP="0015156B">
      <w:pPr>
        <w:pStyle w:val="ListParagraph"/>
        <w:numPr>
          <w:ilvl w:val="0"/>
          <w:numId w:val="14"/>
        </w:numPr>
        <w:ind w:left="0" w:firstLine="1440"/>
        <w:rPr>
          <w:sz w:val="24"/>
          <w:szCs w:val="24"/>
        </w:rPr>
      </w:pPr>
      <w:r>
        <w:rPr>
          <w:sz w:val="24"/>
          <w:szCs w:val="24"/>
        </w:rPr>
        <w:t>Wheeling &amp; Lake Erie Rai</w:t>
      </w:r>
      <w:r w:rsidRPr="00087209">
        <w:rPr>
          <w:sz w:val="24"/>
          <w:szCs w:val="24"/>
        </w:rPr>
        <w:t>lroad Company</w:t>
      </w:r>
      <w:r w:rsidRPr="005C7B09">
        <w:rPr>
          <w:sz w:val="24"/>
          <w:szCs w:val="24"/>
        </w:rPr>
        <w:t>, at the sole cost and expense of the Pennsylvania Department of Transportation</w:t>
      </w:r>
      <w:r>
        <w:rPr>
          <w:sz w:val="24"/>
          <w:szCs w:val="24"/>
        </w:rPr>
        <w:t>,</w:t>
      </w:r>
      <w:r w:rsidRPr="005C7B09">
        <w:rPr>
          <w:sz w:val="24"/>
          <w:szCs w:val="24"/>
        </w:rPr>
        <w:t xml:space="preserve"> </w:t>
      </w:r>
      <w:r w:rsidR="007515DE">
        <w:rPr>
          <w:sz w:val="24"/>
          <w:szCs w:val="24"/>
        </w:rPr>
        <w:t xml:space="preserve">perform all work necessary to relocate the track associated with the </w:t>
      </w:r>
      <w:r w:rsidR="0015156B">
        <w:rPr>
          <w:sz w:val="24"/>
          <w:szCs w:val="24"/>
        </w:rPr>
        <w:t xml:space="preserve">new </w:t>
      </w:r>
      <w:r w:rsidR="007515DE">
        <w:rPr>
          <w:sz w:val="24"/>
          <w:szCs w:val="24"/>
        </w:rPr>
        <w:t>relocated railroad bridge</w:t>
      </w:r>
      <w:r w:rsidR="0015156B">
        <w:rPr>
          <w:sz w:val="24"/>
          <w:szCs w:val="24"/>
        </w:rPr>
        <w:t xml:space="preserve"> structure</w:t>
      </w:r>
      <w:r w:rsidR="007515DE">
        <w:rPr>
          <w:sz w:val="24"/>
          <w:szCs w:val="24"/>
        </w:rPr>
        <w:t>.</w:t>
      </w:r>
      <w:r w:rsidR="007515DE" w:rsidRPr="0015156B">
        <w:rPr>
          <w:sz w:val="24"/>
          <w:szCs w:val="24"/>
        </w:rPr>
        <w:t xml:space="preserve"> </w:t>
      </w:r>
    </w:p>
    <w:p w14:paraId="5688A123" w14:textId="77777777" w:rsidR="00514177" w:rsidRPr="00514177" w:rsidRDefault="00514177" w:rsidP="005F1423">
      <w:pPr>
        <w:ind w:firstLine="1440"/>
        <w:rPr>
          <w:sz w:val="24"/>
          <w:szCs w:val="24"/>
        </w:rPr>
      </w:pPr>
    </w:p>
    <w:p w14:paraId="529A9926" w14:textId="77777777" w:rsidR="00514177" w:rsidRPr="005C7B09" w:rsidRDefault="009D25C1" w:rsidP="005F1423">
      <w:pPr>
        <w:pStyle w:val="ListParagraph"/>
        <w:numPr>
          <w:ilvl w:val="0"/>
          <w:numId w:val="14"/>
        </w:numPr>
        <w:ind w:left="0" w:firstLine="1440"/>
        <w:rPr>
          <w:sz w:val="24"/>
          <w:szCs w:val="24"/>
        </w:rPr>
      </w:pPr>
      <w:r w:rsidRPr="005C7B09">
        <w:rPr>
          <w:sz w:val="24"/>
          <w:szCs w:val="24"/>
        </w:rPr>
        <w:t>A</w:t>
      </w:r>
      <w:r w:rsidR="00514177" w:rsidRPr="005C7B09">
        <w:rPr>
          <w:sz w:val="24"/>
          <w:szCs w:val="24"/>
        </w:rPr>
        <w:t>ny relocation of, changes in or removal of any adjacent structures, equipment or other facilities of any non-carrier public utility company or municipal authority</w:t>
      </w:r>
      <w:r w:rsidRPr="005C7B09">
        <w:rPr>
          <w:sz w:val="24"/>
          <w:szCs w:val="24"/>
        </w:rPr>
        <w:t xml:space="preserve"> </w:t>
      </w:r>
      <w:r w:rsidR="00514177" w:rsidRPr="005C7B09">
        <w:rPr>
          <w:sz w:val="24"/>
          <w:szCs w:val="24"/>
        </w:rPr>
        <w:t>located within the limits of public right-of-way, within the limits of this Commission’s jurisdiction, which may be required as incidental to the execution of the crossing project, be made by said public utility company or municipal authority at its initial cost and expense, and in such manner as will not interfere with the construction of the project.</w:t>
      </w:r>
    </w:p>
    <w:p w14:paraId="0FF2340E" w14:textId="77777777" w:rsidR="00514177" w:rsidRPr="00514177" w:rsidRDefault="00514177" w:rsidP="005F1423">
      <w:pPr>
        <w:ind w:firstLine="1440"/>
        <w:rPr>
          <w:sz w:val="24"/>
          <w:szCs w:val="24"/>
        </w:rPr>
      </w:pPr>
    </w:p>
    <w:p w14:paraId="59C3AA1E" w14:textId="77777777" w:rsidR="00514177" w:rsidRPr="005C7B09" w:rsidRDefault="009D25C1" w:rsidP="005F1423">
      <w:pPr>
        <w:pStyle w:val="ListParagraph"/>
        <w:numPr>
          <w:ilvl w:val="0"/>
          <w:numId w:val="14"/>
        </w:numPr>
        <w:ind w:left="0" w:firstLine="1440"/>
        <w:rPr>
          <w:sz w:val="24"/>
          <w:szCs w:val="24"/>
        </w:rPr>
      </w:pPr>
      <w:r w:rsidRPr="005C7B09">
        <w:rPr>
          <w:sz w:val="24"/>
          <w:szCs w:val="24"/>
        </w:rPr>
        <w:lastRenderedPageBreak/>
        <w:t>A</w:t>
      </w:r>
      <w:r w:rsidR="00514177" w:rsidRPr="005C7B09">
        <w:rPr>
          <w:sz w:val="24"/>
          <w:szCs w:val="24"/>
        </w:rPr>
        <w:t>ny relocation of, changes in or removal of any adjacent structures,</w:t>
      </w:r>
      <w:r w:rsidRPr="005C7B09">
        <w:rPr>
          <w:sz w:val="24"/>
          <w:szCs w:val="24"/>
        </w:rPr>
        <w:t xml:space="preserve"> </w:t>
      </w:r>
      <w:r w:rsidR="00514177" w:rsidRPr="005C7B09">
        <w:rPr>
          <w:sz w:val="24"/>
          <w:szCs w:val="24"/>
        </w:rPr>
        <w:t>equipment or other facilities of any non-carrier public utility company or municipal authority</w:t>
      </w:r>
      <w:r w:rsidRPr="005C7B09">
        <w:rPr>
          <w:sz w:val="24"/>
          <w:szCs w:val="24"/>
        </w:rPr>
        <w:t xml:space="preserve"> </w:t>
      </w:r>
      <w:r w:rsidR="00514177" w:rsidRPr="005C7B09">
        <w:rPr>
          <w:sz w:val="24"/>
          <w:szCs w:val="24"/>
        </w:rPr>
        <w:t>located on private right-of-way</w:t>
      </w:r>
      <w:r w:rsidRPr="005C7B09">
        <w:rPr>
          <w:sz w:val="24"/>
          <w:szCs w:val="24"/>
        </w:rPr>
        <w:t>,</w:t>
      </w:r>
      <w:r w:rsidR="00514177" w:rsidRPr="005C7B09">
        <w:rPr>
          <w:sz w:val="24"/>
          <w:szCs w:val="24"/>
        </w:rPr>
        <w:t xml:space="preserve"> within the limits of this Commi</w:t>
      </w:r>
      <w:r w:rsidRPr="005C7B09">
        <w:rPr>
          <w:sz w:val="24"/>
          <w:szCs w:val="24"/>
        </w:rPr>
        <w:t xml:space="preserve">ssion’s jurisdiction, which may </w:t>
      </w:r>
      <w:r w:rsidR="00514177" w:rsidRPr="005C7B09">
        <w:rPr>
          <w:sz w:val="24"/>
          <w:szCs w:val="24"/>
        </w:rPr>
        <w:t>be</w:t>
      </w:r>
      <w:r w:rsidRPr="005C7B09">
        <w:rPr>
          <w:sz w:val="24"/>
          <w:szCs w:val="24"/>
        </w:rPr>
        <w:t xml:space="preserve"> </w:t>
      </w:r>
      <w:r w:rsidR="00514177" w:rsidRPr="005C7B09">
        <w:rPr>
          <w:sz w:val="24"/>
          <w:szCs w:val="24"/>
        </w:rPr>
        <w:t>required as incidental to the execution of the proposed project, be made by said public utility</w:t>
      </w:r>
      <w:r w:rsidRPr="005C7B09">
        <w:rPr>
          <w:sz w:val="24"/>
          <w:szCs w:val="24"/>
        </w:rPr>
        <w:t xml:space="preserve"> </w:t>
      </w:r>
      <w:r w:rsidR="00514177" w:rsidRPr="005C7B09">
        <w:rPr>
          <w:sz w:val="24"/>
          <w:szCs w:val="24"/>
        </w:rPr>
        <w:t>company or municipal authority at the sole cost and expense of Pennsylvania Department of</w:t>
      </w:r>
      <w:r w:rsidR="00EF75C0" w:rsidRPr="005C7B09">
        <w:rPr>
          <w:sz w:val="24"/>
          <w:szCs w:val="24"/>
        </w:rPr>
        <w:t xml:space="preserve"> </w:t>
      </w:r>
      <w:r w:rsidR="00514177" w:rsidRPr="005C7B09">
        <w:rPr>
          <w:sz w:val="24"/>
          <w:szCs w:val="24"/>
        </w:rPr>
        <w:t>Transportation, and in such manner as will not interfere with the construction of the project.</w:t>
      </w:r>
    </w:p>
    <w:p w14:paraId="4262211B" w14:textId="77777777" w:rsidR="00514177" w:rsidRPr="00514177" w:rsidRDefault="00514177" w:rsidP="005F1423">
      <w:pPr>
        <w:ind w:firstLine="1440"/>
        <w:rPr>
          <w:sz w:val="24"/>
          <w:szCs w:val="24"/>
        </w:rPr>
      </w:pPr>
    </w:p>
    <w:p w14:paraId="499CEB57" w14:textId="77777777" w:rsidR="00514177" w:rsidRPr="005C7B09" w:rsidRDefault="00514177" w:rsidP="005F1423">
      <w:pPr>
        <w:pStyle w:val="ListParagraph"/>
        <w:numPr>
          <w:ilvl w:val="0"/>
          <w:numId w:val="14"/>
        </w:numPr>
        <w:ind w:left="0" w:firstLine="1440"/>
        <w:rPr>
          <w:sz w:val="24"/>
          <w:szCs w:val="24"/>
        </w:rPr>
      </w:pPr>
      <w:r w:rsidRPr="005C7B09">
        <w:rPr>
          <w:sz w:val="24"/>
          <w:szCs w:val="24"/>
        </w:rPr>
        <w:t>Pennsylvania Department of Transportation, at its sole cost and</w:t>
      </w:r>
      <w:r w:rsidR="009D25C1" w:rsidRPr="005C7B09">
        <w:rPr>
          <w:sz w:val="24"/>
          <w:szCs w:val="24"/>
        </w:rPr>
        <w:t xml:space="preserve"> </w:t>
      </w:r>
      <w:r w:rsidRPr="005C7B09">
        <w:rPr>
          <w:sz w:val="24"/>
          <w:szCs w:val="24"/>
        </w:rPr>
        <w:t>expense, furnish all material and perform all work necessary to complete the remainder of the crossing project, including installation of all attendant storm drainage facilities and any other</w:t>
      </w:r>
      <w:r w:rsidR="009D25C1" w:rsidRPr="005C7B09">
        <w:rPr>
          <w:sz w:val="24"/>
          <w:szCs w:val="24"/>
        </w:rPr>
        <w:t xml:space="preserve"> </w:t>
      </w:r>
      <w:r w:rsidRPr="005C7B09">
        <w:rPr>
          <w:sz w:val="24"/>
          <w:szCs w:val="24"/>
        </w:rPr>
        <w:t xml:space="preserve">ancillary features of the project, generally in accordance with the approved plans and this </w:t>
      </w:r>
      <w:r w:rsidR="00656F3F" w:rsidRPr="005C7B09">
        <w:rPr>
          <w:sz w:val="24"/>
          <w:szCs w:val="24"/>
        </w:rPr>
        <w:t>Secretarial Letter</w:t>
      </w:r>
      <w:r w:rsidRPr="005C7B09">
        <w:rPr>
          <w:sz w:val="24"/>
          <w:szCs w:val="24"/>
        </w:rPr>
        <w:t>.</w:t>
      </w:r>
    </w:p>
    <w:p w14:paraId="23FD3CFA" w14:textId="77777777" w:rsidR="00514177" w:rsidRPr="00514177" w:rsidRDefault="00514177" w:rsidP="005F1423">
      <w:pPr>
        <w:ind w:firstLine="1440"/>
        <w:rPr>
          <w:sz w:val="24"/>
          <w:szCs w:val="24"/>
        </w:rPr>
      </w:pPr>
    </w:p>
    <w:p w14:paraId="45190A87" w14:textId="29F082B2" w:rsidR="00514177" w:rsidRPr="005C7B09" w:rsidRDefault="00514177" w:rsidP="005F1423">
      <w:pPr>
        <w:pStyle w:val="ListParagraph"/>
        <w:numPr>
          <w:ilvl w:val="0"/>
          <w:numId w:val="14"/>
        </w:numPr>
        <w:ind w:left="0" w:firstLine="1440"/>
        <w:rPr>
          <w:sz w:val="24"/>
          <w:szCs w:val="24"/>
        </w:rPr>
      </w:pPr>
      <w:r w:rsidRPr="005C7B09">
        <w:rPr>
          <w:sz w:val="24"/>
          <w:szCs w:val="24"/>
        </w:rPr>
        <w:t>Pennsylvania Departme</w:t>
      </w:r>
      <w:r w:rsidR="00C83BDA">
        <w:rPr>
          <w:sz w:val="24"/>
          <w:szCs w:val="24"/>
        </w:rPr>
        <w:t xml:space="preserve">nt of Transportation, at least </w:t>
      </w:r>
      <w:r w:rsidR="007515DE">
        <w:rPr>
          <w:sz w:val="24"/>
          <w:szCs w:val="24"/>
        </w:rPr>
        <w:t>thirty</w:t>
      </w:r>
      <w:r w:rsidRPr="005C7B09">
        <w:rPr>
          <w:sz w:val="24"/>
          <w:szCs w:val="24"/>
        </w:rPr>
        <w:t xml:space="preserve"> (</w:t>
      </w:r>
      <w:r w:rsidR="007515DE">
        <w:rPr>
          <w:sz w:val="24"/>
          <w:szCs w:val="24"/>
        </w:rPr>
        <w:t>30</w:t>
      </w:r>
      <w:r w:rsidRPr="005C7B09">
        <w:rPr>
          <w:sz w:val="24"/>
          <w:szCs w:val="24"/>
        </w:rPr>
        <w:t>) days</w:t>
      </w:r>
      <w:r w:rsidR="00EF75C0" w:rsidRPr="005C7B09">
        <w:rPr>
          <w:sz w:val="24"/>
          <w:szCs w:val="24"/>
        </w:rPr>
        <w:t xml:space="preserve"> </w:t>
      </w:r>
      <w:r w:rsidRPr="005C7B09">
        <w:rPr>
          <w:sz w:val="24"/>
          <w:szCs w:val="24"/>
        </w:rPr>
        <w:t>prior to the start of work, notify all parties in interest of the actual date on which work will begin.</w:t>
      </w:r>
    </w:p>
    <w:p w14:paraId="6CB5B05C" w14:textId="77777777" w:rsidR="00514177" w:rsidRPr="00514177" w:rsidRDefault="00514177" w:rsidP="005F1423">
      <w:pPr>
        <w:ind w:firstLine="1440"/>
        <w:rPr>
          <w:sz w:val="24"/>
          <w:szCs w:val="24"/>
        </w:rPr>
      </w:pPr>
    </w:p>
    <w:p w14:paraId="10D58CC3" w14:textId="77777777" w:rsidR="00DB64C9" w:rsidRPr="00DB64C9" w:rsidRDefault="00DB64C9" w:rsidP="00DB64C9">
      <w:pPr>
        <w:pStyle w:val="ListParagraph"/>
        <w:numPr>
          <w:ilvl w:val="0"/>
          <w:numId w:val="14"/>
        </w:numPr>
        <w:ind w:left="0" w:firstLine="1440"/>
        <w:rPr>
          <w:sz w:val="24"/>
          <w:szCs w:val="24"/>
        </w:rPr>
      </w:pPr>
      <w:r w:rsidRPr="00DB64C9">
        <w:rPr>
          <w:sz w:val="24"/>
          <w:szCs w:val="24"/>
        </w:rPr>
        <w:t xml:space="preserve">All parties involved herein cooperate fully with each other so that during the time the work is being performed, vehicular </w:t>
      </w:r>
      <w:proofErr w:type="gramStart"/>
      <w:r w:rsidRPr="00DB64C9">
        <w:rPr>
          <w:sz w:val="24"/>
          <w:szCs w:val="24"/>
        </w:rPr>
        <w:t>and  pedestrian</w:t>
      </w:r>
      <w:proofErr w:type="gramEnd"/>
      <w:r w:rsidRPr="00DB64C9">
        <w:rPr>
          <w:sz w:val="24"/>
          <w:szCs w:val="24"/>
        </w:rPr>
        <w:t xml:space="preserve"> traffic will not be endangered or unnecessarily inconvenienced, and so that the requirements of each of the parties will be provided for and accommodated insofar as possible.</w:t>
      </w:r>
    </w:p>
    <w:p w14:paraId="2820C3FF" w14:textId="77777777" w:rsidR="00BA4879" w:rsidRPr="00365F75" w:rsidRDefault="00BA4879" w:rsidP="005F1423">
      <w:pPr>
        <w:ind w:firstLine="1440"/>
        <w:rPr>
          <w:sz w:val="24"/>
          <w:szCs w:val="24"/>
        </w:rPr>
      </w:pPr>
    </w:p>
    <w:p w14:paraId="0C0BCF94" w14:textId="0C20D0C3" w:rsidR="00514177" w:rsidRPr="005C7B09" w:rsidRDefault="009D25C1" w:rsidP="005F1423">
      <w:pPr>
        <w:pStyle w:val="ListParagraph"/>
        <w:numPr>
          <w:ilvl w:val="0"/>
          <w:numId w:val="14"/>
        </w:numPr>
        <w:ind w:left="0" w:firstLine="1440"/>
        <w:rPr>
          <w:sz w:val="24"/>
          <w:szCs w:val="24"/>
        </w:rPr>
      </w:pPr>
      <w:r w:rsidRPr="005C7B09">
        <w:rPr>
          <w:sz w:val="24"/>
          <w:szCs w:val="24"/>
        </w:rPr>
        <w:t>C</w:t>
      </w:r>
      <w:r w:rsidR="00514177" w:rsidRPr="005C7B09">
        <w:rPr>
          <w:sz w:val="24"/>
          <w:szCs w:val="24"/>
        </w:rPr>
        <w:t xml:space="preserve">onstruction of the crossing project be completed in a manner satisfactory to this Commission on or before </w:t>
      </w:r>
      <w:r w:rsidR="00945AAB" w:rsidRPr="00365F75">
        <w:rPr>
          <w:sz w:val="24"/>
          <w:szCs w:val="24"/>
        </w:rPr>
        <w:t>December 31, 20</w:t>
      </w:r>
      <w:r w:rsidR="007515DE">
        <w:rPr>
          <w:sz w:val="24"/>
          <w:szCs w:val="24"/>
        </w:rPr>
        <w:t>25</w:t>
      </w:r>
      <w:r w:rsidR="00514177" w:rsidRPr="00365F75">
        <w:rPr>
          <w:sz w:val="24"/>
          <w:szCs w:val="24"/>
        </w:rPr>
        <w:t>, and</w:t>
      </w:r>
      <w:r w:rsidR="00514177" w:rsidRPr="005C7B09">
        <w:rPr>
          <w:sz w:val="24"/>
          <w:szCs w:val="24"/>
        </w:rPr>
        <w:t xml:space="preserve"> that on or before said date, Pennsylvania Department of Transportation report to this Commission the date of actual completion of the work.</w:t>
      </w:r>
    </w:p>
    <w:p w14:paraId="3C270E3F" w14:textId="77777777" w:rsidR="00514177" w:rsidRPr="00514177" w:rsidRDefault="00514177" w:rsidP="005F1423">
      <w:pPr>
        <w:ind w:firstLine="1440"/>
        <w:rPr>
          <w:sz w:val="24"/>
          <w:szCs w:val="24"/>
        </w:rPr>
      </w:pPr>
    </w:p>
    <w:p w14:paraId="415A6A8B" w14:textId="07239DA0" w:rsidR="00514177" w:rsidRDefault="00514177" w:rsidP="005F1423">
      <w:pPr>
        <w:pStyle w:val="ListParagraph"/>
        <w:numPr>
          <w:ilvl w:val="0"/>
          <w:numId w:val="14"/>
        </w:numPr>
        <w:ind w:left="0" w:firstLine="1440"/>
        <w:rPr>
          <w:sz w:val="24"/>
          <w:szCs w:val="24"/>
        </w:rPr>
      </w:pPr>
      <w:r w:rsidRPr="005C7B09">
        <w:rPr>
          <w:sz w:val="24"/>
          <w:szCs w:val="24"/>
        </w:rPr>
        <w:t xml:space="preserve">Pennsylvania Department of Transportation, at its sole cost and expense, pay all compensation for damages due to owners of property taken, injured, or destroyed by reason of the construction of the crossing in accordance with this </w:t>
      </w:r>
      <w:r w:rsidR="00656F3F" w:rsidRPr="005C7B09">
        <w:rPr>
          <w:sz w:val="24"/>
          <w:szCs w:val="24"/>
        </w:rPr>
        <w:t>Secretarial Letter</w:t>
      </w:r>
      <w:r w:rsidRPr="005C7B09">
        <w:rPr>
          <w:sz w:val="24"/>
          <w:szCs w:val="24"/>
        </w:rPr>
        <w:t>.</w:t>
      </w:r>
    </w:p>
    <w:p w14:paraId="724620A4" w14:textId="77777777" w:rsidR="00D04059" w:rsidRPr="00D04059" w:rsidRDefault="00D04059" w:rsidP="00D04059">
      <w:pPr>
        <w:pStyle w:val="ListParagraph"/>
        <w:rPr>
          <w:sz w:val="24"/>
          <w:szCs w:val="24"/>
        </w:rPr>
      </w:pPr>
    </w:p>
    <w:p w14:paraId="7C62B852" w14:textId="68CC12E3" w:rsidR="00D04059" w:rsidRPr="00D04059" w:rsidRDefault="00D04059" w:rsidP="00D04059">
      <w:pPr>
        <w:pStyle w:val="ListParagraph"/>
        <w:numPr>
          <w:ilvl w:val="0"/>
          <w:numId w:val="14"/>
        </w:numPr>
        <w:ind w:left="0" w:firstLine="1440"/>
        <w:rPr>
          <w:sz w:val="24"/>
          <w:szCs w:val="24"/>
        </w:rPr>
      </w:pPr>
      <w:r>
        <w:rPr>
          <w:sz w:val="24"/>
          <w:szCs w:val="24"/>
        </w:rPr>
        <w:t>A</w:t>
      </w:r>
      <w:r w:rsidRPr="00514177">
        <w:rPr>
          <w:sz w:val="24"/>
          <w:szCs w:val="24"/>
        </w:rPr>
        <w:t xml:space="preserve">ll costs which are to be reimbursed by the Department of Transportation consistent with this </w:t>
      </w:r>
      <w:r>
        <w:rPr>
          <w:sz w:val="24"/>
          <w:szCs w:val="24"/>
        </w:rPr>
        <w:t>Secretarial Letter</w:t>
      </w:r>
      <w:r w:rsidRPr="00514177">
        <w:rPr>
          <w:sz w:val="24"/>
          <w:szCs w:val="24"/>
        </w:rPr>
        <w:t xml:space="preserve">, shall be reimbursed pursuant to the provisions of 23 C. F. R. </w:t>
      </w:r>
      <w:r>
        <w:rPr>
          <w:sz w:val="24"/>
          <w:szCs w:val="24"/>
        </w:rPr>
        <w:t>Parts</w:t>
      </w:r>
      <w:r w:rsidRPr="00514177">
        <w:rPr>
          <w:sz w:val="24"/>
          <w:szCs w:val="24"/>
        </w:rPr>
        <w:t xml:space="preserve"> 140</w:t>
      </w:r>
      <w:r>
        <w:rPr>
          <w:sz w:val="24"/>
          <w:szCs w:val="24"/>
        </w:rPr>
        <w:t xml:space="preserve"> and</w:t>
      </w:r>
      <w:r w:rsidRPr="00514177">
        <w:rPr>
          <w:sz w:val="24"/>
          <w:szCs w:val="24"/>
        </w:rPr>
        <w:t xml:space="preserve"> 646. The aforesaid Federal reimbursement shall not supersede, delay or, in any manner, postpone the effect of any paragraph contained in this or any related Secretarial Letter or Order.</w:t>
      </w:r>
    </w:p>
    <w:p w14:paraId="44B6204D" w14:textId="77777777" w:rsidR="00C83BDA" w:rsidRPr="00087209" w:rsidRDefault="00C83BDA" w:rsidP="005F1423">
      <w:pPr>
        <w:ind w:firstLine="1440"/>
        <w:rPr>
          <w:sz w:val="24"/>
          <w:szCs w:val="24"/>
        </w:rPr>
      </w:pPr>
    </w:p>
    <w:p w14:paraId="1A020098" w14:textId="1EC9B2A8" w:rsidR="00C83BDA" w:rsidRDefault="007515DE" w:rsidP="005F1423">
      <w:pPr>
        <w:numPr>
          <w:ilvl w:val="0"/>
          <w:numId w:val="14"/>
        </w:numPr>
        <w:autoSpaceDN w:val="0"/>
        <w:ind w:left="0" w:firstLine="1440"/>
        <w:rPr>
          <w:sz w:val="26"/>
          <w:szCs w:val="26"/>
        </w:rPr>
      </w:pPr>
      <w:r>
        <w:rPr>
          <w:sz w:val="24"/>
          <w:szCs w:val="24"/>
        </w:rPr>
        <w:t>T</w:t>
      </w:r>
      <w:r w:rsidR="00C83BDA" w:rsidRPr="00C83BDA">
        <w:rPr>
          <w:sz w:val="24"/>
          <w:szCs w:val="24"/>
        </w:rPr>
        <w:t xml:space="preserve">his </w:t>
      </w:r>
      <w:r w:rsidR="00C83BDA">
        <w:rPr>
          <w:sz w:val="24"/>
          <w:szCs w:val="24"/>
        </w:rPr>
        <w:t>Secretarial Letter</w:t>
      </w:r>
      <w:r w:rsidR="00C83BDA" w:rsidRPr="00C83BDA">
        <w:rPr>
          <w:sz w:val="24"/>
          <w:szCs w:val="24"/>
        </w:rPr>
        <w:t xml:space="preserve"> is without prejudice to the right of any party to recover </w:t>
      </w:r>
      <w:r>
        <w:rPr>
          <w:sz w:val="24"/>
          <w:szCs w:val="24"/>
        </w:rPr>
        <w:t>all</w:t>
      </w:r>
      <w:r w:rsidR="00C83BDA" w:rsidRPr="00C83BDA">
        <w:rPr>
          <w:sz w:val="24"/>
          <w:szCs w:val="24"/>
        </w:rPr>
        <w:t xml:space="preserve"> or </w:t>
      </w:r>
      <w:r>
        <w:rPr>
          <w:sz w:val="24"/>
          <w:szCs w:val="24"/>
        </w:rPr>
        <w:t>part</w:t>
      </w:r>
      <w:r w:rsidR="00C83BDA" w:rsidRPr="00C83BDA">
        <w:rPr>
          <w:sz w:val="24"/>
          <w:szCs w:val="24"/>
        </w:rPr>
        <w:t xml:space="preserve"> of any costs incurred by said party in compliance with the provisions of this </w:t>
      </w:r>
      <w:r w:rsidR="00C83BDA">
        <w:rPr>
          <w:sz w:val="24"/>
          <w:szCs w:val="24"/>
        </w:rPr>
        <w:t>Secretarial Letter</w:t>
      </w:r>
      <w:r w:rsidR="00C83BDA" w:rsidRPr="00C83BDA">
        <w:rPr>
          <w:sz w:val="24"/>
          <w:szCs w:val="24"/>
        </w:rPr>
        <w:t>, in accordance with any lawful agreement between it and any other party</w:t>
      </w:r>
      <w:r w:rsidR="00C83BDA">
        <w:rPr>
          <w:sz w:val="26"/>
          <w:szCs w:val="26"/>
        </w:rPr>
        <w:t>.</w:t>
      </w:r>
    </w:p>
    <w:p w14:paraId="59DD79CB" w14:textId="77777777" w:rsidR="00514177" w:rsidRPr="00514177" w:rsidRDefault="00514177" w:rsidP="005F1423">
      <w:pPr>
        <w:ind w:firstLine="1440"/>
        <w:rPr>
          <w:sz w:val="24"/>
          <w:szCs w:val="24"/>
        </w:rPr>
      </w:pPr>
    </w:p>
    <w:p w14:paraId="209651E4" w14:textId="77777777" w:rsidR="00514177" w:rsidRPr="005C7B09" w:rsidRDefault="00CF1D56" w:rsidP="005F1423">
      <w:pPr>
        <w:pStyle w:val="ListParagraph"/>
        <w:numPr>
          <w:ilvl w:val="0"/>
          <w:numId w:val="14"/>
        </w:numPr>
        <w:ind w:left="0" w:firstLine="1440"/>
        <w:rPr>
          <w:sz w:val="24"/>
          <w:szCs w:val="24"/>
        </w:rPr>
      </w:pPr>
      <w:r w:rsidRPr="005C7B09">
        <w:rPr>
          <w:sz w:val="24"/>
          <w:szCs w:val="24"/>
        </w:rPr>
        <w:t>U</w:t>
      </w:r>
      <w:r w:rsidR="00514177" w:rsidRPr="005C7B09">
        <w:rPr>
          <w:sz w:val="24"/>
          <w:szCs w:val="24"/>
        </w:rPr>
        <w:t>pon completion of construction of the proposed project, each non- carrier public utility company and municipal authority, at its sole cost and expense, furnish all material and perform all work necessary thereafter to maintain its respective facilities, existing or altered, located within the limits of the improvement.</w:t>
      </w:r>
    </w:p>
    <w:p w14:paraId="41D055F2" w14:textId="77777777" w:rsidR="00514177" w:rsidRPr="00514177" w:rsidRDefault="00514177" w:rsidP="005F1423">
      <w:pPr>
        <w:ind w:firstLine="1440"/>
        <w:rPr>
          <w:sz w:val="24"/>
          <w:szCs w:val="24"/>
        </w:rPr>
      </w:pPr>
    </w:p>
    <w:p w14:paraId="707DEEA4" w14:textId="455201A8" w:rsidR="00514177" w:rsidRPr="005C7B09" w:rsidRDefault="00CF1D56" w:rsidP="005F1423">
      <w:pPr>
        <w:pStyle w:val="ListParagraph"/>
        <w:numPr>
          <w:ilvl w:val="0"/>
          <w:numId w:val="14"/>
        </w:numPr>
        <w:ind w:left="0" w:firstLine="1440"/>
        <w:rPr>
          <w:sz w:val="24"/>
          <w:szCs w:val="24"/>
        </w:rPr>
      </w:pPr>
      <w:r w:rsidRPr="005C7B09">
        <w:rPr>
          <w:sz w:val="24"/>
          <w:szCs w:val="24"/>
        </w:rPr>
        <w:lastRenderedPageBreak/>
        <w:t>U</w:t>
      </w:r>
      <w:r w:rsidR="00514177" w:rsidRPr="005C7B09">
        <w:rPr>
          <w:sz w:val="24"/>
          <w:szCs w:val="24"/>
        </w:rPr>
        <w:t xml:space="preserve">pon completion of construction of </w:t>
      </w:r>
      <w:r w:rsidR="00AC75A4">
        <w:rPr>
          <w:sz w:val="24"/>
          <w:szCs w:val="24"/>
        </w:rPr>
        <w:t xml:space="preserve">the proposed project </w:t>
      </w:r>
      <w:r w:rsidR="007515DE">
        <w:rPr>
          <w:sz w:val="24"/>
          <w:szCs w:val="24"/>
        </w:rPr>
        <w:t>Wheeling &amp; Lake Erie Rai</w:t>
      </w:r>
      <w:r w:rsidR="007515DE" w:rsidRPr="00087209">
        <w:rPr>
          <w:sz w:val="24"/>
          <w:szCs w:val="24"/>
        </w:rPr>
        <w:t>lroad Company</w:t>
      </w:r>
      <w:r w:rsidR="00514177" w:rsidRPr="005C7B09">
        <w:rPr>
          <w:sz w:val="24"/>
          <w:szCs w:val="24"/>
        </w:rPr>
        <w:t xml:space="preserve">, at its sole cost and expense, furnish all material and perform all work necessary to maintain </w:t>
      </w:r>
      <w:r w:rsidR="007515DE">
        <w:rPr>
          <w:sz w:val="24"/>
          <w:szCs w:val="24"/>
        </w:rPr>
        <w:t xml:space="preserve">the entire substructure and superstructure of the new railroad bridge, </w:t>
      </w:r>
      <w:r w:rsidR="00945AAB" w:rsidRPr="005C7B09">
        <w:rPr>
          <w:sz w:val="24"/>
          <w:szCs w:val="24"/>
        </w:rPr>
        <w:t>its tracks</w:t>
      </w:r>
      <w:r w:rsidR="00514177" w:rsidRPr="005C7B09">
        <w:rPr>
          <w:sz w:val="24"/>
          <w:szCs w:val="24"/>
        </w:rPr>
        <w:t xml:space="preserve"> and any other railroad facilities, existing or altered</w:t>
      </w:r>
      <w:r w:rsidR="00415D2C" w:rsidRPr="005C7B09">
        <w:rPr>
          <w:sz w:val="24"/>
          <w:szCs w:val="24"/>
        </w:rPr>
        <w:t>,</w:t>
      </w:r>
      <w:r w:rsidR="00514177" w:rsidRPr="005C7B09">
        <w:rPr>
          <w:sz w:val="24"/>
          <w:szCs w:val="24"/>
        </w:rPr>
        <w:t xml:space="preserve"> located within the limits of the project.</w:t>
      </w:r>
    </w:p>
    <w:p w14:paraId="2A38FF98" w14:textId="77777777" w:rsidR="00514177" w:rsidRPr="00514177" w:rsidRDefault="00514177" w:rsidP="005F1423">
      <w:pPr>
        <w:ind w:firstLine="1440"/>
        <w:rPr>
          <w:sz w:val="24"/>
          <w:szCs w:val="24"/>
        </w:rPr>
      </w:pPr>
    </w:p>
    <w:p w14:paraId="67B220FD" w14:textId="208C0FAE" w:rsidR="00514177" w:rsidRDefault="00CF1D56" w:rsidP="005F1423">
      <w:pPr>
        <w:pStyle w:val="ListParagraph"/>
        <w:numPr>
          <w:ilvl w:val="0"/>
          <w:numId w:val="14"/>
        </w:numPr>
        <w:ind w:left="0" w:firstLine="1440"/>
        <w:rPr>
          <w:sz w:val="24"/>
          <w:szCs w:val="24"/>
        </w:rPr>
      </w:pPr>
      <w:r w:rsidRPr="005C7B09">
        <w:rPr>
          <w:sz w:val="24"/>
          <w:szCs w:val="24"/>
        </w:rPr>
        <w:t>U</w:t>
      </w:r>
      <w:r w:rsidR="00514177" w:rsidRPr="005C7B09">
        <w:rPr>
          <w:sz w:val="24"/>
          <w:szCs w:val="24"/>
        </w:rPr>
        <w:t>pon completion of the construction of the proposed project, Pennsylvania Department of Transportation, at its sole cost and expense, furnish all material and</w:t>
      </w:r>
      <w:r w:rsidRPr="005C7B09">
        <w:rPr>
          <w:sz w:val="24"/>
          <w:szCs w:val="24"/>
        </w:rPr>
        <w:t xml:space="preserve"> </w:t>
      </w:r>
      <w:r w:rsidR="00514177" w:rsidRPr="005C7B09">
        <w:rPr>
          <w:sz w:val="24"/>
          <w:szCs w:val="24"/>
        </w:rPr>
        <w:t xml:space="preserve">perform all work necessary to maintain the </w:t>
      </w:r>
      <w:r w:rsidR="007515DE">
        <w:rPr>
          <w:sz w:val="24"/>
          <w:szCs w:val="24"/>
        </w:rPr>
        <w:t>State Route 0051 approach highways</w:t>
      </w:r>
      <w:r w:rsidR="00514177" w:rsidRPr="005C7B09">
        <w:rPr>
          <w:sz w:val="24"/>
          <w:szCs w:val="24"/>
        </w:rPr>
        <w:t xml:space="preserve"> and any other ancillary features of the improvement constructed in accordance with the provisions of this </w:t>
      </w:r>
      <w:r w:rsidR="00656F3F" w:rsidRPr="005C7B09">
        <w:rPr>
          <w:sz w:val="24"/>
          <w:szCs w:val="24"/>
        </w:rPr>
        <w:t>Secretarial Letter</w:t>
      </w:r>
      <w:r w:rsidR="00514177" w:rsidRPr="005C7B09">
        <w:rPr>
          <w:sz w:val="24"/>
          <w:szCs w:val="24"/>
        </w:rPr>
        <w:t>.</w:t>
      </w:r>
    </w:p>
    <w:p w14:paraId="55962F41" w14:textId="75DA9812" w:rsidR="00087209" w:rsidRDefault="00087209">
      <w:pPr>
        <w:rPr>
          <w:sz w:val="24"/>
          <w:szCs w:val="24"/>
        </w:rPr>
      </w:pPr>
    </w:p>
    <w:p w14:paraId="7D9FAAAC" w14:textId="77777777" w:rsidR="00514177" w:rsidRPr="00DC7175" w:rsidRDefault="00CF1D56" w:rsidP="00DC7175">
      <w:pPr>
        <w:pStyle w:val="ListParagraph"/>
        <w:numPr>
          <w:ilvl w:val="0"/>
          <w:numId w:val="14"/>
        </w:numPr>
        <w:ind w:left="0" w:firstLine="1440"/>
        <w:rPr>
          <w:sz w:val="24"/>
          <w:szCs w:val="24"/>
        </w:rPr>
      </w:pPr>
      <w:r w:rsidRPr="00DC7175">
        <w:rPr>
          <w:sz w:val="24"/>
          <w:szCs w:val="24"/>
        </w:rPr>
        <w:t>U</w:t>
      </w:r>
      <w:r w:rsidR="00514177" w:rsidRPr="00DC7175">
        <w:rPr>
          <w:sz w:val="24"/>
          <w:szCs w:val="24"/>
        </w:rPr>
        <w:t xml:space="preserve">pon completion of the work herein </w:t>
      </w:r>
      <w:r w:rsidR="00656F3F" w:rsidRPr="00DC7175">
        <w:rPr>
          <w:sz w:val="24"/>
          <w:szCs w:val="24"/>
        </w:rPr>
        <w:t>directed</w:t>
      </w:r>
      <w:r w:rsidR="00514177" w:rsidRPr="00DC7175">
        <w:rPr>
          <w:sz w:val="24"/>
          <w:szCs w:val="24"/>
        </w:rPr>
        <w:t>, and upon a written</w:t>
      </w:r>
      <w:r w:rsidR="00240D98" w:rsidRPr="00DC7175">
        <w:rPr>
          <w:sz w:val="24"/>
          <w:szCs w:val="24"/>
        </w:rPr>
        <w:t xml:space="preserve"> </w:t>
      </w:r>
      <w:r w:rsidR="00514177" w:rsidRPr="00DC7175">
        <w:rPr>
          <w:sz w:val="24"/>
          <w:szCs w:val="24"/>
        </w:rPr>
        <w:t>request by any party hereto, this proceeding be scheduled for a hearing at a time and a place assigned by this Commission, upon due notice to all parties, to receive evidence relative to the allocation of initial costs incurred, if any, by any of the parties, and any other matters relevant to this proceeding.</w:t>
      </w:r>
    </w:p>
    <w:p w14:paraId="7163956C" w14:textId="77777777" w:rsidR="00514177" w:rsidRPr="00514177" w:rsidRDefault="00514177" w:rsidP="00514177">
      <w:pPr>
        <w:rPr>
          <w:sz w:val="24"/>
          <w:szCs w:val="24"/>
        </w:rPr>
      </w:pPr>
    </w:p>
    <w:p w14:paraId="146843B4" w14:textId="77777777" w:rsidR="005D411B" w:rsidRDefault="00BC07B6" w:rsidP="001824AB">
      <w:pPr>
        <w:ind w:firstLine="1440"/>
        <w:rPr>
          <w:sz w:val="24"/>
          <w:szCs w:val="24"/>
        </w:rPr>
      </w:pPr>
      <w:r w:rsidRPr="00BC07B6">
        <w:rPr>
          <w:sz w:val="24"/>
          <w:szCs w:val="24"/>
        </w:rPr>
        <w:t>The Parties are reminded that failure to comply with this or any Order or Secretarial Letter in this proceeding may result in an enforcement action seeking civil penalties and/or other sanctions pursuant to 66 Pa. C.S. § 3301.</w:t>
      </w:r>
    </w:p>
    <w:p w14:paraId="7EFA006B" w14:textId="77777777" w:rsidR="00C279E3" w:rsidRDefault="00C279E3" w:rsidP="001824AB">
      <w:pPr>
        <w:ind w:firstLine="1440"/>
        <w:rPr>
          <w:sz w:val="24"/>
          <w:szCs w:val="24"/>
        </w:rPr>
      </w:pPr>
    </w:p>
    <w:p w14:paraId="57EEF345" w14:textId="0865FAD9" w:rsidR="00C279E3" w:rsidRDefault="00C279E3" w:rsidP="00C279E3">
      <w:pPr>
        <w:ind w:firstLine="1440"/>
        <w:rPr>
          <w:sz w:val="24"/>
          <w:szCs w:val="24"/>
        </w:rPr>
      </w:pPr>
      <w:r w:rsidRPr="00EE708F">
        <w:rPr>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w:t>
      </w:r>
      <w:r w:rsidR="00DC7175">
        <w:rPr>
          <w:sz w:val="24"/>
          <w:szCs w:val="24"/>
        </w:rPr>
        <w:t>400 North Street</w:t>
      </w:r>
      <w:r w:rsidRPr="00EE708F">
        <w:rPr>
          <w:sz w:val="24"/>
          <w:szCs w:val="24"/>
        </w:rPr>
        <w:t>, Harrisburg, PA 171</w:t>
      </w:r>
      <w:r w:rsidR="00DC7175">
        <w:rPr>
          <w:sz w:val="24"/>
          <w:szCs w:val="24"/>
        </w:rPr>
        <w:t>20</w:t>
      </w:r>
      <w:r w:rsidRPr="00EE708F">
        <w:rPr>
          <w:sz w:val="24"/>
          <w:szCs w:val="24"/>
        </w:rPr>
        <w:t xml:space="preserve">, and must be filed within twenty (20) days, or if no timely request is made, the action will be deemed to be a final action of the Commission. </w:t>
      </w:r>
    </w:p>
    <w:p w14:paraId="04F77536" w14:textId="77777777" w:rsidR="009C75C3" w:rsidRPr="00EE708F" w:rsidRDefault="009C75C3" w:rsidP="00C279E3">
      <w:pPr>
        <w:rPr>
          <w:sz w:val="24"/>
          <w:szCs w:val="24"/>
        </w:rPr>
      </w:pPr>
    </w:p>
    <w:p w14:paraId="2458559C" w14:textId="77777777" w:rsidR="00C279E3" w:rsidRPr="00EE708F" w:rsidRDefault="00C279E3" w:rsidP="00C279E3">
      <w:pPr>
        <w:ind w:firstLine="1440"/>
        <w:rPr>
          <w:sz w:val="24"/>
          <w:szCs w:val="24"/>
        </w:rPr>
      </w:pPr>
      <w:r w:rsidRPr="00EE708F">
        <w:rPr>
          <w:sz w:val="24"/>
          <w:szCs w:val="24"/>
        </w:rPr>
        <w:t>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w:t>
      </w:r>
    </w:p>
    <w:p w14:paraId="6BD915F7" w14:textId="77777777" w:rsidR="00E60279" w:rsidRDefault="00E60279" w:rsidP="00BC07B6">
      <w:pPr>
        <w:ind w:left="3600" w:firstLine="720"/>
        <w:rPr>
          <w:sz w:val="24"/>
          <w:szCs w:val="24"/>
        </w:rPr>
      </w:pPr>
    </w:p>
    <w:p w14:paraId="022C8BD6" w14:textId="77777777" w:rsidR="009C75C3" w:rsidRDefault="009C75C3" w:rsidP="00BC07B6">
      <w:pPr>
        <w:ind w:left="3600" w:firstLine="720"/>
        <w:rPr>
          <w:sz w:val="24"/>
          <w:szCs w:val="24"/>
        </w:rPr>
      </w:pPr>
    </w:p>
    <w:p w14:paraId="01FD41D3" w14:textId="3F24F097" w:rsidR="00BC07B6" w:rsidRPr="00BC07B6" w:rsidRDefault="006C5F7F" w:rsidP="00BC07B6">
      <w:pPr>
        <w:ind w:left="3600" w:firstLine="720"/>
        <w:rPr>
          <w:sz w:val="24"/>
          <w:szCs w:val="24"/>
        </w:rPr>
      </w:pPr>
      <w:bookmarkStart w:id="2" w:name="_GoBack"/>
      <w:r w:rsidRPr="009F01BA">
        <w:rPr>
          <w:b/>
          <w:noProof/>
        </w:rPr>
        <w:drawing>
          <wp:anchor distT="0" distB="0" distL="114300" distR="114300" simplePos="0" relativeHeight="251658240" behindDoc="1" locked="0" layoutInCell="1" allowOverlap="1" wp14:anchorId="6001E787" wp14:editId="22316454">
            <wp:simplePos x="0" y="0"/>
            <wp:positionH relativeFrom="column">
              <wp:posOffset>2362200</wp:posOffset>
            </wp:positionH>
            <wp:positionV relativeFrom="paragraph">
              <wp:posOffset>55245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BC07B6" w:rsidRPr="00BC07B6">
        <w:rPr>
          <w:sz w:val="24"/>
          <w:szCs w:val="24"/>
        </w:rPr>
        <w:t>Very truly yours,</w:t>
      </w:r>
    </w:p>
    <w:p w14:paraId="6BD2EE27" w14:textId="1EBDF383" w:rsidR="00BC07B6" w:rsidRPr="00BC07B6" w:rsidRDefault="00BC07B6" w:rsidP="00BC07B6">
      <w:pPr>
        <w:rPr>
          <w:sz w:val="24"/>
          <w:szCs w:val="24"/>
        </w:rPr>
      </w:pPr>
    </w:p>
    <w:p w14:paraId="16074F58" w14:textId="689BE173" w:rsidR="00BC07B6" w:rsidRPr="00BC07B6" w:rsidRDefault="00BC07B6" w:rsidP="006C5F7F">
      <w:pPr>
        <w:jc w:val="center"/>
        <w:rPr>
          <w:sz w:val="24"/>
          <w:szCs w:val="24"/>
        </w:rPr>
      </w:pPr>
    </w:p>
    <w:p w14:paraId="317B94A6" w14:textId="77777777" w:rsidR="00BC07B6" w:rsidRPr="00BC07B6" w:rsidRDefault="00BC07B6" w:rsidP="00BC07B6">
      <w:pPr>
        <w:rPr>
          <w:sz w:val="24"/>
          <w:szCs w:val="24"/>
        </w:rPr>
      </w:pPr>
    </w:p>
    <w:p w14:paraId="6D026830" w14:textId="77777777" w:rsidR="00BC07B6" w:rsidRPr="00BC07B6" w:rsidRDefault="00BC07B6" w:rsidP="00BC07B6">
      <w:pPr>
        <w:rPr>
          <w:sz w:val="24"/>
          <w:szCs w:val="24"/>
        </w:rPr>
      </w:pPr>
      <w:r w:rsidRPr="00BC07B6">
        <w:rPr>
          <w:sz w:val="24"/>
          <w:szCs w:val="24"/>
        </w:rPr>
        <w:tab/>
      </w:r>
      <w:r w:rsidRPr="00BC07B6">
        <w:rPr>
          <w:sz w:val="24"/>
          <w:szCs w:val="24"/>
        </w:rPr>
        <w:tab/>
      </w:r>
      <w:r w:rsidRPr="00BC07B6">
        <w:rPr>
          <w:sz w:val="24"/>
          <w:szCs w:val="24"/>
        </w:rPr>
        <w:tab/>
      </w:r>
      <w:r w:rsidRPr="00BC07B6">
        <w:rPr>
          <w:sz w:val="24"/>
          <w:szCs w:val="24"/>
        </w:rPr>
        <w:tab/>
      </w:r>
      <w:r w:rsidRPr="00BC07B6">
        <w:rPr>
          <w:sz w:val="24"/>
          <w:szCs w:val="24"/>
        </w:rPr>
        <w:tab/>
      </w:r>
      <w:r w:rsidRPr="00BC07B6">
        <w:rPr>
          <w:sz w:val="24"/>
          <w:szCs w:val="24"/>
        </w:rPr>
        <w:tab/>
        <w:t>Rosemary Chiavetta</w:t>
      </w:r>
    </w:p>
    <w:p w14:paraId="1063E902" w14:textId="77777777" w:rsidR="00DE0C21" w:rsidRPr="00087209" w:rsidRDefault="00BC07B6" w:rsidP="00087209">
      <w:pPr>
        <w:rPr>
          <w:sz w:val="24"/>
          <w:szCs w:val="24"/>
        </w:rPr>
      </w:pPr>
      <w:r w:rsidRPr="00BC07B6">
        <w:rPr>
          <w:sz w:val="24"/>
          <w:szCs w:val="24"/>
        </w:rPr>
        <w:tab/>
      </w:r>
      <w:r w:rsidRPr="00BC07B6">
        <w:rPr>
          <w:sz w:val="24"/>
          <w:szCs w:val="24"/>
        </w:rPr>
        <w:tab/>
      </w:r>
      <w:r w:rsidRPr="00BC07B6">
        <w:rPr>
          <w:sz w:val="24"/>
          <w:szCs w:val="24"/>
        </w:rPr>
        <w:tab/>
      </w:r>
      <w:r w:rsidRPr="00BC07B6">
        <w:rPr>
          <w:sz w:val="24"/>
          <w:szCs w:val="24"/>
        </w:rPr>
        <w:tab/>
      </w:r>
      <w:r w:rsidRPr="00BC07B6">
        <w:rPr>
          <w:sz w:val="24"/>
          <w:szCs w:val="24"/>
        </w:rPr>
        <w:tab/>
      </w:r>
      <w:r w:rsidRPr="00BC07B6">
        <w:rPr>
          <w:sz w:val="24"/>
          <w:szCs w:val="24"/>
        </w:rPr>
        <w:tab/>
        <w:t>Secretary</w:t>
      </w:r>
    </w:p>
    <w:sectPr w:rsidR="00DE0C21" w:rsidRPr="0008720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8ED41" w14:textId="77777777" w:rsidR="004A6610" w:rsidRDefault="004A6610">
      <w:r>
        <w:separator/>
      </w:r>
    </w:p>
  </w:endnote>
  <w:endnote w:type="continuationSeparator" w:id="0">
    <w:p w14:paraId="720560CC" w14:textId="77777777" w:rsidR="004A6610" w:rsidRDefault="004A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E78D5"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14:paraId="2FAE40BF" w14:textId="77777777" w:rsidR="0040579A" w:rsidRDefault="00405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0E763" w14:textId="77777777"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03064B">
      <w:rPr>
        <w:rStyle w:val="PageNumber"/>
        <w:noProof/>
      </w:rPr>
      <w:t>2</w:t>
    </w:r>
    <w:r>
      <w:rPr>
        <w:rStyle w:val="PageNumber"/>
      </w:rPr>
      <w:fldChar w:fldCharType="end"/>
    </w:r>
  </w:p>
  <w:p w14:paraId="0D49C0A5" w14:textId="77777777" w:rsidR="0040579A" w:rsidRDefault="00405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8D180" w14:textId="77777777" w:rsidR="004A6610" w:rsidRDefault="004A6610">
      <w:r>
        <w:separator/>
      </w:r>
    </w:p>
  </w:footnote>
  <w:footnote w:type="continuationSeparator" w:id="0">
    <w:p w14:paraId="1F81515C" w14:textId="77777777" w:rsidR="004A6610" w:rsidRDefault="004A66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1633C"/>
    <w:multiLevelType w:val="hybridMultilevel"/>
    <w:tmpl w:val="5B52CAA2"/>
    <w:lvl w:ilvl="0" w:tplc="FA9E1D64">
      <w:start w:val="1"/>
      <w:numFmt w:val="decimal"/>
      <w:lvlText w:val="%1."/>
      <w:lvlJc w:val="righ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06CB4AB4"/>
    <w:multiLevelType w:val="hybridMultilevel"/>
    <w:tmpl w:val="3B34BA58"/>
    <w:lvl w:ilvl="0" w:tplc="FA9E1D64">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643A3"/>
    <w:multiLevelType w:val="hybridMultilevel"/>
    <w:tmpl w:val="CEA87CC6"/>
    <w:lvl w:ilvl="0" w:tplc="EC3C4D78">
      <w:start w:val="1"/>
      <w:numFmt w:val="decimal"/>
      <w:lvlText w:val="%1."/>
      <w:lvlJc w:val="left"/>
      <w:pPr>
        <w:ind w:left="18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E4F7964"/>
    <w:multiLevelType w:val="hybridMultilevel"/>
    <w:tmpl w:val="88FA7058"/>
    <w:lvl w:ilvl="0" w:tplc="0234F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EB1DB8"/>
    <w:multiLevelType w:val="hybridMultilevel"/>
    <w:tmpl w:val="958EDE18"/>
    <w:lvl w:ilvl="0" w:tplc="FA9E1D6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BA0EF7"/>
    <w:multiLevelType w:val="hybridMultilevel"/>
    <w:tmpl w:val="7C64A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9B6494"/>
    <w:multiLevelType w:val="hybridMultilevel"/>
    <w:tmpl w:val="D6C6FBDE"/>
    <w:lvl w:ilvl="0" w:tplc="C0A63A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907D95"/>
    <w:multiLevelType w:val="hybridMultilevel"/>
    <w:tmpl w:val="27984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7A1CC2"/>
    <w:multiLevelType w:val="hybridMultilevel"/>
    <w:tmpl w:val="32D20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7F2DE1"/>
    <w:multiLevelType w:val="hybridMultilevel"/>
    <w:tmpl w:val="9DE25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100C51"/>
    <w:multiLevelType w:val="hybridMultilevel"/>
    <w:tmpl w:val="2B6C51EE"/>
    <w:lvl w:ilvl="0" w:tplc="0234FF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F3843FE"/>
    <w:multiLevelType w:val="hybridMultilevel"/>
    <w:tmpl w:val="3896465C"/>
    <w:lvl w:ilvl="0" w:tplc="FA9E1D6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541CE0"/>
    <w:multiLevelType w:val="hybridMultilevel"/>
    <w:tmpl w:val="C382FC3E"/>
    <w:lvl w:ilvl="0" w:tplc="FA9E1D6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1F4D71"/>
    <w:multiLevelType w:val="hybridMultilevel"/>
    <w:tmpl w:val="38C4342A"/>
    <w:lvl w:ilvl="0" w:tplc="A604744E">
      <w:start w:val="1"/>
      <w:numFmt w:val="decimal"/>
      <w:lvlText w:val="%1."/>
      <w:lvlJc w:val="righ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1D3EE1"/>
    <w:multiLevelType w:val="hybridMultilevel"/>
    <w:tmpl w:val="EF183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814EFF"/>
    <w:multiLevelType w:val="hybridMultilevel"/>
    <w:tmpl w:val="D44CE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4"/>
  </w:num>
  <w:num w:numId="4">
    <w:abstractNumId w:val="7"/>
  </w:num>
  <w:num w:numId="5">
    <w:abstractNumId w:val="12"/>
  </w:num>
  <w:num w:numId="6">
    <w:abstractNumId w:val="3"/>
  </w:num>
  <w:num w:numId="7">
    <w:abstractNumId w:val="0"/>
  </w:num>
  <w:num w:numId="8">
    <w:abstractNumId w:val="1"/>
  </w:num>
  <w:num w:numId="9">
    <w:abstractNumId w:val="11"/>
  </w:num>
  <w:num w:numId="10">
    <w:abstractNumId w:val="4"/>
  </w:num>
  <w:num w:numId="11">
    <w:abstractNumId w:val="1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8"/>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0C21"/>
    <w:rsid w:val="0000307E"/>
    <w:rsid w:val="00006837"/>
    <w:rsid w:val="000071EB"/>
    <w:rsid w:val="00010E6A"/>
    <w:rsid w:val="00011351"/>
    <w:rsid w:val="000147BA"/>
    <w:rsid w:val="00015061"/>
    <w:rsid w:val="00015316"/>
    <w:rsid w:val="00015C39"/>
    <w:rsid w:val="00016CCA"/>
    <w:rsid w:val="0003064B"/>
    <w:rsid w:val="00030A0A"/>
    <w:rsid w:val="00030B17"/>
    <w:rsid w:val="00031EC0"/>
    <w:rsid w:val="0003355F"/>
    <w:rsid w:val="0003457B"/>
    <w:rsid w:val="00034CD2"/>
    <w:rsid w:val="0003541F"/>
    <w:rsid w:val="00037377"/>
    <w:rsid w:val="00037B63"/>
    <w:rsid w:val="00045AB0"/>
    <w:rsid w:val="00046193"/>
    <w:rsid w:val="000559F6"/>
    <w:rsid w:val="000564AA"/>
    <w:rsid w:val="00060EA1"/>
    <w:rsid w:val="000619AE"/>
    <w:rsid w:val="0006267B"/>
    <w:rsid w:val="00063CDD"/>
    <w:rsid w:val="00066B8A"/>
    <w:rsid w:val="0007051E"/>
    <w:rsid w:val="000713D9"/>
    <w:rsid w:val="00072D8A"/>
    <w:rsid w:val="00073895"/>
    <w:rsid w:val="00077AC8"/>
    <w:rsid w:val="0008434B"/>
    <w:rsid w:val="00084A7B"/>
    <w:rsid w:val="00087209"/>
    <w:rsid w:val="000875CE"/>
    <w:rsid w:val="00090B8C"/>
    <w:rsid w:val="00093AB4"/>
    <w:rsid w:val="00094209"/>
    <w:rsid w:val="00094FDC"/>
    <w:rsid w:val="000955C7"/>
    <w:rsid w:val="000A1264"/>
    <w:rsid w:val="000A406A"/>
    <w:rsid w:val="000B025F"/>
    <w:rsid w:val="000B1131"/>
    <w:rsid w:val="000B2348"/>
    <w:rsid w:val="000B5743"/>
    <w:rsid w:val="000B60C7"/>
    <w:rsid w:val="000C18E3"/>
    <w:rsid w:val="000C1DC1"/>
    <w:rsid w:val="000C2BCE"/>
    <w:rsid w:val="000D0DE7"/>
    <w:rsid w:val="000D3A5F"/>
    <w:rsid w:val="000D4AED"/>
    <w:rsid w:val="000D4C91"/>
    <w:rsid w:val="000D4E1B"/>
    <w:rsid w:val="000E05C2"/>
    <w:rsid w:val="000E0958"/>
    <w:rsid w:val="000E1B70"/>
    <w:rsid w:val="000E4134"/>
    <w:rsid w:val="000F51EE"/>
    <w:rsid w:val="00101FDB"/>
    <w:rsid w:val="0010440D"/>
    <w:rsid w:val="001071FB"/>
    <w:rsid w:val="0011084B"/>
    <w:rsid w:val="00111C95"/>
    <w:rsid w:val="00111ECE"/>
    <w:rsid w:val="00113FE0"/>
    <w:rsid w:val="0012013E"/>
    <w:rsid w:val="00124616"/>
    <w:rsid w:val="00125375"/>
    <w:rsid w:val="00126DAB"/>
    <w:rsid w:val="00127ACC"/>
    <w:rsid w:val="00127C37"/>
    <w:rsid w:val="00137143"/>
    <w:rsid w:val="00137FB7"/>
    <w:rsid w:val="001403F9"/>
    <w:rsid w:val="00141572"/>
    <w:rsid w:val="0014158F"/>
    <w:rsid w:val="00142B07"/>
    <w:rsid w:val="0014527E"/>
    <w:rsid w:val="00147241"/>
    <w:rsid w:val="0015156B"/>
    <w:rsid w:val="001530E9"/>
    <w:rsid w:val="00157A6E"/>
    <w:rsid w:val="00160259"/>
    <w:rsid w:val="001613D1"/>
    <w:rsid w:val="00161CAB"/>
    <w:rsid w:val="001664B1"/>
    <w:rsid w:val="00171381"/>
    <w:rsid w:val="00171FEB"/>
    <w:rsid w:val="00172A5E"/>
    <w:rsid w:val="00175E7B"/>
    <w:rsid w:val="00176385"/>
    <w:rsid w:val="00177398"/>
    <w:rsid w:val="001824AB"/>
    <w:rsid w:val="00186102"/>
    <w:rsid w:val="00190DC8"/>
    <w:rsid w:val="00196882"/>
    <w:rsid w:val="001A2826"/>
    <w:rsid w:val="001A44F2"/>
    <w:rsid w:val="001A47DF"/>
    <w:rsid w:val="001A50D3"/>
    <w:rsid w:val="001A6550"/>
    <w:rsid w:val="001A68B9"/>
    <w:rsid w:val="001B158B"/>
    <w:rsid w:val="001B3416"/>
    <w:rsid w:val="001B6BE3"/>
    <w:rsid w:val="001C13D7"/>
    <w:rsid w:val="001D0CC4"/>
    <w:rsid w:val="001D3140"/>
    <w:rsid w:val="001D346E"/>
    <w:rsid w:val="001D4861"/>
    <w:rsid w:val="001D4D63"/>
    <w:rsid w:val="001D6E3B"/>
    <w:rsid w:val="001E176C"/>
    <w:rsid w:val="001E191C"/>
    <w:rsid w:val="001E2779"/>
    <w:rsid w:val="001E470A"/>
    <w:rsid w:val="001E587C"/>
    <w:rsid w:val="001E5CE3"/>
    <w:rsid w:val="001F727E"/>
    <w:rsid w:val="00205ACE"/>
    <w:rsid w:val="002104BD"/>
    <w:rsid w:val="00210E91"/>
    <w:rsid w:val="002158EA"/>
    <w:rsid w:val="00221D08"/>
    <w:rsid w:val="00221E96"/>
    <w:rsid w:val="00222BB9"/>
    <w:rsid w:val="00227FFD"/>
    <w:rsid w:val="00230005"/>
    <w:rsid w:val="0023318A"/>
    <w:rsid w:val="00233F78"/>
    <w:rsid w:val="002351E3"/>
    <w:rsid w:val="00237620"/>
    <w:rsid w:val="00237D95"/>
    <w:rsid w:val="00240D98"/>
    <w:rsid w:val="00244440"/>
    <w:rsid w:val="00245720"/>
    <w:rsid w:val="00251056"/>
    <w:rsid w:val="00252B1A"/>
    <w:rsid w:val="00254A63"/>
    <w:rsid w:val="00260BC1"/>
    <w:rsid w:val="00260F30"/>
    <w:rsid w:val="00267376"/>
    <w:rsid w:val="00283616"/>
    <w:rsid w:val="00286C9C"/>
    <w:rsid w:val="00287092"/>
    <w:rsid w:val="00293B58"/>
    <w:rsid w:val="00293FB1"/>
    <w:rsid w:val="0029510F"/>
    <w:rsid w:val="0029592D"/>
    <w:rsid w:val="002959EC"/>
    <w:rsid w:val="00297ED4"/>
    <w:rsid w:val="002A3217"/>
    <w:rsid w:val="002A4B43"/>
    <w:rsid w:val="002A5709"/>
    <w:rsid w:val="002A5A15"/>
    <w:rsid w:val="002A6489"/>
    <w:rsid w:val="002B3016"/>
    <w:rsid w:val="002B4B41"/>
    <w:rsid w:val="002B5D35"/>
    <w:rsid w:val="002B5D5F"/>
    <w:rsid w:val="002C047F"/>
    <w:rsid w:val="002C2CA6"/>
    <w:rsid w:val="002C373F"/>
    <w:rsid w:val="002C3ECD"/>
    <w:rsid w:val="002C7A3F"/>
    <w:rsid w:val="002D27C1"/>
    <w:rsid w:val="002D35C8"/>
    <w:rsid w:val="002D61E9"/>
    <w:rsid w:val="002E0939"/>
    <w:rsid w:val="002E1348"/>
    <w:rsid w:val="002E27A6"/>
    <w:rsid w:val="002F3F74"/>
    <w:rsid w:val="002F7C15"/>
    <w:rsid w:val="00301790"/>
    <w:rsid w:val="00312CE2"/>
    <w:rsid w:val="0031501A"/>
    <w:rsid w:val="0031651E"/>
    <w:rsid w:val="00317EE0"/>
    <w:rsid w:val="00321002"/>
    <w:rsid w:val="00323400"/>
    <w:rsid w:val="0032392D"/>
    <w:rsid w:val="003243E9"/>
    <w:rsid w:val="003265F4"/>
    <w:rsid w:val="00330D1D"/>
    <w:rsid w:val="00335C2A"/>
    <w:rsid w:val="00337002"/>
    <w:rsid w:val="003418E4"/>
    <w:rsid w:val="0034495A"/>
    <w:rsid w:val="00344E4E"/>
    <w:rsid w:val="00345AC0"/>
    <w:rsid w:val="00346B2F"/>
    <w:rsid w:val="00353431"/>
    <w:rsid w:val="00353C62"/>
    <w:rsid w:val="003577BF"/>
    <w:rsid w:val="003627A1"/>
    <w:rsid w:val="00362B97"/>
    <w:rsid w:val="00364F9E"/>
    <w:rsid w:val="00365C49"/>
    <w:rsid w:val="00365F75"/>
    <w:rsid w:val="003663FE"/>
    <w:rsid w:val="00366C03"/>
    <w:rsid w:val="003676A7"/>
    <w:rsid w:val="00375FFC"/>
    <w:rsid w:val="00377E14"/>
    <w:rsid w:val="00380892"/>
    <w:rsid w:val="003813B6"/>
    <w:rsid w:val="00387708"/>
    <w:rsid w:val="00387B7C"/>
    <w:rsid w:val="00391CB5"/>
    <w:rsid w:val="00394C5A"/>
    <w:rsid w:val="00395347"/>
    <w:rsid w:val="00397108"/>
    <w:rsid w:val="003972B7"/>
    <w:rsid w:val="003A2565"/>
    <w:rsid w:val="003A433B"/>
    <w:rsid w:val="003A7D50"/>
    <w:rsid w:val="003A7F2B"/>
    <w:rsid w:val="003B037C"/>
    <w:rsid w:val="003B115F"/>
    <w:rsid w:val="003B4DEC"/>
    <w:rsid w:val="003B7C9A"/>
    <w:rsid w:val="003C3325"/>
    <w:rsid w:val="003C343F"/>
    <w:rsid w:val="003C5041"/>
    <w:rsid w:val="003D2AE2"/>
    <w:rsid w:val="003D55A9"/>
    <w:rsid w:val="003D6D48"/>
    <w:rsid w:val="003D7AFB"/>
    <w:rsid w:val="003E0343"/>
    <w:rsid w:val="003E0B6D"/>
    <w:rsid w:val="003E7AE7"/>
    <w:rsid w:val="003F05D3"/>
    <w:rsid w:val="003F14B6"/>
    <w:rsid w:val="00400BB6"/>
    <w:rsid w:val="00403C1F"/>
    <w:rsid w:val="00404351"/>
    <w:rsid w:val="00404861"/>
    <w:rsid w:val="00404DCC"/>
    <w:rsid w:val="00404F38"/>
    <w:rsid w:val="004055A1"/>
    <w:rsid w:val="0040579A"/>
    <w:rsid w:val="00411E33"/>
    <w:rsid w:val="0041375C"/>
    <w:rsid w:val="00413A2B"/>
    <w:rsid w:val="00413FB5"/>
    <w:rsid w:val="0041589C"/>
    <w:rsid w:val="00415D2C"/>
    <w:rsid w:val="00420471"/>
    <w:rsid w:val="0042422E"/>
    <w:rsid w:val="00424CBF"/>
    <w:rsid w:val="00425B2E"/>
    <w:rsid w:val="004317A7"/>
    <w:rsid w:val="00431DC7"/>
    <w:rsid w:val="00432662"/>
    <w:rsid w:val="00436C49"/>
    <w:rsid w:val="00442E76"/>
    <w:rsid w:val="0044760B"/>
    <w:rsid w:val="00450EB4"/>
    <w:rsid w:val="00451A7D"/>
    <w:rsid w:val="0045409C"/>
    <w:rsid w:val="0045471B"/>
    <w:rsid w:val="0045598A"/>
    <w:rsid w:val="00456063"/>
    <w:rsid w:val="0045623E"/>
    <w:rsid w:val="00460731"/>
    <w:rsid w:val="004627DA"/>
    <w:rsid w:val="00462A88"/>
    <w:rsid w:val="004642EE"/>
    <w:rsid w:val="00466196"/>
    <w:rsid w:val="0047667E"/>
    <w:rsid w:val="00476A43"/>
    <w:rsid w:val="00476C39"/>
    <w:rsid w:val="00477BDB"/>
    <w:rsid w:val="004857A6"/>
    <w:rsid w:val="0048599B"/>
    <w:rsid w:val="00486311"/>
    <w:rsid w:val="004876C2"/>
    <w:rsid w:val="004970A7"/>
    <w:rsid w:val="00497D7A"/>
    <w:rsid w:val="004A1B3A"/>
    <w:rsid w:val="004A24BF"/>
    <w:rsid w:val="004A6610"/>
    <w:rsid w:val="004A7444"/>
    <w:rsid w:val="004A7A1A"/>
    <w:rsid w:val="004B238F"/>
    <w:rsid w:val="004B6C37"/>
    <w:rsid w:val="004B7A94"/>
    <w:rsid w:val="004C2F35"/>
    <w:rsid w:val="004C393E"/>
    <w:rsid w:val="004C5C96"/>
    <w:rsid w:val="004C658A"/>
    <w:rsid w:val="004C70A8"/>
    <w:rsid w:val="004D2106"/>
    <w:rsid w:val="004D3860"/>
    <w:rsid w:val="004D4792"/>
    <w:rsid w:val="004E61C3"/>
    <w:rsid w:val="004F476C"/>
    <w:rsid w:val="004F555D"/>
    <w:rsid w:val="005008A5"/>
    <w:rsid w:val="005027EB"/>
    <w:rsid w:val="00503ECF"/>
    <w:rsid w:val="00506AA2"/>
    <w:rsid w:val="00514177"/>
    <w:rsid w:val="00515D7B"/>
    <w:rsid w:val="00520F27"/>
    <w:rsid w:val="00520FD6"/>
    <w:rsid w:val="00521AE4"/>
    <w:rsid w:val="00523330"/>
    <w:rsid w:val="00525D79"/>
    <w:rsid w:val="005332F8"/>
    <w:rsid w:val="00534C44"/>
    <w:rsid w:val="005369F6"/>
    <w:rsid w:val="00536DEB"/>
    <w:rsid w:val="00541427"/>
    <w:rsid w:val="0054212A"/>
    <w:rsid w:val="00542213"/>
    <w:rsid w:val="00542472"/>
    <w:rsid w:val="00543ADC"/>
    <w:rsid w:val="005472DB"/>
    <w:rsid w:val="00550068"/>
    <w:rsid w:val="00552915"/>
    <w:rsid w:val="005534AF"/>
    <w:rsid w:val="00561B68"/>
    <w:rsid w:val="00566951"/>
    <w:rsid w:val="00571D03"/>
    <w:rsid w:val="00571E59"/>
    <w:rsid w:val="0057258D"/>
    <w:rsid w:val="00574141"/>
    <w:rsid w:val="00574711"/>
    <w:rsid w:val="0057486E"/>
    <w:rsid w:val="005767E2"/>
    <w:rsid w:val="00576955"/>
    <w:rsid w:val="005811B8"/>
    <w:rsid w:val="00581C23"/>
    <w:rsid w:val="00583D17"/>
    <w:rsid w:val="00584A2F"/>
    <w:rsid w:val="00584E15"/>
    <w:rsid w:val="00586054"/>
    <w:rsid w:val="00596986"/>
    <w:rsid w:val="005976B9"/>
    <w:rsid w:val="00597B7E"/>
    <w:rsid w:val="00597C86"/>
    <w:rsid w:val="005A0071"/>
    <w:rsid w:val="005A3306"/>
    <w:rsid w:val="005A3F97"/>
    <w:rsid w:val="005A42D7"/>
    <w:rsid w:val="005A5636"/>
    <w:rsid w:val="005A5BAB"/>
    <w:rsid w:val="005A613A"/>
    <w:rsid w:val="005A61AC"/>
    <w:rsid w:val="005A7C68"/>
    <w:rsid w:val="005B11AD"/>
    <w:rsid w:val="005B2E31"/>
    <w:rsid w:val="005B6FA1"/>
    <w:rsid w:val="005C163C"/>
    <w:rsid w:val="005C50E3"/>
    <w:rsid w:val="005C5B1D"/>
    <w:rsid w:val="005C7B09"/>
    <w:rsid w:val="005D411B"/>
    <w:rsid w:val="005D63B1"/>
    <w:rsid w:val="005D7F61"/>
    <w:rsid w:val="005E414B"/>
    <w:rsid w:val="005F1423"/>
    <w:rsid w:val="005F234F"/>
    <w:rsid w:val="0060172A"/>
    <w:rsid w:val="00602D43"/>
    <w:rsid w:val="0061162D"/>
    <w:rsid w:val="0061416E"/>
    <w:rsid w:val="0061712A"/>
    <w:rsid w:val="00621601"/>
    <w:rsid w:val="006241A6"/>
    <w:rsid w:val="00632D0E"/>
    <w:rsid w:val="006341D5"/>
    <w:rsid w:val="00646BB1"/>
    <w:rsid w:val="00646CDD"/>
    <w:rsid w:val="006509A2"/>
    <w:rsid w:val="00653A73"/>
    <w:rsid w:val="00653F91"/>
    <w:rsid w:val="006550BD"/>
    <w:rsid w:val="00656F3F"/>
    <w:rsid w:val="00660852"/>
    <w:rsid w:val="00660F34"/>
    <w:rsid w:val="00661700"/>
    <w:rsid w:val="00663347"/>
    <w:rsid w:val="006635BD"/>
    <w:rsid w:val="006666EA"/>
    <w:rsid w:val="00670B4B"/>
    <w:rsid w:val="00672288"/>
    <w:rsid w:val="006748C1"/>
    <w:rsid w:val="00675908"/>
    <w:rsid w:val="00677C76"/>
    <w:rsid w:val="00682B69"/>
    <w:rsid w:val="0068335B"/>
    <w:rsid w:val="0069694A"/>
    <w:rsid w:val="00696FF0"/>
    <w:rsid w:val="006A1F25"/>
    <w:rsid w:val="006A6DE0"/>
    <w:rsid w:val="006A72C8"/>
    <w:rsid w:val="006B292D"/>
    <w:rsid w:val="006B2B19"/>
    <w:rsid w:val="006B4405"/>
    <w:rsid w:val="006B597D"/>
    <w:rsid w:val="006B6878"/>
    <w:rsid w:val="006B76AE"/>
    <w:rsid w:val="006C1C94"/>
    <w:rsid w:val="006C5F7F"/>
    <w:rsid w:val="006D004A"/>
    <w:rsid w:val="006D2B76"/>
    <w:rsid w:val="006D3D9E"/>
    <w:rsid w:val="006E16CE"/>
    <w:rsid w:val="006F149D"/>
    <w:rsid w:val="006F350C"/>
    <w:rsid w:val="006F4495"/>
    <w:rsid w:val="007004AA"/>
    <w:rsid w:val="00702799"/>
    <w:rsid w:val="00706BD2"/>
    <w:rsid w:val="0070777C"/>
    <w:rsid w:val="007152C6"/>
    <w:rsid w:val="00716A9A"/>
    <w:rsid w:val="007201F1"/>
    <w:rsid w:val="007216F8"/>
    <w:rsid w:val="00722AA4"/>
    <w:rsid w:val="00723C5E"/>
    <w:rsid w:val="00730E02"/>
    <w:rsid w:val="0074049C"/>
    <w:rsid w:val="00746E52"/>
    <w:rsid w:val="007515DE"/>
    <w:rsid w:val="007542C5"/>
    <w:rsid w:val="00757635"/>
    <w:rsid w:val="00762D87"/>
    <w:rsid w:val="007630AF"/>
    <w:rsid w:val="007656DA"/>
    <w:rsid w:val="00770EFA"/>
    <w:rsid w:val="00771DF7"/>
    <w:rsid w:val="00775A7B"/>
    <w:rsid w:val="00776311"/>
    <w:rsid w:val="00776A66"/>
    <w:rsid w:val="00783873"/>
    <w:rsid w:val="00783D5C"/>
    <w:rsid w:val="00784810"/>
    <w:rsid w:val="00784960"/>
    <w:rsid w:val="007941F6"/>
    <w:rsid w:val="007A009D"/>
    <w:rsid w:val="007A4486"/>
    <w:rsid w:val="007A716F"/>
    <w:rsid w:val="007A75DA"/>
    <w:rsid w:val="007B10CF"/>
    <w:rsid w:val="007B3B68"/>
    <w:rsid w:val="007B4FB2"/>
    <w:rsid w:val="007B6415"/>
    <w:rsid w:val="007C1C38"/>
    <w:rsid w:val="007C3048"/>
    <w:rsid w:val="007C387F"/>
    <w:rsid w:val="007D1DAD"/>
    <w:rsid w:val="007D205E"/>
    <w:rsid w:val="007D3368"/>
    <w:rsid w:val="007D40B9"/>
    <w:rsid w:val="007D6CE0"/>
    <w:rsid w:val="007D7CC0"/>
    <w:rsid w:val="007F0713"/>
    <w:rsid w:val="007F1FFF"/>
    <w:rsid w:val="007F20D9"/>
    <w:rsid w:val="007F64EF"/>
    <w:rsid w:val="0080002D"/>
    <w:rsid w:val="00800E0D"/>
    <w:rsid w:val="0080428E"/>
    <w:rsid w:val="00805AF9"/>
    <w:rsid w:val="00805BFB"/>
    <w:rsid w:val="00811B2A"/>
    <w:rsid w:val="00815811"/>
    <w:rsid w:val="00816E57"/>
    <w:rsid w:val="00821415"/>
    <w:rsid w:val="00822016"/>
    <w:rsid w:val="00822A89"/>
    <w:rsid w:val="00823C7E"/>
    <w:rsid w:val="00823FC9"/>
    <w:rsid w:val="00837C86"/>
    <w:rsid w:val="00844F2E"/>
    <w:rsid w:val="0084612E"/>
    <w:rsid w:val="00847890"/>
    <w:rsid w:val="008565A7"/>
    <w:rsid w:val="00863F8F"/>
    <w:rsid w:val="0087171D"/>
    <w:rsid w:val="00874743"/>
    <w:rsid w:val="00884DED"/>
    <w:rsid w:val="00887056"/>
    <w:rsid w:val="008952DE"/>
    <w:rsid w:val="008956CA"/>
    <w:rsid w:val="0089594F"/>
    <w:rsid w:val="00896518"/>
    <w:rsid w:val="008A05D6"/>
    <w:rsid w:val="008A154D"/>
    <w:rsid w:val="008A1D7A"/>
    <w:rsid w:val="008A24BB"/>
    <w:rsid w:val="008A4254"/>
    <w:rsid w:val="008A7D2C"/>
    <w:rsid w:val="008B09CC"/>
    <w:rsid w:val="008B36FD"/>
    <w:rsid w:val="008B45BF"/>
    <w:rsid w:val="008C2CA4"/>
    <w:rsid w:val="008C5478"/>
    <w:rsid w:val="008C5F7D"/>
    <w:rsid w:val="008D04CC"/>
    <w:rsid w:val="008D10CA"/>
    <w:rsid w:val="008D1F25"/>
    <w:rsid w:val="008D2B83"/>
    <w:rsid w:val="008D571E"/>
    <w:rsid w:val="008D632F"/>
    <w:rsid w:val="008D7BDE"/>
    <w:rsid w:val="008D7E2C"/>
    <w:rsid w:val="008E294C"/>
    <w:rsid w:val="008E468A"/>
    <w:rsid w:val="008E6674"/>
    <w:rsid w:val="008F0075"/>
    <w:rsid w:val="008F3093"/>
    <w:rsid w:val="008F3625"/>
    <w:rsid w:val="0090087A"/>
    <w:rsid w:val="009057D5"/>
    <w:rsid w:val="00907A8D"/>
    <w:rsid w:val="00914C07"/>
    <w:rsid w:val="00917FAE"/>
    <w:rsid w:val="00920421"/>
    <w:rsid w:val="00923736"/>
    <w:rsid w:val="00923B4E"/>
    <w:rsid w:val="00925835"/>
    <w:rsid w:val="00931EB7"/>
    <w:rsid w:val="0093533A"/>
    <w:rsid w:val="00936307"/>
    <w:rsid w:val="0093735C"/>
    <w:rsid w:val="00940559"/>
    <w:rsid w:val="00940BD1"/>
    <w:rsid w:val="00941276"/>
    <w:rsid w:val="0094151E"/>
    <w:rsid w:val="009445AF"/>
    <w:rsid w:val="00945AAB"/>
    <w:rsid w:val="0094601B"/>
    <w:rsid w:val="009464F6"/>
    <w:rsid w:val="00952825"/>
    <w:rsid w:val="00954AE1"/>
    <w:rsid w:val="009563BA"/>
    <w:rsid w:val="0095789E"/>
    <w:rsid w:val="00962DDE"/>
    <w:rsid w:val="00962F4F"/>
    <w:rsid w:val="009700CD"/>
    <w:rsid w:val="00972FC6"/>
    <w:rsid w:val="00977EFA"/>
    <w:rsid w:val="009835F9"/>
    <w:rsid w:val="009907AD"/>
    <w:rsid w:val="00991982"/>
    <w:rsid w:val="00992BE1"/>
    <w:rsid w:val="009943AC"/>
    <w:rsid w:val="009A0250"/>
    <w:rsid w:val="009A2801"/>
    <w:rsid w:val="009A2948"/>
    <w:rsid w:val="009A3098"/>
    <w:rsid w:val="009A7AEA"/>
    <w:rsid w:val="009B27BC"/>
    <w:rsid w:val="009B3723"/>
    <w:rsid w:val="009B45EA"/>
    <w:rsid w:val="009B694D"/>
    <w:rsid w:val="009B6BAE"/>
    <w:rsid w:val="009C1AA3"/>
    <w:rsid w:val="009C36A4"/>
    <w:rsid w:val="009C3E9C"/>
    <w:rsid w:val="009C4DE6"/>
    <w:rsid w:val="009C75C3"/>
    <w:rsid w:val="009D16CE"/>
    <w:rsid w:val="009D2216"/>
    <w:rsid w:val="009D25C1"/>
    <w:rsid w:val="009D2B7B"/>
    <w:rsid w:val="009D5914"/>
    <w:rsid w:val="009E1779"/>
    <w:rsid w:val="009E3E4F"/>
    <w:rsid w:val="009E6562"/>
    <w:rsid w:val="009F22B6"/>
    <w:rsid w:val="009F5DE8"/>
    <w:rsid w:val="009F76EE"/>
    <w:rsid w:val="00A00E15"/>
    <w:rsid w:val="00A0316F"/>
    <w:rsid w:val="00A044B8"/>
    <w:rsid w:val="00A124CE"/>
    <w:rsid w:val="00A156B2"/>
    <w:rsid w:val="00A20A6B"/>
    <w:rsid w:val="00A21785"/>
    <w:rsid w:val="00A220B6"/>
    <w:rsid w:val="00A24764"/>
    <w:rsid w:val="00A24E95"/>
    <w:rsid w:val="00A334AE"/>
    <w:rsid w:val="00A33876"/>
    <w:rsid w:val="00A36EA8"/>
    <w:rsid w:val="00A40416"/>
    <w:rsid w:val="00A4094C"/>
    <w:rsid w:val="00A41A5A"/>
    <w:rsid w:val="00A44CD9"/>
    <w:rsid w:val="00A461E5"/>
    <w:rsid w:val="00A46F87"/>
    <w:rsid w:val="00A47D67"/>
    <w:rsid w:val="00A47F59"/>
    <w:rsid w:val="00A60560"/>
    <w:rsid w:val="00A60E78"/>
    <w:rsid w:val="00A71103"/>
    <w:rsid w:val="00A72314"/>
    <w:rsid w:val="00A7551A"/>
    <w:rsid w:val="00A80260"/>
    <w:rsid w:val="00A80267"/>
    <w:rsid w:val="00A80628"/>
    <w:rsid w:val="00A80BC7"/>
    <w:rsid w:val="00A87B1F"/>
    <w:rsid w:val="00A9395A"/>
    <w:rsid w:val="00AA1C30"/>
    <w:rsid w:val="00AA2B1E"/>
    <w:rsid w:val="00AA63C8"/>
    <w:rsid w:val="00AB0098"/>
    <w:rsid w:val="00AB08CE"/>
    <w:rsid w:val="00AB11B7"/>
    <w:rsid w:val="00AB3346"/>
    <w:rsid w:val="00AB68B3"/>
    <w:rsid w:val="00AC222C"/>
    <w:rsid w:val="00AC3E85"/>
    <w:rsid w:val="00AC5ACD"/>
    <w:rsid w:val="00AC5DB6"/>
    <w:rsid w:val="00AC6321"/>
    <w:rsid w:val="00AC6746"/>
    <w:rsid w:val="00AC75A4"/>
    <w:rsid w:val="00AD14BA"/>
    <w:rsid w:val="00AD2F37"/>
    <w:rsid w:val="00AD4AF9"/>
    <w:rsid w:val="00AD6AF2"/>
    <w:rsid w:val="00AD7227"/>
    <w:rsid w:val="00AE1644"/>
    <w:rsid w:val="00AE66A8"/>
    <w:rsid w:val="00AF0DC5"/>
    <w:rsid w:val="00AF1147"/>
    <w:rsid w:val="00AF36D8"/>
    <w:rsid w:val="00AF42CA"/>
    <w:rsid w:val="00AF7A89"/>
    <w:rsid w:val="00B00B68"/>
    <w:rsid w:val="00B01B3E"/>
    <w:rsid w:val="00B10AFD"/>
    <w:rsid w:val="00B17038"/>
    <w:rsid w:val="00B170A4"/>
    <w:rsid w:val="00B206CA"/>
    <w:rsid w:val="00B21A04"/>
    <w:rsid w:val="00B2214A"/>
    <w:rsid w:val="00B233BA"/>
    <w:rsid w:val="00B2552C"/>
    <w:rsid w:val="00B25BDB"/>
    <w:rsid w:val="00B3009F"/>
    <w:rsid w:val="00B31B84"/>
    <w:rsid w:val="00B3225B"/>
    <w:rsid w:val="00B32AA1"/>
    <w:rsid w:val="00B340DB"/>
    <w:rsid w:val="00B3410C"/>
    <w:rsid w:val="00B350A7"/>
    <w:rsid w:val="00B401EB"/>
    <w:rsid w:val="00B41575"/>
    <w:rsid w:val="00B46C68"/>
    <w:rsid w:val="00B4786A"/>
    <w:rsid w:val="00B52545"/>
    <w:rsid w:val="00B5307D"/>
    <w:rsid w:val="00B55230"/>
    <w:rsid w:val="00B56098"/>
    <w:rsid w:val="00B6152C"/>
    <w:rsid w:val="00B61978"/>
    <w:rsid w:val="00B660A9"/>
    <w:rsid w:val="00B676B6"/>
    <w:rsid w:val="00B7117D"/>
    <w:rsid w:val="00B71DC5"/>
    <w:rsid w:val="00B734B0"/>
    <w:rsid w:val="00B7384F"/>
    <w:rsid w:val="00B76BF3"/>
    <w:rsid w:val="00B775D2"/>
    <w:rsid w:val="00B808DD"/>
    <w:rsid w:val="00B830E1"/>
    <w:rsid w:val="00B83CEF"/>
    <w:rsid w:val="00B865EE"/>
    <w:rsid w:val="00B92953"/>
    <w:rsid w:val="00BA0D92"/>
    <w:rsid w:val="00BA4879"/>
    <w:rsid w:val="00BA4A1F"/>
    <w:rsid w:val="00BA558F"/>
    <w:rsid w:val="00BA5D21"/>
    <w:rsid w:val="00BB093C"/>
    <w:rsid w:val="00BB1769"/>
    <w:rsid w:val="00BB28FD"/>
    <w:rsid w:val="00BB333B"/>
    <w:rsid w:val="00BB3BE7"/>
    <w:rsid w:val="00BB698B"/>
    <w:rsid w:val="00BC07B6"/>
    <w:rsid w:val="00BC191B"/>
    <w:rsid w:val="00BC611A"/>
    <w:rsid w:val="00BD077F"/>
    <w:rsid w:val="00BD4CEC"/>
    <w:rsid w:val="00BD6569"/>
    <w:rsid w:val="00BE0AAF"/>
    <w:rsid w:val="00BE369D"/>
    <w:rsid w:val="00BE36CA"/>
    <w:rsid w:val="00BE371B"/>
    <w:rsid w:val="00BE5D3C"/>
    <w:rsid w:val="00BE6130"/>
    <w:rsid w:val="00BE674B"/>
    <w:rsid w:val="00BF0AD0"/>
    <w:rsid w:val="00BF2992"/>
    <w:rsid w:val="00BF4BC6"/>
    <w:rsid w:val="00BF6E67"/>
    <w:rsid w:val="00C00174"/>
    <w:rsid w:val="00C054C5"/>
    <w:rsid w:val="00C13E8E"/>
    <w:rsid w:val="00C24B72"/>
    <w:rsid w:val="00C267E9"/>
    <w:rsid w:val="00C26932"/>
    <w:rsid w:val="00C279E3"/>
    <w:rsid w:val="00C30DAC"/>
    <w:rsid w:val="00C31AA9"/>
    <w:rsid w:val="00C37B64"/>
    <w:rsid w:val="00C4578D"/>
    <w:rsid w:val="00C53257"/>
    <w:rsid w:val="00C544BC"/>
    <w:rsid w:val="00C562C0"/>
    <w:rsid w:val="00C61B8A"/>
    <w:rsid w:val="00C623EA"/>
    <w:rsid w:val="00C62B21"/>
    <w:rsid w:val="00C6321E"/>
    <w:rsid w:val="00C64D56"/>
    <w:rsid w:val="00C7378C"/>
    <w:rsid w:val="00C83BDA"/>
    <w:rsid w:val="00C84C13"/>
    <w:rsid w:val="00C87E8D"/>
    <w:rsid w:val="00C93D1E"/>
    <w:rsid w:val="00C96B36"/>
    <w:rsid w:val="00CA28DC"/>
    <w:rsid w:val="00CA3C3D"/>
    <w:rsid w:val="00CA4278"/>
    <w:rsid w:val="00CA6F4A"/>
    <w:rsid w:val="00CA7EC7"/>
    <w:rsid w:val="00CB44A1"/>
    <w:rsid w:val="00CB4F1E"/>
    <w:rsid w:val="00CC1346"/>
    <w:rsid w:val="00CC6D40"/>
    <w:rsid w:val="00CD4187"/>
    <w:rsid w:val="00CD6618"/>
    <w:rsid w:val="00CD7A16"/>
    <w:rsid w:val="00CE026F"/>
    <w:rsid w:val="00CE052C"/>
    <w:rsid w:val="00CE2F5E"/>
    <w:rsid w:val="00CE5944"/>
    <w:rsid w:val="00CE795E"/>
    <w:rsid w:val="00CE7C57"/>
    <w:rsid w:val="00CF1D56"/>
    <w:rsid w:val="00CF3A36"/>
    <w:rsid w:val="00CF7D18"/>
    <w:rsid w:val="00D01096"/>
    <w:rsid w:val="00D04059"/>
    <w:rsid w:val="00D071B2"/>
    <w:rsid w:val="00D178EA"/>
    <w:rsid w:val="00D17A07"/>
    <w:rsid w:val="00D25E52"/>
    <w:rsid w:val="00D260F2"/>
    <w:rsid w:val="00D26223"/>
    <w:rsid w:val="00D26BB2"/>
    <w:rsid w:val="00D30CAC"/>
    <w:rsid w:val="00D3366B"/>
    <w:rsid w:val="00D343BE"/>
    <w:rsid w:val="00D3453F"/>
    <w:rsid w:val="00D36789"/>
    <w:rsid w:val="00D465C2"/>
    <w:rsid w:val="00D5092F"/>
    <w:rsid w:val="00D51BDC"/>
    <w:rsid w:val="00D51CE4"/>
    <w:rsid w:val="00D52CD8"/>
    <w:rsid w:val="00D533F4"/>
    <w:rsid w:val="00D53AF0"/>
    <w:rsid w:val="00D55438"/>
    <w:rsid w:val="00D614CF"/>
    <w:rsid w:val="00D62166"/>
    <w:rsid w:val="00D72284"/>
    <w:rsid w:val="00D73ABB"/>
    <w:rsid w:val="00D74D39"/>
    <w:rsid w:val="00D75B58"/>
    <w:rsid w:val="00D80B48"/>
    <w:rsid w:val="00D84022"/>
    <w:rsid w:val="00D86125"/>
    <w:rsid w:val="00D87192"/>
    <w:rsid w:val="00D91C51"/>
    <w:rsid w:val="00D921AF"/>
    <w:rsid w:val="00D950BB"/>
    <w:rsid w:val="00D96012"/>
    <w:rsid w:val="00D969B5"/>
    <w:rsid w:val="00D97724"/>
    <w:rsid w:val="00DA1774"/>
    <w:rsid w:val="00DA1D75"/>
    <w:rsid w:val="00DA4782"/>
    <w:rsid w:val="00DB64C9"/>
    <w:rsid w:val="00DB65B8"/>
    <w:rsid w:val="00DB72F7"/>
    <w:rsid w:val="00DC31F3"/>
    <w:rsid w:val="00DC3D31"/>
    <w:rsid w:val="00DC42A6"/>
    <w:rsid w:val="00DC4F41"/>
    <w:rsid w:val="00DC7175"/>
    <w:rsid w:val="00DC717A"/>
    <w:rsid w:val="00DD53B0"/>
    <w:rsid w:val="00DE0897"/>
    <w:rsid w:val="00DE0C21"/>
    <w:rsid w:val="00DE0EB4"/>
    <w:rsid w:val="00DE17DD"/>
    <w:rsid w:val="00DE2C20"/>
    <w:rsid w:val="00DE48E5"/>
    <w:rsid w:val="00DE5988"/>
    <w:rsid w:val="00DE6FA3"/>
    <w:rsid w:val="00DF1801"/>
    <w:rsid w:val="00DF6BFC"/>
    <w:rsid w:val="00E017B9"/>
    <w:rsid w:val="00E0575D"/>
    <w:rsid w:val="00E104F1"/>
    <w:rsid w:val="00E139DC"/>
    <w:rsid w:val="00E162D8"/>
    <w:rsid w:val="00E177E2"/>
    <w:rsid w:val="00E17E20"/>
    <w:rsid w:val="00E207BE"/>
    <w:rsid w:val="00E25AFD"/>
    <w:rsid w:val="00E2654F"/>
    <w:rsid w:val="00E315B6"/>
    <w:rsid w:val="00E3215F"/>
    <w:rsid w:val="00E36FBB"/>
    <w:rsid w:val="00E466A5"/>
    <w:rsid w:val="00E473CE"/>
    <w:rsid w:val="00E5658C"/>
    <w:rsid w:val="00E5666F"/>
    <w:rsid w:val="00E60279"/>
    <w:rsid w:val="00E633A1"/>
    <w:rsid w:val="00E666E9"/>
    <w:rsid w:val="00E729BC"/>
    <w:rsid w:val="00E75B02"/>
    <w:rsid w:val="00E84A82"/>
    <w:rsid w:val="00E9081A"/>
    <w:rsid w:val="00E92C23"/>
    <w:rsid w:val="00E931E4"/>
    <w:rsid w:val="00E969F3"/>
    <w:rsid w:val="00E96F94"/>
    <w:rsid w:val="00EA619A"/>
    <w:rsid w:val="00EA79B5"/>
    <w:rsid w:val="00EB309E"/>
    <w:rsid w:val="00EB3455"/>
    <w:rsid w:val="00EC2C75"/>
    <w:rsid w:val="00EC3BFF"/>
    <w:rsid w:val="00EC519E"/>
    <w:rsid w:val="00EC5564"/>
    <w:rsid w:val="00EC6A81"/>
    <w:rsid w:val="00EC7DA0"/>
    <w:rsid w:val="00EC7EC7"/>
    <w:rsid w:val="00ED3C21"/>
    <w:rsid w:val="00ED4157"/>
    <w:rsid w:val="00ED43A4"/>
    <w:rsid w:val="00ED749E"/>
    <w:rsid w:val="00EE4841"/>
    <w:rsid w:val="00EF1FFD"/>
    <w:rsid w:val="00EF75C0"/>
    <w:rsid w:val="00F008BA"/>
    <w:rsid w:val="00F01CCF"/>
    <w:rsid w:val="00F02880"/>
    <w:rsid w:val="00F03F20"/>
    <w:rsid w:val="00F05766"/>
    <w:rsid w:val="00F10D3F"/>
    <w:rsid w:val="00F129C5"/>
    <w:rsid w:val="00F1440F"/>
    <w:rsid w:val="00F14872"/>
    <w:rsid w:val="00F15233"/>
    <w:rsid w:val="00F16081"/>
    <w:rsid w:val="00F168CD"/>
    <w:rsid w:val="00F22E9F"/>
    <w:rsid w:val="00F231DE"/>
    <w:rsid w:val="00F23961"/>
    <w:rsid w:val="00F23D30"/>
    <w:rsid w:val="00F24744"/>
    <w:rsid w:val="00F24F81"/>
    <w:rsid w:val="00F250C9"/>
    <w:rsid w:val="00F251E6"/>
    <w:rsid w:val="00F26DAC"/>
    <w:rsid w:val="00F273A2"/>
    <w:rsid w:val="00F3019D"/>
    <w:rsid w:val="00F413E7"/>
    <w:rsid w:val="00F4754C"/>
    <w:rsid w:val="00F4755E"/>
    <w:rsid w:val="00F47750"/>
    <w:rsid w:val="00F53E1A"/>
    <w:rsid w:val="00F546DA"/>
    <w:rsid w:val="00F547C4"/>
    <w:rsid w:val="00F566BD"/>
    <w:rsid w:val="00F5748C"/>
    <w:rsid w:val="00F57C6B"/>
    <w:rsid w:val="00F61DBF"/>
    <w:rsid w:val="00F628F4"/>
    <w:rsid w:val="00F62F2C"/>
    <w:rsid w:val="00F63A1D"/>
    <w:rsid w:val="00F7138B"/>
    <w:rsid w:val="00F71944"/>
    <w:rsid w:val="00F728CB"/>
    <w:rsid w:val="00F75621"/>
    <w:rsid w:val="00F766A6"/>
    <w:rsid w:val="00F77EDF"/>
    <w:rsid w:val="00F86926"/>
    <w:rsid w:val="00F87B82"/>
    <w:rsid w:val="00F96009"/>
    <w:rsid w:val="00F96A29"/>
    <w:rsid w:val="00F97169"/>
    <w:rsid w:val="00FA4E92"/>
    <w:rsid w:val="00FA671F"/>
    <w:rsid w:val="00FB1699"/>
    <w:rsid w:val="00FB6B78"/>
    <w:rsid w:val="00FC7EA9"/>
    <w:rsid w:val="00FC7F45"/>
    <w:rsid w:val="00FD0EDD"/>
    <w:rsid w:val="00FD19DE"/>
    <w:rsid w:val="00FD3F13"/>
    <w:rsid w:val="00FD469B"/>
    <w:rsid w:val="00FD4C43"/>
    <w:rsid w:val="00FE0EC8"/>
    <w:rsid w:val="00FE4708"/>
    <w:rsid w:val="00FE57C1"/>
    <w:rsid w:val="00FE6168"/>
    <w:rsid w:val="00FE617C"/>
    <w:rsid w:val="00FE6EA7"/>
    <w:rsid w:val="00FF1A88"/>
    <w:rsid w:val="00FF1B66"/>
    <w:rsid w:val="00FF321D"/>
    <w:rsid w:val="00FF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D6C39"/>
  <w15:docId w15:val="{14351DCB-697A-41AB-8B31-5729DCF4F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8E5"/>
  </w:style>
  <w:style w:type="paragraph" w:styleId="Heading1">
    <w:name w:val="heading 1"/>
    <w:basedOn w:val="Normal"/>
    <w:next w:val="Normal"/>
    <w:link w:val="Heading1Char"/>
    <w:qFormat/>
    <w:rsid w:val="00E602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paragraph" w:styleId="ListParagraph">
    <w:name w:val="List Paragraph"/>
    <w:basedOn w:val="Normal"/>
    <w:uiPriority w:val="34"/>
    <w:qFormat/>
    <w:rsid w:val="00C37B64"/>
    <w:pPr>
      <w:ind w:left="720"/>
      <w:contextualSpacing/>
    </w:pPr>
  </w:style>
  <w:style w:type="character" w:customStyle="1" w:styleId="Heading1Char">
    <w:name w:val="Heading 1 Char"/>
    <w:basedOn w:val="DefaultParagraphFont"/>
    <w:link w:val="Heading1"/>
    <w:rsid w:val="00E6027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764361">
      <w:bodyDiv w:val="1"/>
      <w:marLeft w:val="0"/>
      <w:marRight w:val="0"/>
      <w:marTop w:val="0"/>
      <w:marBottom w:val="0"/>
      <w:divBdr>
        <w:top w:val="none" w:sz="0" w:space="0" w:color="auto"/>
        <w:left w:val="none" w:sz="0" w:space="0" w:color="auto"/>
        <w:bottom w:val="none" w:sz="0" w:space="0" w:color="auto"/>
        <w:right w:val="none" w:sz="0" w:space="0" w:color="auto"/>
      </w:divBdr>
    </w:div>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2F791D98-3E45-437D-B333-4B8B512B4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5</Pages>
  <Words>2027</Words>
  <Characters>11555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Helfrich, Daniel</dc:creator>
  <cp:lastModifiedBy>Sheffer, Ryan</cp:lastModifiedBy>
  <cp:revision>12</cp:revision>
  <cp:lastPrinted>2016-11-30T14:43:00Z</cp:lastPrinted>
  <dcterms:created xsi:type="dcterms:W3CDTF">2019-07-17T17:46:00Z</dcterms:created>
  <dcterms:modified xsi:type="dcterms:W3CDTF">2019-07-24T11:22:00Z</dcterms:modified>
</cp:coreProperties>
</file>