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7435" w14:textId="77777777" w:rsidR="001A28BF" w:rsidRPr="001A28BF" w:rsidRDefault="001A28BF" w:rsidP="001A28BF">
      <w:pPr>
        <w:tabs>
          <w:tab w:val="left" w:pos="0"/>
        </w:tabs>
        <w:jc w:val="center"/>
        <w:rPr>
          <w:b/>
          <w:sz w:val="24"/>
        </w:rPr>
      </w:pPr>
      <w:r w:rsidRPr="001A28BF">
        <w:rPr>
          <w:b/>
          <w:sz w:val="24"/>
        </w:rPr>
        <w:t>BEFORE THE</w:t>
      </w:r>
    </w:p>
    <w:p w14:paraId="73ADC73A" w14:textId="77777777" w:rsidR="001A28BF" w:rsidRPr="001A28BF" w:rsidRDefault="001A28BF" w:rsidP="001A28BF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1A28BF">
            <w:rPr>
              <w:b/>
              <w:sz w:val="24"/>
            </w:rPr>
            <w:t>PENNSYLVANIA</w:t>
          </w:r>
        </w:smartTag>
      </w:smartTag>
      <w:r w:rsidRPr="001A28BF">
        <w:rPr>
          <w:b/>
          <w:sz w:val="24"/>
        </w:rPr>
        <w:t xml:space="preserve"> PUBLIC UTILITY COMMISSION</w:t>
      </w:r>
    </w:p>
    <w:p w14:paraId="6CC10231" w14:textId="77777777" w:rsidR="001A28BF" w:rsidRPr="001A28BF" w:rsidRDefault="001A28BF" w:rsidP="001A28BF">
      <w:pPr>
        <w:tabs>
          <w:tab w:val="left" w:pos="0"/>
        </w:tabs>
        <w:jc w:val="both"/>
        <w:rPr>
          <w:b/>
          <w:sz w:val="24"/>
        </w:rPr>
      </w:pPr>
    </w:p>
    <w:p w14:paraId="437DF109" w14:textId="77777777" w:rsidR="001A28BF" w:rsidRPr="001A28BF" w:rsidRDefault="001A28BF" w:rsidP="001A28BF">
      <w:pPr>
        <w:tabs>
          <w:tab w:val="left" w:pos="0"/>
        </w:tabs>
        <w:jc w:val="both"/>
        <w:rPr>
          <w:b/>
          <w:sz w:val="24"/>
        </w:rPr>
      </w:pPr>
    </w:p>
    <w:p w14:paraId="5194BB03" w14:textId="77777777" w:rsidR="001A28BF" w:rsidRPr="001A28BF" w:rsidRDefault="001A28BF" w:rsidP="001A28BF">
      <w:pPr>
        <w:tabs>
          <w:tab w:val="left" w:pos="0"/>
        </w:tabs>
        <w:jc w:val="both"/>
        <w:rPr>
          <w:b/>
          <w:sz w:val="24"/>
        </w:rPr>
      </w:pPr>
    </w:p>
    <w:p w14:paraId="51D74CA3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 xml:space="preserve">Petition of Duquesne Light Company for a </w:t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  <w:t>:</w:t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  <w:t>P-2019-3010087</w:t>
      </w:r>
    </w:p>
    <w:p w14:paraId="4BA3EE4B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 xml:space="preserve">Finding That a Building to Shelter Control </w:t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  <w:t>:</w:t>
      </w:r>
    </w:p>
    <w:p w14:paraId="6AF98E5B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 xml:space="preserve">Equipment at the Proposed </w:t>
      </w:r>
      <w:proofErr w:type="spellStart"/>
      <w:r w:rsidRPr="001A28BF">
        <w:rPr>
          <w:rFonts w:eastAsia="Calibri"/>
          <w:sz w:val="24"/>
          <w:szCs w:val="24"/>
        </w:rPr>
        <w:t>Elrama</w:t>
      </w:r>
      <w:proofErr w:type="spellEnd"/>
      <w:r w:rsidRPr="001A28BF">
        <w:rPr>
          <w:rFonts w:eastAsia="Calibri"/>
          <w:sz w:val="24"/>
          <w:szCs w:val="24"/>
        </w:rPr>
        <w:t xml:space="preserve"> Substation </w:t>
      </w:r>
      <w:r w:rsidRPr="001A28BF">
        <w:rPr>
          <w:rFonts w:eastAsia="Calibri"/>
          <w:sz w:val="24"/>
          <w:szCs w:val="24"/>
        </w:rPr>
        <w:tab/>
        <w:t>:</w:t>
      </w:r>
    </w:p>
    <w:p w14:paraId="02D73478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 xml:space="preserve">in Washington County, Pennsylvania is </w:t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  <w:t>:</w:t>
      </w:r>
    </w:p>
    <w:p w14:paraId="1504995E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 xml:space="preserve">Reasonably Necessary for the Convenience or </w:t>
      </w:r>
      <w:r w:rsidRPr="001A28BF">
        <w:rPr>
          <w:rFonts w:eastAsia="Calibri"/>
          <w:sz w:val="24"/>
          <w:szCs w:val="24"/>
        </w:rPr>
        <w:tab/>
        <w:t>:</w:t>
      </w:r>
    </w:p>
    <w:p w14:paraId="6C7C6059" w14:textId="77777777" w:rsidR="001A28BF" w:rsidRPr="001A28BF" w:rsidRDefault="001A28BF" w:rsidP="001A28BF">
      <w:pPr>
        <w:rPr>
          <w:rFonts w:eastAsia="Calibri"/>
          <w:sz w:val="24"/>
          <w:szCs w:val="24"/>
        </w:rPr>
      </w:pPr>
      <w:r w:rsidRPr="001A28BF">
        <w:rPr>
          <w:rFonts w:eastAsia="Calibri"/>
          <w:sz w:val="24"/>
          <w:szCs w:val="24"/>
        </w:rPr>
        <w:t>Welfare of the Public.</w:t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</w:r>
      <w:r w:rsidRPr="001A28BF">
        <w:rPr>
          <w:rFonts w:eastAsia="Calibri"/>
          <w:sz w:val="24"/>
          <w:szCs w:val="24"/>
        </w:rPr>
        <w:tab/>
        <w:t>:</w:t>
      </w:r>
    </w:p>
    <w:p w14:paraId="0EBA14D7" w14:textId="77777777" w:rsidR="00B33167" w:rsidRDefault="00B33167" w:rsidP="00B33167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1EC104C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839FEFC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14:paraId="3C0E2E58" w14:textId="77777777"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14:paraId="0714BF96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14:paraId="42069A42" w14:textId="77777777"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14:paraId="1258BBBB" w14:textId="1D57C7D5" w:rsidR="0001500B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prehearing conference in this case is scheduled for </w:t>
      </w:r>
      <w:r w:rsidR="001A28BF" w:rsidRPr="001A28BF">
        <w:rPr>
          <w:b/>
          <w:sz w:val="24"/>
        </w:rPr>
        <w:t>Monday, August</w:t>
      </w:r>
      <w:r w:rsidR="001A28BF">
        <w:rPr>
          <w:b/>
          <w:sz w:val="24"/>
        </w:rPr>
        <w:t> </w:t>
      </w:r>
      <w:r w:rsidR="001A28BF" w:rsidRPr="001A28BF">
        <w:rPr>
          <w:b/>
          <w:sz w:val="24"/>
        </w:rPr>
        <w:t>12, 2019</w:t>
      </w:r>
      <w:r w:rsidRPr="00D12AA1">
        <w:rPr>
          <w:b/>
          <w:sz w:val="24"/>
        </w:rPr>
        <w:t>,</w:t>
      </w:r>
      <w:r>
        <w:rPr>
          <w:sz w:val="24"/>
        </w:rPr>
        <w:t xml:space="preserve"> </w:t>
      </w:r>
      <w:r w:rsidRPr="001A28BF">
        <w:rPr>
          <w:b/>
          <w:bCs/>
          <w:sz w:val="24"/>
        </w:rPr>
        <w:t xml:space="preserve">at </w:t>
      </w:r>
      <w:r w:rsidR="00982FCC" w:rsidRPr="001A28BF">
        <w:rPr>
          <w:b/>
          <w:bCs/>
          <w:sz w:val="24"/>
        </w:rPr>
        <w:t>10</w:t>
      </w:r>
      <w:r w:rsidRPr="001A28BF">
        <w:rPr>
          <w:b/>
          <w:bCs/>
          <w:sz w:val="24"/>
        </w:rPr>
        <w:t>:00 a.m.</w:t>
      </w:r>
      <w:r>
        <w:rPr>
          <w:sz w:val="24"/>
        </w:rPr>
        <w:t xml:space="preserve">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</w:t>
      </w:r>
      <w:r w:rsidR="00B33167">
        <w:rPr>
          <w:sz w:val="24"/>
          <w:szCs w:val="24"/>
        </w:rPr>
        <w:t>Participant Passcode</w:t>
      </w:r>
      <w:r w:rsidRPr="00996C29">
        <w:rPr>
          <w:sz w:val="24"/>
          <w:szCs w:val="24"/>
        </w:rPr>
        <w:t xml:space="preserve">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14:paraId="7126C208" w14:textId="77777777" w:rsidR="0001500B" w:rsidRPr="00996C29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3BF051C6" w14:textId="77777777" w:rsidR="001A28BF" w:rsidRPr="001A28BF" w:rsidRDefault="001A28BF" w:rsidP="001A28BF">
      <w:pPr>
        <w:ind w:left="1440" w:firstLine="720"/>
        <w:rPr>
          <w:sz w:val="24"/>
          <w:szCs w:val="24"/>
        </w:rPr>
      </w:pPr>
      <w:r w:rsidRPr="001A28BF">
        <w:rPr>
          <w:sz w:val="24"/>
          <w:szCs w:val="24"/>
        </w:rPr>
        <w:t>Toll-free Bridge Number:  1-866-566-0651</w:t>
      </w:r>
    </w:p>
    <w:p w14:paraId="0D7DE06A" w14:textId="77777777" w:rsidR="001A28BF" w:rsidRPr="001A28BF" w:rsidRDefault="001A28BF" w:rsidP="001A28BF">
      <w:pPr>
        <w:ind w:left="1440" w:firstLine="720"/>
        <w:rPr>
          <w:sz w:val="24"/>
          <w:szCs w:val="24"/>
        </w:rPr>
      </w:pPr>
      <w:r w:rsidRPr="001A28BF">
        <w:rPr>
          <w:sz w:val="24"/>
          <w:szCs w:val="24"/>
        </w:rPr>
        <w:t>PIN Number:  59956427</w:t>
      </w:r>
    </w:p>
    <w:p w14:paraId="4914C61B" w14:textId="2BA31FC6" w:rsidR="00F100BB" w:rsidRDefault="007008CB" w:rsidP="001A28BF">
      <w:pPr>
        <w:spacing w:line="360" w:lineRule="auto"/>
        <w:rPr>
          <w:sz w:val="24"/>
        </w:rPr>
      </w:pPr>
      <w:r>
        <w:rPr>
          <w:sz w:val="24"/>
          <w:szCs w:val="24"/>
        </w:rPr>
        <w:br/>
      </w:r>
      <w:r w:rsidR="00F100BB">
        <w:rPr>
          <w:sz w:val="24"/>
        </w:rPr>
        <w:fldChar w:fldCharType="begin"/>
      </w:r>
      <w:r w:rsidR="00F100BB">
        <w:rPr>
          <w:sz w:val="24"/>
        </w:rPr>
        <w:instrText>SEQ ParaTab_0 \* Arabic \r 1</w:instrText>
      </w:r>
      <w:r w:rsidR="00F100BB">
        <w:rPr>
          <w:sz w:val="24"/>
        </w:rPr>
        <w:fldChar w:fldCharType="separate"/>
      </w:r>
      <w:r w:rsidR="00566B75">
        <w:rPr>
          <w:noProof/>
          <w:sz w:val="24"/>
        </w:rPr>
        <w:t>1</w:t>
      </w:r>
      <w:r w:rsidR="00F100BB">
        <w:rPr>
          <w:sz w:val="24"/>
        </w:rPr>
        <w:fldChar w:fldCharType="end"/>
      </w:r>
      <w:r w:rsidR="00F100BB">
        <w:rPr>
          <w:sz w:val="24"/>
        </w:rPr>
        <w:t>.</w:t>
      </w:r>
      <w:r w:rsidR="00F100BB">
        <w:rPr>
          <w:sz w:val="24"/>
        </w:rPr>
        <w:tab/>
        <w:t>Please review the regulation</w:t>
      </w:r>
      <w:r w:rsidR="00647A53">
        <w:rPr>
          <w:sz w:val="24"/>
        </w:rPr>
        <w:t>s</w:t>
      </w:r>
      <w:r w:rsidR="00F100BB">
        <w:rPr>
          <w:sz w:val="24"/>
        </w:rPr>
        <w:t xml:space="preserve"> pertaining to prehearing conferences, 52</w:t>
      </w:r>
      <w:r>
        <w:rPr>
          <w:sz w:val="24"/>
        </w:rPr>
        <w:t> </w:t>
      </w:r>
      <w:r w:rsidR="00F100BB">
        <w:rPr>
          <w:sz w:val="24"/>
        </w:rPr>
        <w:t>Pa.Code §</w:t>
      </w:r>
      <w:r>
        <w:rPr>
          <w:sz w:val="24"/>
        </w:rPr>
        <w:t xml:space="preserve"> </w:t>
      </w:r>
      <w:r w:rsidR="00F100BB">
        <w:rPr>
          <w:sz w:val="24"/>
        </w:rPr>
        <w:t>5.22</w:t>
      </w:r>
      <w:r w:rsidR="00647A53">
        <w:rPr>
          <w:sz w:val="24"/>
        </w:rPr>
        <w:t>1- §</w:t>
      </w:r>
      <w:r>
        <w:rPr>
          <w:sz w:val="24"/>
        </w:rPr>
        <w:t xml:space="preserve"> </w:t>
      </w:r>
      <w:r w:rsidR="00647A53">
        <w:rPr>
          <w:sz w:val="24"/>
        </w:rPr>
        <w:t>5.224</w:t>
      </w:r>
      <w:r w:rsidR="00F100BB">
        <w:rPr>
          <w:sz w:val="24"/>
        </w:rPr>
        <w:t xml:space="preserve">, and in particular, </w:t>
      </w:r>
      <w:r w:rsidR="00647A53">
        <w:rPr>
          <w:sz w:val="24"/>
        </w:rPr>
        <w:t>§</w:t>
      </w:r>
      <w:r>
        <w:rPr>
          <w:sz w:val="24"/>
        </w:rPr>
        <w:t xml:space="preserve"> </w:t>
      </w:r>
      <w:r w:rsidR="00647A53">
        <w:rPr>
          <w:sz w:val="24"/>
        </w:rPr>
        <w:t>5.222</w:t>
      </w:r>
      <w:r w:rsidR="00F100BB">
        <w:rPr>
          <w:sz w:val="24"/>
        </w:rPr>
        <w:t>(d) which provides, in part:</w:t>
      </w:r>
    </w:p>
    <w:p w14:paraId="3D00CF88" w14:textId="77777777"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65717" w14:textId="77777777"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14:paraId="50E80085" w14:textId="77777777" w:rsidR="00B45EA7" w:rsidRDefault="00B45EA7" w:rsidP="00B45EA7">
      <w:pPr>
        <w:ind w:left="1260" w:right="1440" w:firstLine="180"/>
        <w:rPr>
          <w:sz w:val="24"/>
          <w:szCs w:val="24"/>
        </w:rPr>
      </w:pPr>
    </w:p>
    <w:p w14:paraId="6F68CF1F" w14:textId="77777777"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14:paraId="22DECC2E" w14:textId="77777777"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14:paraId="584BB42F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14:paraId="6B4C671B" w14:textId="77777777" w:rsidR="00982FCC" w:rsidRDefault="00982FCC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14:paraId="6D1C768F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14:paraId="77FD409C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49A499D5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lastRenderedPageBreak/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14:paraId="4AAE4F47" w14:textId="77777777"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1C243AE6" w14:textId="77777777"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14:paraId="34F456CF" w14:textId="77777777"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14:paraId="1CB30118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14:paraId="1A3DAA8C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4AC47282" w14:textId="77777777"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14:paraId="6D69C129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0D243D3B" w14:textId="77777777"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14:paraId="424DB34F" w14:textId="77777777" w:rsidR="00B45EA7" w:rsidRPr="00D549E7" w:rsidRDefault="00B45EA7" w:rsidP="00B45EA7">
      <w:pPr>
        <w:ind w:left="2880" w:right="1440"/>
        <w:rPr>
          <w:sz w:val="24"/>
          <w:szCs w:val="24"/>
        </w:rPr>
      </w:pPr>
    </w:p>
    <w:p w14:paraId="39E4C45A" w14:textId="77777777"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14:paraId="184D84B1" w14:textId="77777777" w:rsidR="00B45EA7" w:rsidRDefault="00B45EA7" w:rsidP="00B45EA7"/>
    <w:p w14:paraId="70E84587" w14:textId="77777777"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19C033F9" w14:textId="25D633A4" w:rsidR="00DB3205" w:rsidRPr="00416393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>Each party must prepare and distribute a prehearing memorandum which sets forth the history of the proceeding, the issues you intend to present, and a listing of your proposed witnesses and the subject of their testimony</w:t>
      </w:r>
      <w:r w:rsidR="006973CB">
        <w:rPr>
          <w:sz w:val="24"/>
        </w:rPr>
        <w:t xml:space="preserve"> due in hand by</w:t>
      </w:r>
      <w:r w:rsidR="00982FCC">
        <w:rPr>
          <w:sz w:val="24"/>
        </w:rPr>
        <w:t xml:space="preserve"> </w:t>
      </w:r>
      <w:r w:rsidR="000C0823">
        <w:rPr>
          <w:b/>
          <w:sz w:val="24"/>
        </w:rPr>
        <w:t>Fri</w:t>
      </w:r>
      <w:r w:rsidR="00B33167">
        <w:rPr>
          <w:b/>
          <w:sz w:val="24"/>
        </w:rPr>
        <w:t xml:space="preserve">day, </w:t>
      </w:r>
      <w:r w:rsidR="000C0823">
        <w:rPr>
          <w:b/>
          <w:sz w:val="24"/>
        </w:rPr>
        <w:t>August 9</w:t>
      </w:r>
      <w:r w:rsidR="006973CB" w:rsidRPr="00416393">
        <w:rPr>
          <w:b/>
          <w:sz w:val="24"/>
        </w:rPr>
        <w:t>, 201</w:t>
      </w:r>
      <w:r w:rsidR="00982FCC">
        <w:rPr>
          <w:b/>
          <w:sz w:val="24"/>
        </w:rPr>
        <w:t>9</w:t>
      </w:r>
      <w:r w:rsidR="00416393">
        <w:rPr>
          <w:b/>
          <w:sz w:val="24"/>
        </w:rPr>
        <w:t>,</w:t>
      </w:r>
      <w:r w:rsidR="006973CB" w:rsidRPr="00416393">
        <w:rPr>
          <w:b/>
          <w:sz w:val="24"/>
        </w:rPr>
        <w:t xml:space="preserve"> at </w:t>
      </w:r>
      <w:r w:rsidR="00B33167">
        <w:rPr>
          <w:b/>
          <w:sz w:val="24"/>
        </w:rPr>
        <w:t>4</w:t>
      </w:r>
      <w:r w:rsidR="006973CB" w:rsidRPr="00416393">
        <w:rPr>
          <w:b/>
          <w:sz w:val="24"/>
        </w:rPr>
        <w:t>:00 p.m.</w:t>
      </w:r>
      <w:r w:rsidR="00E54463" w:rsidRPr="00416393">
        <w:rPr>
          <w:b/>
          <w:sz w:val="24"/>
        </w:rPr>
        <w:t xml:space="preserve">  </w:t>
      </w:r>
      <w:r w:rsidR="000D4B3C">
        <w:rPr>
          <w:b/>
          <w:sz w:val="24"/>
        </w:rPr>
        <w:br/>
      </w:r>
    </w:p>
    <w:p w14:paraId="1300C8A3" w14:textId="20EA29A8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>Please review the regulations relating to discovery, specifically 52</w:t>
      </w:r>
      <w:r w:rsidR="007008CB">
        <w:rPr>
          <w:sz w:val="24"/>
        </w:rPr>
        <w:t> </w:t>
      </w:r>
      <w:r w:rsidR="00F100BB">
        <w:rPr>
          <w:sz w:val="24"/>
        </w:rPr>
        <w:t xml:space="preserve">Pa.Code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Pa.Code §</w:t>
      </w:r>
      <w:r w:rsidR="007008CB">
        <w:rPr>
          <w:sz w:val="24"/>
        </w:rPr>
        <w:t xml:space="preserve"> </w:t>
      </w:r>
      <w:r w:rsidR="00F100BB">
        <w:rPr>
          <w:sz w:val="24"/>
        </w:rPr>
        <w:t>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52 Pa.Code §§</w:t>
      </w:r>
      <w:r w:rsidR="007008CB">
        <w:rPr>
          <w:sz w:val="24"/>
        </w:rPr>
        <w:t xml:space="preserve"> </w:t>
      </w:r>
      <w:r w:rsidR="00F100BB">
        <w:rPr>
          <w:sz w:val="24"/>
        </w:rPr>
        <w:t>5.361, 5.371</w:t>
      </w:r>
      <w:r w:rsidR="00F100BB">
        <w:rPr>
          <w:sz w:val="24"/>
        </w:rPr>
        <w:noBreakHyphen/>
        <w:t>5.372.</w:t>
      </w:r>
    </w:p>
    <w:p w14:paraId="201DD92D" w14:textId="77777777"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34216386" w14:textId="15982DB7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>Pursuant to 52 Pa.Code §§</w:t>
      </w:r>
      <w:r w:rsidR="007008CB">
        <w:rPr>
          <w:sz w:val="24"/>
        </w:rPr>
        <w:t xml:space="preserve"> </w:t>
      </w:r>
      <w:r w:rsidR="00F100BB">
        <w:rPr>
          <w:sz w:val="24"/>
        </w:rPr>
        <w:t>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  <w:r w:rsidR="007008CB">
        <w:rPr>
          <w:sz w:val="24"/>
        </w:rPr>
        <w:br/>
      </w:r>
    </w:p>
    <w:p w14:paraId="7FF3CCCA" w14:textId="77777777"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lastRenderedPageBreak/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14:paraId="47045BAA" w14:textId="77777777"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document,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14:paraId="0D3D7362" w14:textId="2587DBEB" w:rsidR="001E7EFF" w:rsidRDefault="001E7EFF" w:rsidP="00215B22">
      <w:pPr>
        <w:jc w:val="both"/>
        <w:rPr>
          <w:sz w:val="24"/>
        </w:rPr>
      </w:pPr>
    </w:p>
    <w:p w14:paraId="680C88D5" w14:textId="77777777" w:rsidR="000C0823" w:rsidRDefault="000C0823" w:rsidP="00215B22">
      <w:pPr>
        <w:jc w:val="both"/>
        <w:rPr>
          <w:sz w:val="24"/>
        </w:rPr>
      </w:pPr>
    </w:p>
    <w:p w14:paraId="09803C4A" w14:textId="77777777" w:rsidR="00E66691" w:rsidRDefault="00E66691" w:rsidP="00215B22">
      <w:pPr>
        <w:jc w:val="both"/>
        <w:rPr>
          <w:sz w:val="24"/>
        </w:rPr>
      </w:pPr>
    </w:p>
    <w:p w14:paraId="673D4CA5" w14:textId="0241907E" w:rsidR="000D4B3C" w:rsidRPr="000D4B3C" w:rsidRDefault="000D4B3C" w:rsidP="000D4B3C">
      <w:pPr>
        <w:rPr>
          <w:sz w:val="24"/>
          <w:szCs w:val="24"/>
        </w:rPr>
      </w:pPr>
      <w:r w:rsidRPr="000D4B3C"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>July 25, 2019</w:t>
      </w:r>
      <w:r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  <w:u w:val="single"/>
        </w:rPr>
        <w:tab/>
      </w:r>
      <w:r w:rsidRPr="000D4B3C">
        <w:rPr>
          <w:sz w:val="24"/>
          <w:szCs w:val="24"/>
          <w:u w:val="single"/>
        </w:rPr>
        <w:tab/>
        <w:t>/s/</w:t>
      </w:r>
      <w:r w:rsidRPr="000D4B3C">
        <w:rPr>
          <w:sz w:val="24"/>
          <w:szCs w:val="24"/>
          <w:u w:val="single"/>
        </w:rPr>
        <w:tab/>
      </w:r>
      <w:r w:rsidRPr="000D4B3C">
        <w:rPr>
          <w:sz w:val="24"/>
          <w:szCs w:val="24"/>
          <w:u w:val="single"/>
        </w:rPr>
        <w:tab/>
      </w:r>
      <w:r w:rsidRPr="000D4B3C">
        <w:rPr>
          <w:sz w:val="24"/>
          <w:szCs w:val="24"/>
          <w:u w:val="single"/>
        </w:rPr>
        <w:tab/>
      </w:r>
      <w:r w:rsidRPr="000D4B3C">
        <w:rPr>
          <w:sz w:val="24"/>
          <w:szCs w:val="24"/>
          <w:u w:val="single"/>
        </w:rPr>
        <w:tab/>
      </w:r>
    </w:p>
    <w:p w14:paraId="35B25013" w14:textId="77777777" w:rsidR="000D4B3C" w:rsidRPr="000D4B3C" w:rsidRDefault="000D4B3C" w:rsidP="000D4B3C">
      <w:pPr>
        <w:rPr>
          <w:sz w:val="24"/>
          <w:szCs w:val="24"/>
        </w:rPr>
      </w:pP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  <w:t>Mark A. Hoyer</w:t>
      </w:r>
    </w:p>
    <w:p w14:paraId="14B6C597" w14:textId="42BFBE40" w:rsidR="000D4B3C" w:rsidRDefault="000D4B3C" w:rsidP="000D4B3C">
      <w:pPr>
        <w:spacing w:line="360" w:lineRule="auto"/>
        <w:rPr>
          <w:sz w:val="24"/>
          <w:szCs w:val="24"/>
        </w:rPr>
      </w:pP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</w:r>
      <w:r w:rsidRPr="000D4B3C">
        <w:rPr>
          <w:sz w:val="24"/>
          <w:szCs w:val="24"/>
        </w:rPr>
        <w:tab/>
        <w:t>Deputy Chief Administrative Law Judge</w:t>
      </w:r>
    </w:p>
    <w:p w14:paraId="50F27C1C" w14:textId="0190165E" w:rsidR="000D4B3C" w:rsidRDefault="000D4B3C" w:rsidP="000D4B3C">
      <w:pPr>
        <w:spacing w:line="360" w:lineRule="auto"/>
        <w:rPr>
          <w:sz w:val="24"/>
          <w:szCs w:val="24"/>
        </w:rPr>
      </w:pPr>
    </w:p>
    <w:p w14:paraId="7D503D8D" w14:textId="77777777" w:rsidR="000C0823" w:rsidRDefault="000C0823" w:rsidP="000D4B3C">
      <w:pPr>
        <w:spacing w:line="360" w:lineRule="auto"/>
        <w:rPr>
          <w:sz w:val="24"/>
          <w:szCs w:val="24"/>
        </w:rPr>
        <w:sectPr w:rsidR="000C0823" w:rsidSect="000D4B3C">
          <w:footerReference w:type="default" r:id="rId7"/>
          <w:pgSz w:w="12240" w:h="15840"/>
          <w:pgMar w:top="1440" w:right="1440" w:bottom="1008" w:left="1440" w:header="720" w:footer="720" w:gutter="0"/>
          <w:pgNumType w:start="1"/>
          <w:cols w:space="720"/>
          <w:titlePg/>
          <w:docGrid w:linePitch="360"/>
        </w:sectPr>
      </w:pPr>
    </w:p>
    <w:p w14:paraId="4883A71B" w14:textId="77777777" w:rsidR="00896450" w:rsidRDefault="000C0823" w:rsidP="000C0823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bookmarkStart w:id="0" w:name="_Hlk10552149"/>
      <w:r w:rsidRPr="000C082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P-2019-3010087 - </w:t>
      </w:r>
      <w:r w:rsidRPr="000C0823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Petition of Duquesne Light Company for a Finding that a Building to Shelter Control Equipment at the Proposed </w:t>
      </w:r>
      <w:proofErr w:type="spellStart"/>
      <w:r w:rsidRPr="000C0823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Elrama</w:t>
      </w:r>
      <w:proofErr w:type="spellEnd"/>
      <w:r w:rsidRPr="000C0823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Substation in Washington County, Pennsylvania Is Reasonably Necessary for the Convenience or Welfare of the Public </w:t>
      </w:r>
      <w:bookmarkEnd w:id="0"/>
    </w:p>
    <w:p w14:paraId="2C6BC7ED" w14:textId="77777777" w:rsidR="00896450" w:rsidRDefault="00896450" w:rsidP="000C0823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2CF617F6" w14:textId="7DAE8D33" w:rsidR="000C0823" w:rsidRDefault="000C0823" w:rsidP="000C0823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bookmarkStart w:id="1" w:name="_GoBack"/>
      <w:bookmarkEnd w:id="1"/>
      <w:r w:rsidRPr="000C0823">
        <w:rPr>
          <w:rFonts w:ascii="Microsoft Sans Serif" w:hAnsi="Microsoft Sans Serif" w:cs="Microsoft Sans Serif"/>
          <w:i/>
          <w:iCs/>
          <w:sz w:val="24"/>
          <w:szCs w:val="24"/>
        </w:rPr>
        <w:t>Revised 6/17/19</w:t>
      </w:r>
    </w:p>
    <w:p w14:paraId="016B7B8E" w14:textId="77777777" w:rsidR="000C0823" w:rsidRPr="000C0823" w:rsidRDefault="000C0823" w:rsidP="000C082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085F2C4" w14:textId="77777777" w:rsidR="00D63BFD" w:rsidRDefault="00D63BFD" w:rsidP="000C0823">
      <w:pPr>
        <w:rPr>
          <w:rFonts w:ascii="Calibri" w:hAnsi="Calibri"/>
          <w:sz w:val="22"/>
          <w:szCs w:val="22"/>
        </w:rPr>
        <w:sectPr w:rsidR="00D63BFD" w:rsidSect="000D4B3C">
          <w:pgSz w:w="12240" w:h="15840"/>
          <w:pgMar w:top="1440" w:right="1440" w:bottom="1008" w:left="1440" w:header="720" w:footer="720" w:gutter="0"/>
          <w:pgNumType w:start="1"/>
          <w:cols w:space="720"/>
          <w:titlePg/>
          <w:docGrid w:linePitch="360"/>
        </w:sectPr>
      </w:pPr>
    </w:p>
    <w:p w14:paraId="3E8F7EBB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EMILY M FARAH </w:t>
      </w:r>
      <w:r w:rsidRPr="000C0823">
        <w:rPr>
          <w:rFonts w:ascii="Microsoft Sans Serif" w:eastAsia="Microsoft Sans Serif" w:hAnsi="Microsoft Sans Serif" w:cs="Microsoft Sans Serif"/>
          <w:caps/>
          <w:sz w:val="24"/>
          <w:szCs w:val="22"/>
        </w:rPr>
        <w:t>Esquire</w:t>
      </w:r>
    </w:p>
    <w:p w14:paraId="21FDA540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proofErr w:type="spellStart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TISHEKIA</w:t>
      </w:r>
      <w:proofErr w:type="spellEnd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 WILLIAMS ESQUIRE</w:t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C082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C082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0C082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cr/>
      </w: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            </w:t>
      </w:r>
    </w:p>
    <w:p w14:paraId="1AB94F82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SCOTT B GRANGER ESQUIRE</w:t>
      </w:r>
    </w:p>
    <w:p w14:paraId="522BFE19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PA PUC BUREAU OF INVESTIGATION &amp; ENFORCEMENT</w:t>
      </w:r>
    </w:p>
    <w:p w14:paraId="7CBFF70B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SECOND FLOOR WEST</w:t>
      </w:r>
    </w:p>
    <w:p w14:paraId="6B756BC3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400 NORTH STREET</w:t>
      </w:r>
    </w:p>
    <w:p w14:paraId="12B400F8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HARRISBURG PA  17120</w:t>
      </w:r>
    </w:p>
    <w:p w14:paraId="1E95D794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717.425.7593</w:t>
      </w:r>
    </w:p>
    <w:p w14:paraId="757C060E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  <w:r w:rsidRPr="000C082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32013741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</w:p>
    <w:p w14:paraId="73B18F4D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STEVEN C GRAY ESQUIRE</w:t>
      </w:r>
    </w:p>
    <w:p w14:paraId="7DD3833E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OFFICE OF SMALL BUSINESS ADVOCATE</w:t>
      </w:r>
    </w:p>
    <w:p w14:paraId="365ECE8C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300 NORTH SECOND STREET SUITE 202</w:t>
      </w:r>
    </w:p>
    <w:p w14:paraId="6E268F6C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HARRISBURG PA  17101</w:t>
      </w:r>
    </w:p>
    <w:p w14:paraId="585915C6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717.783.2525</w:t>
      </w:r>
    </w:p>
    <w:p w14:paraId="6CA52A5D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7571F09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TANYA J MCCLOSKEY ESQUIRE</w:t>
      </w:r>
    </w:p>
    <w:p w14:paraId="044E4975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OFFICE OF CONSUMER ADVOCATE</w:t>
      </w:r>
    </w:p>
    <w:p w14:paraId="4A64AEEC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FORUM PLACE 5TH FLOOR </w:t>
      </w:r>
    </w:p>
    <w:p w14:paraId="13976E07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555 WALNUT STREET</w:t>
      </w:r>
    </w:p>
    <w:p w14:paraId="3364B14D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HARRISBURG PA  17101-1923</w:t>
      </w:r>
    </w:p>
    <w:p w14:paraId="38F297A3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717.783.5048</w:t>
      </w:r>
    </w:p>
    <w:p w14:paraId="4DB018B0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7AFF4EC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SCOTT FERGUS DIRECTOR</w:t>
      </w:r>
    </w:p>
    <w:p w14:paraId="3453EB89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WASHINGTON COUNTY</w:t>
      </w:r>
    </w:p>
    <w:p w14:paraId="127FAC88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100 WEST BEAU STREET</w:t>
      </w:r>
    </w:p>
    <w:p w14:paraId="470A9501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WASHINGTON PA  15301</w:t>
      </w:r>
    </w:p>
    <w:p w14:paraId="7C0318A8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724.228.6725</w:t>
      </w:r>
    </w:p>
    <w:p w14:paraId="4E1E6E16" w14:textId="487B3BA8" w:rsidR="00D63BFD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AAC8A7A" w14:textId="08493A1F" w:rsidR="00D63BFD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C477BE5" w14:textId="5D68E8B7" w:rsidR="00D63BFD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CB49D4F" w14:textId="58039798" w:rsidR="00D63BFD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CDB8F64" w14:textId="2E18BBC2" w:rsidR="00D63BFD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5E7BF72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07216D1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ANDREW </w:t>
      </w:r>
      <w:proofErr w:type="spellStart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TULLAI</w:t>
      </w:r>
      <w:proofErr w:type="spellEnd"/>
    </w:p>
    <w:p w14:paraId="33E1F4B7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DEBRA </w:t>
      </w:r>
      <w:proofErr w:type="spellStart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NIGON</w:t>
      </w:r>
      <w:proofErr w:type="spellEnd"/>
    </w:p>
    <w:p w14:paraId="7E75F16F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CARL </w:t>
      </w:r>
      <w:proofErr w:type="spellStart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DEICAS</w:t>
      </w:r>
      <w:proofErr w:type="spellEnd"/>
    </w:p>
    <w:p w14:paraId="0DBC3CAE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UNION TOWNSHIP</w:t>
      </w:r>
    </w:p>
    <w:p w14:paraId="09709922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3904 FINLEYVILLE-</w:t>
      </w:r>
      <w:proofErr w:type="spellStart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ELRAMA</w:t>
      </w:r>
      <w:proofErr w:type="spellEnd"/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 xml:space="preserve"> ROAD</w:t>
      </w:r>
    </w:p>
    <w:p w14:paraId="3FAF707D" w14:textId="77777777" w:rsidR="00D63BFD" w:rsidRPr="000C0823" w:rsidRDefault="00D63BFD" w:rsidP="00D63BF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C0823">
        <w:rPr>
          <w:rFonts w:ascii="Microsoft Sans Serif" w:eastAsia="Microsoft Sans Serif" w:hAnsi="Microsoft Sans Serif" w:cs="Microsoft Sans Serif"/>
          <w:sz w:val="24"/>
          <w:szCs w:val="22"/>
        </w:rPr>
        <w:t>FINLEYVILLE PA  15332</w:t>
      </w:r>
    </w:p>
    <w:p w14:paraId="3DE778F8" w14:textId="77777777" w:rsidR="000C0823" w:rsidRPr="000C0823" w:rsidRDefault="000C0823" w:rsidP="000C082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0C0823" w:rsidRPr="000C0823" w:rsidSect="00D63BFD">
      <w:type w:val="continuous"/>
      <w:pgSz w:w="12240" w:h="15840"/>
      <w:pgMar w:top="1440" w:right="1440" w:bottom="1008" w:left="1440" w:header="720" w:footer="720" w:gutter="0"/>
      <w:pgNumType w:start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3141" w14:textId="77777777" w:rsidR="00E97413" w:rsidRDefault="00E97413">
      <w:r>
        <w:separator/>
      </w:r>
    </w:p>
  </w:endnote>
  <w:endnote w:type="continuationSeparator" w:id="0">
    <w:p w14:paraId="499A298D" w14:textId="77777777" w:rsidR="00E97413" w:rsidRDefault="00E9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35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6B529" w14:textId="1ED4FA52" w:rsidR="000C0823" w:rsidRDefault="000C08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821F" w14:textId="77777777" w:rsidR="00E97413" w:rsidRDefault="00E97413">
      <w:r>
        <w:separator/>
      </w:r>
    </w:p>
  </w:footnote>
  <w:footnote w:type="continuationSeparator" w:id="0">
    <w:p w14:paraId="1DE31283" w14:textId="77777777" w:rsidR="00E97413" w:rsidRDefault="00E9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1500B"/>
    <w:rsid w:val="000235A1"/>
    <w:rsid w:val="00027458"/>
    <w:rsid w:val="000378EF"/>
    <w:rsid w:val="000555CF"/>
    <w:rsid w:val="00061FCC"/>
    <w:rsid w:val="000A31BF"/>
    <w:rsid w:val="000C0823"/>
    <w:rsid w:val="000C36BE"/>
    <w:rsid w:val="000D4A43"/>
    <w:rsid w:val="000D4B3C"/>
    <w:rsid w:val="00105B36"/>
    <w:rsid w:val="00113368"/>
    <w:rsid w:val="00132A50"/>
    <w:rsid w:val="001613E0"/>
    <w:rsid w:val="00180EAC"/>
    <w:rsid w:val="00183661"/>
    <w:rsid w:val="00183FE8"/>
    <w:rsid w:val="001A28BF"/>
    <w:rsid w:val="001B1F37"/>
    <w:rsid w:val="001C0059"/>
    <w:rsid w:val="001D3056"/>
    <w:rsid w:val="001E7EFF"/>
    <w:rsid w:val="001F0F3B"/>
    <w:rsid w:val="00204D7E"/>
    <w:rsid w:val="00212700"/>
    <w:rsid w:val="00215B22"/>
    <w:rsid w:val="00225A5A"/>
    <w:rsid w:val="002337D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A6229"/>
    <w:rsid w:val="002B360E"/>
    <w:rsid w:val="002C5920"/>
    <w:rsid w:val="002D4905"/>
    <w:rsid w:val="002F1E6D"/>
    <w:rsid w:val="0031602C"/>
    <w:rsid w:val="00331859"/>
    <w:rsid w:val="00333518"/>
    <w:rsid w:val="00351798"/>
    <w:rsid w:val="0036165A"/>
    <w:rsid w:val="00362939"/>
    <w:rsid w:val="00382999"/>
    <w:rsid w:val="00385AAE"/>
    <w:rsid w:val="003A642D"/>
    <w:rsid w:val="003B6510"/>
    <w:rsid w:val="003C7036"/>
    <w:rsid w:val="003E3494"/>
    <w:rsid w:val="003E7590"/>
    <w:rsid w:val="003E7C44"/>
    <w:rsid w:val="003F0F5C"/>
    <w:rsid w:val="003F6CE4"/>
    <w:rsid w:val="00416393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732C6"/>
    <w:rsid w:val="00483AE0"/>
    <w:rsid w:val="00486D45"/>
    <w:rsid w:val="004A60BC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5F88"/>
    <w:rsid w:val="00566B75"/>
    <w:rsid w:val="00567573"/>
    <w:rsid w:val="00567838"/>
    <w:rsid w:val="0057203E"/>
    <w:rsid w:val="00591F16"/>
    <w:rsid w:val="00592289"/>
    <w:rsid w:val="00596CC4"/>
    <w:rsid w:val="005B0E90"/>
    <w:rsid w:val="005B4A71"/>
    <w:rsid w:val="005C1620"/>
    <w:rsid w:val="005C4D64"/>
    <w:rsid w:val="005C7BB2"/>
    <w:rsid w:val="005D07C6"/>
    <w:rsid w:val="005D660A"/>
    <w:rsid w:val="005F6B09"/>
    <w:rsid w:val="00620B4A"/>
    <w:rsid w:val="00621E2A"/>
    <w:rsid w:val="00625DA5"/>
    <w:rsid w:val="00647A53"/>
    <w:rsid w:val="0066605D"/>
    <w:rsid w:val="006973CB"/>
    <w:rsid w:val="006B10A9"/>
    <w:rsid w:val="006C4F71"/>
    <w:rsid w:val="006E5F2E"/>
    <w:rsid w:val="006F58EE"/>
    <w:rsid w:val="006F7513"/>
    <w:rsid w:val="006F7EF3"/>
    <w:rsid w:val="007008CB"/>
    <w:rsid w:val="007218D2"/>
    <w:rsid w:val="00725B4B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B3DD1"/>
    <w:rsid w:val="007C7D77"/>
    <w:rsid w:val="00807EA6"/>
    <w:rsid w:val="00827728"/>
    <w:rsid w:val="00831D0A"/>
    <w:rsid w:val="008569A7"/>
    <w:rsid w:val="00864496"/>
    <w:rsid w:val="0086609D"/>
    <w:rsid w:val="008804BF"/>
    <w:rsid w:val="0088052F"/>
    <w:rsid w:val="008813A9"/>
    <w:rsid w:val="00882022"/>
    <w:rsid w:val="00896450"/>
    <w:rsid w:val="00896E4F"/>
    <w:rsid w:val="008A29BE"/>
    <w:rsid w:val="008B34B6"/>
    <w:rsid w:val="008E4A2B"/>
    <w:rsid w:val="008F4BB4"/>
    <w:rsid w:val="00907D59"/>
    <w:rsid w:val="0092239F"/>
    <w:rsid w:val="00932973"/>
    <w:rsid w:val="0093622A"/>
    <w:rsid w:val="00946855"/>
    <w:rsid w:val="00947190"/>
    <w:rsid w:val="0095529C"/>
    <w:rsid w:val="00963BF8"/>
    <w:rsid w:val="00982F6E"/>
    <w:rsid w:val="00982FCC"/>
    <w:rsid w:val="009866D4"/>
    <w:rsid w:val="009D4619"/>
    <w:rsid w:val="009E21B7"/>
    <w:rsid w:val="009E5965"/>
    <w:rsid w:val="009E793B"/>
    <w:rsid w:val="00A83A95"/>
    <w:rsid w:val="00A86F7E"/>
    <w:rsid w:val="00A94218"/>
    <w:rsid w:val="00AA78AE"/>
    <w:rsid w:val="00AB072F"/>
    <w:rsid w:val="00AE1D85"/>
    <w:rsid w:val="00AF63DD"/>
    <w:rsid w:val="00B15F3E"/>
    <w:rsid w:val="00B17080"/>
    <w:rsid w:val="00B1791D"/>
    <w:rsid w:val="00B27B1F"/>
    <w:rsid w:val="00B27DE7"/>
    <w:rsid w:val="00B3316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C22D71"/>
    <w:rsid w:val="00C310A6"/>
    <w:rsid w:val="00C41EF8"/>
    <w:rsid w:val="00C6423B"/>
    <w:rsid w:val="00C6731C"/>
    <w:rsid w:val="00C70A6A"/>
    <w:rsid w:val="00C72548"/>
    <w:rsid w:val="00CA7FCB"/>
    <w:rsid w:val="00CB2F87"/>
    <w:rsid w:val="00CC0EFA"/>
    <w:rsid w:val="00CC101E"/>
    <w:rsid w:val="00CC43EC"/>
    <w:rsid w:val="00CC57D3"/>
    <w:rsid w:val="00CF33CB"/>
    <w:rsid w:val="00D068D3"/>
    <w:rsid w:val="00D12AA1"/>
    <w:rsid w:val="00D21B8F"/>
    <w:rsid w:val="00D23309"/>
    <w:rsid w:val="00D24196"/>
    <w:rsid w:val="00D41EEE"/>
    <w:rsid w:val="00D548FF"/>
    <w:rsid w:val="00D63BFD"/>
    <w:rsid w:val="00D813E6"/>
    <w:rsid w:val="00D83604"/>
    <w:rsid w:val="00D843E8"/>
    <w:rsid w:val="00D8506C"/>
    <w:rsid w:val="00D91A7B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7B75"/>
    <w:rsid w:val="00E40E5B"/>
    <w:rsid w:val="00E43C64"/>
    <w:rsid w:val="00E51DB5"/>
    <w:rsid w:val="00E54463"/>
    <w:rsid w:val="00E6101A"/>
    <w:rsid w:val="00E617AF"/>
    <w:rsid w:val="00E66691"/>
    <w:rsid w:val="00E77787"/>
    <w:rsid w:val="00E9252A"/>
    <w:rsid w:val="00E94003"/>
    <w:rsid w:val="00E96395"/>
    <w:rsid w:val="00E97413"/>
    <w:rsid w:val="00EA3F67"/>
    <w:rsid w:val="00EA47D5"/>
    <w:rsid w:val="00EC3304"/>
    <w:rsid w:val="00EE2F19"/>
    <w:rsid w:val="00EF19DE"/>
    <w:rsid w:val="00EF206B"/>
    <w:rsid w:val="00F100BB"/>
    <w:rsid w:val="00F26710"/>
    <w:rsid w:val="00F3350B"/>
    <w:rsid w:val="00F3393A"/>
    <w:rsid w:val="00F37239"/>
    <w:rsid w:val="00F37E4E"/>
    <w:rsid w:val="00F52A20"/>
    <w:rsid w:val="00F805C6"/>
    <w:rsid w:val="00F92413"/>
    <w:rsid w:val="00FA0960"/>
    <w:rsid w:val="00FB7D8D"/>
    <w:rsid w:val="00FD0842"/>
    <w:rsid w:val="00FD191D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3DA5AB1"/>
  <w15:docId w15:val="{DA53DE79-610C-4022-946C-2728A42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Pallas, Dan</cp:lastModifiedBy>
  <cp:revision>4</cp:revision>
  <cp:lastPrinted>2019-04-01T18:57:00Z</cp:lastPrinted>
  <dcterms:created xsi:type="dcterms:W3CDTF">2019-07-25T14:53:00Z</dcterms:created>
  <dcterms:modified xsi:type="dcterms:W3CDTF">2019-07-25T15:15:00Z</dcterms:modified>
</cp:coreProperties>
</file>