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884EA" w14:textId="77777777" w:rsidR="007914AE" w:rsidRDefault="007914AE" w:rsidP="007914A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1EFD361" w14:textId="77777777" w:rsidR="007914AE" w:rsidRDefault="007914AE" w:rsidP="007914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88D304B" w14:textId="77777777" w:rsidR="007914AE" w:rsidRDefault="007914AE" w:rsidP="007914AE">
      <w:pPr>
        <w:spacing w:after="0" w:line="240" w:lineRule="auto"/>
        <w:jc w:val="center"/>
        <w:rPr>
          <w:rFonts w:ascii="Times New Roman" w:eastAsia="Calibri" w:hAnsi="Times New Roman" w:cs="Times New Roman"/>
          <w:b/>
          <w:sz w:val="24"/>
          <w:szCs w:val="24"/>
        </w:rPr>
      </w:pPr>
    </w:p>
    <w:p w14:paraId="7B82710E" w14:textId="77777777" w:rsidR="007914AE" w:rsidRDefault="007914AE" w:rsidP="007914AE">
      <w:pPr>
        <w:spacing w:after="0"/>
        <w:jc w:val="center"/>
        <w:rPr>
          <w:rFonts w:ascii="Times New Roman" w:eastAsia="Calibri" w:hAnsi="Times New Roman" w:cs="Times New Roman"/>
          <w:b/>
          <w:sz w:val="24"/>
          <w:szCs w:val="24"/>
        </w:rPr>
      </w:pPr>
    </w:p>
    <w:p w14:paraId="56380EAF" w14:textId="77777777" w:rsidR="007914AE" w:rsidRDefault="007914AE" w:rsidP="007914AE">
      <w:pPr>
        <w:spacing w:after="0"/>
        <w:jc w:val="center"/>
        <w:rPr>
          <w:rFonts w:ascii="Times New Roman" w:eastAsia="Calibri" w:hAnsi="Times New Roman" w:cs="Times New Roman"/>
          <w:b/>
          <w:sz w:val="24"/>
          <w:szCs w:val="24"/>
          <w:u w:val="single"/>
        </w:rPr>
      </w:pPr>
    </w:p>
    <w:p w14:paraId="4EC0F36A" w14:textId="47E19868" w:rsidR="00816DB8" w:rsidRPr="00823000" w:rsidRDefault="007D22FE"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w:t>
      </w:r>
      <w:proofErr w:type="spellStart"/>
      <w:r>
        <w:rPr>
          <w:rFonts w:ascii="Times New Roman" w:eastAsia="Calibri" w:hAnsi="Times New Roman" w:cs="Times New Roman"/>
          <w:sz w:val="24"/>
          <w:szCs w:val="24"/>
        </w:rPr>
        <w:t>Zolko</w:t>
      </w:r>
      <w:proofErr w:type="spellEnd"/>
      <w:r>
        <w:rPr>
          <w:rFonts w:ascii="Times New Roman" w:eastAsia="Calibri" w:hAnsi="Times New Roman" w:cs="Times New Roman"/>
          <w:sz w:val="24"/>
          <w:szCs w:val="24"/>
        </w:rPr>
        <w:tab/>
      </w:r>
      <w:r w:rsidR="00A93897">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941DC6">
        <w:rPr>
          <w:rFonts w:ascii="Times New Roman" w:eastAsia="Calibri" w:hAnsi="Times New Roman" w:cs="Times New Roman"/>
          <w:sz w:val="24"/>
          <w:szCs w:val="24"/>
        </w:rPr>
        <w:tab/>
      </w:r>
      <w:r w:rsidR="002E16E5">
        <w:rPr>
          <w:rFonts w:ascii="Times New Roman" w:eastAsia="Calibri" w:hAnsi="Times New Roman" w:cs="Times New Roman"/>
          <w:sz w:val="24"/>
          <w:szCs w:val="24"/>
        </w:rPr>
        <w:tab/>
      </w:r>
      <w:r w:rsidR="002E16E5">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w:t>
      </w:r>
    </w:p>
    <w:p w14:paraId="5B471B2C" w14:textId="77777777"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1EA55E1" w14:textId="6EABB9FC"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w:t>
      </w:r>
      <w:r w:rsidR="00ED6872">
        <w:rPr>
          <w:rFonts w:ascii="Times New Roman" w:eastAsia="Calibri" w:hAnsi="Times New Roman" w:cs="Times New Roman"/>
          <w:sz w:val="24"/>
          <w:szCs w:val="24"/>
        </w:rPr>
        <w:t>201</w:t>
      </w:r>
      <w:r w:rsidR="00544DFE">
        <w:rPr>
          <w:rFonts w:ascii="Times New Roman" w:eastAsia="Calibri" w:hAnsi="Times New Roman" w:cs="Times New Roman"/>
          <w:sz w:val="24"/>
          <w:szCs w:val="24"/>
        </w:rPr>
        <w:t>8</w:t>
      </w:r>
      <w:r w:rsidR="00ED6872">
        <w:rPr>
          <w:rFonts w:ascii="Times New Roman" w:eastAsia="Calibri" w:hAnsi="Times New Roman" w:cs="Times New Roman"/>
          <w:sz w:val="24"/>
          <w:szCs w:val="24"/>
        </w:rPr>
        <w:t>-300</w:t>
      </w:r>
      <w:r w:rsidR="007D22FE">
        <w:rPr>
          <w:rFonts w:ascii="Times New Roman" w:eastAsia="Calibri" w:hAnsi="Times New Roman" w:cs="Times New Roman"/>
          <w:sz w:val="24"/>
          <w:szCs w:val="24"/>
        </w:rPr>
        <w:t>3190</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5ED6BFC" w14:textId="0C5E6AA1" w:rsidR="00816DB8" w:rsidRPr="00823000" w:rsidRDefault="007D22FE"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w:t>
      </w:r>
      <w:r w:rsidR="00914ECE">
        <w:rPr>
          <w:rFonts w:ascii="Times New Roman" w:eastAsia="Calibri" w:hAnsi="Times New Roman" w:cs="Times New Roman"/>
          <w:sz w:val="24"/>
          <w:szCs w:val="24"/>
        </w:rPr>
        <w:t xml:space="preserve"> Company</w:t>
      </w:r>
      <w:r w:rsidR="00816DB8" w:rsidRPr="00823000">
        <w:rPr>
          <w:rFonts w:ascii="Times New Roman" w:eastAsia="Calibri" w:hAnsi="Times New Roman" w:cs="Times New Roman"/>
          <w:sz w:val="24"/>
          <w:szCs w:val="24"/>
        </w:rPr>
        <w:t xml:space="preserve">     </w:t>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14:paraId="205474D2" w14:textId="77777777" w:rsidR="007914AE" w:rsidRDefault="007914AE" w:rsidP="007914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31260B2" w14:textId="77777777" w:rsidR="007914AE" w:rsidRDefault="007914AE" w:rsidP="00070773">
      <w:pPr>
        <w:spacing w:after="0" w:line="240" w:lineRule="auto"/>
        <w:jc w:val="center"/>
        <w:rPr>
          <w:rFonts w:ascii="Times New Roman" w:eastAsia="Calibri" w:hAnsi="Times New Roman" w:cs="Times New Roman"/>
          <w:b/>
          <w:sz w:val="24"/>
          <w:szCs w:val="24"/>
          <w:u w:val="single"/>
        </w:rPr>
      </w:pPr>
    </w:p>
    <w:p w14:paraId="531486A5" w14:textId="77777777" w:rsidR="007914AE" w:rsidRDefault="007914AE" w:rsidP="007914AE">
      <w:pPr>
        <w:spacing w:after="0"/>
        <w:jc w:val="center"/>
        <w:rPr>
          <w:rFonts w:ascii="Times New Roman" w:eastAsia="Calibri" w:hAnsi="Times New Roman" w:cs="Times New Roman"/>
          <w:b/>
          <w:sz w:val="24"/>
          <w:szCs w:val="24"/>
          <w:u w:val="single"/>
        </w:rPr>
      </w:pPr>
    </w:p>
    <w:p w14:paraId="557E5D0E"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6BC4B840"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6D62CE63"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294953E" w14:textId="77777777" w:rsidR="007914AE" w:rsidRDefault="007914AE" w:rsidP="00645B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192E26F2" w14:textId="77777777" w:rsidR="007914AE" w:rsidRDefault="007914AE" w:rsidP="007914AE">
      <w:pPr>
        <w:spacing w:after="0" w:line="360" w:lineRule="auto"/>
        <w:rPr>
          <w:rFonts w:ascii="Times New Roman" w:hAnsi="Times New Roman" w:cs="Times New Roman"/>
          <w:sz w:val="24"/>
          <w:szCs w:val="24"/>
        </w:rPr>
      </w:pPr>
    </w:p>
    <w:p w14:paraId="1A98C6F8" w14:textId="34000F3D" w:rsidR="007914AE" w:rsidRDefault="007914AE" w:rsidP="007914A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544DFE">
        <w:rPr>
          <w:rFonts w:ascii="Times New Roman" w:eastAsia="Times New Roman" w:hAnsi="Times New Roman" w:cs="Times New Roman"/>
          <w:b/>
          <w:bCs/>
          <w:i/>
          <w:iCs/>
          <w:color w:val="000000"/>
          <w:sz w:val="24"/>
          <w:szCs w:val="24"/>
          <w:u w:val="single"/>
        </w:rPr>
        <w:t xml:space="preserve">October </w:t>
      </w:r>
      <w:r w:rsidR="002E16E5">
        <w:rPr>
          <w:rFonts w:ascii="Times New Roman" w:eastAsia="Times New Roman" w:hAnsi="Times New Roman" w:cs="Times New Roman"/>
          <w:b/>
          <w:bCs/>
          <w:i/>
          <w:iCs/>
          <w:color w:val="000000"/>
          <w:sz w:val="24"/>
          <w:szCs w:val="24"/>
          <w:u w:val="single"/>
        </w:rPr>
        <w:t>1</w:t>
      </w:r>
      <w:r w:rsidR="00544DFE">
        <w:rPr>
          <w:rFonts w:ascii="Times New Roman" w:eastAsia="Times New Roman" w:hAnsi="Times New Roman" w:cs="Times New Roman"/>
          <w:b/>
          <w:bCs/>
          <w:i/>
          <w:iCs/>
          <w:color w:val="000000"/>
          <w:sz w:val="24"/>
          <w:szCs w:val="24"/>
          <w:u w:val="single"/>
        </w:rPr>
        <w:t>1</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r w:rsidR="00A93897">
        <w:rPr>
          <w:rFonts w:ascii="Times New Roman" w:eastAsia="Times New Roman" w:hAnsi="Times New Roman" w:cs="Times New Roman"/>
          <w:color w:val="000000"/>
          <w:sz w:val="24"/>
          <w:szCs w:val="24"/>
        </w:rPr>
        <w:t xml:space="preserve">  If no witnesses will be called to testify, the Parties shall provide a writing indicating this fact.</w:t>
      </w:r>
    </w:p>
    <w:p w14:paraId="7215D349" w14:textId="77777777" w:rsidR="007914AE" w:rsidRDefault="007914AE" w:rsidP="007914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A578464" w14:textId="015577E6"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544DFE">
        <w:rPr>
          <w:b/>
          <w:bCs/>
          <w:i/>
          <w:iCs/>
          <w:color w:val="000000"/>
          <w:szCs w:val="24"/>
          <w:u w:val="single"/>
        </w:rPr>
        <w:t xml:space="preserve">October </w:t>
      </w:r>
      <w:r w:rsidR="002E16E5">
        <w:rPr>
          <w:b/>
          <w:bCs/>
          <w:i/>
          <w:iCs/>
          <w:color w:val="000000"/>
          <w:szCs w:val="24"/>
          <w:u w:val="single"/>
        </w:rPr>
        <w:t>1</w:t>
      </w:r>
      <w:r w:rsidR="00544DFE">
        <w:rPr>
          <w:b/>
          <w:bCs/>
          <w:i/>
          <w:iCs/>
          <w:color w:val="000000"/>
          <w:szCs w:val="24"/>
          <w:u w:val="single"/>
        </w:rPr>
        <w:t>1</w:t>
      </w:r>
      <w:r w:rsidR="00616905">
        <w:rPr>
          <w:b/>
          <w:bCs/>
          <w:i/>
          <w:iCs/>
          <w:color w:val="000000"/>
          <w:szCs w:val="24"/>
          <w:u w:val="single"/>
        </w:rPr>
        <w:t>,</w:t>
      </w:r>
      <w:r>
        <w:rPr>
          <w:b/>
          <w:bCs/>
          <w:i/>
          <w:iCs/>
          <w:color w:val="000000"/>
          <w:szCs w:val="24"/>
          <w:u w:val="single"/>
        </w:rPr>
        <w:t xml:space="preserve">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r w:rsidR="00A93897">
        <w:rPr>
          <w:color w:val="000000"/>
          <w:szCs w:val="24"/>
        </w:rPr>
        <w:t xml:space="preserve">  If no witnesses will be called to testify, the Parties shall provide a writing indicating this fact.</w:t>
      </w:r>
    </w:p>
    <w:p w14:paraId="1A7EC753" w14:textId="77777777" w:rsidR="007914AE" w:rsidRDefault="007914AE" w:rsidP="007914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0CB16A36" w14:textId="6F8D4EB7"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616905">
        <w:rPr>
          <w:b/>
          <w:bCs/>
          <w:i/>
          <w:iCs/>
          <w:color w:val="000000"/>
          <w:szCs w:val="24"/>
          <w:u w:val="single"/>
        </w:rPr>
        <w:t xml:space="preserve">November </w:t>
      </w:r>
      <w:r w:rsidR="002E16E5">
        <w:rPr>
          <w:b/>
          <w:bCs/>
          <w:i/>
          <w:iCs/>
          <w:color w:val="000000"/>
          <w:szCs w:val="24"/>
          <w:u w:val="single"/>
        </w:rPr>
        <w:t>22</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0D444FCB" w14:textId="77777777" w:rsidR="007914AE" w:rsidRDefault="007914AE" w:rsidP="007914AE">
      <w:pPr>
        <w:autoSpaceDE w:val="0"/>
        <w:autoSpaceDN w:val="0"/>
        <w:spacing w:after="0" w:line="360" w:lineRule="auto"/>
        <w:rPr>
          <w:sz w:val="24"/>
          <w:szCs w:val="24"/>
        </w:rPr>
      </w:pPr>
    </w:p>
    <w:p w14:paraId="10B5DEBD" w14:textId="220C0E7B" w:rsidR="007914AE" w:rsidRDefault="007914AE" w:rsidP="007914A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544DFE">
        <w:rPr>
          <w:rFonts w:ascii="Times New Roman" w:eastAsia="Times New Roman" w:hAnsi="Times New Roman" w:cs="Times New Roman"/>
          <w:b/>
          <w:bCs/>
          <w:i/>
          <w:iCs/>
          <w:color w:val="000000"/>
          <w:sz w:val="24"/>
          <w:szCs w:val="24"/>
          <w:u w:val="single"/>
        </w:rPr>
        <w:t xml:space="preserve">December </w:t>
      </w:r>
      <w:r w:rsidR="002E16E5">
        <w:rPr>
          <w:rFonts w:ascii="Times New Roman" w:eastAsia="Times New Roman" w:hAnsi="Times New Roman" w:cs="Times New Roman"/>
          <w:b/>
          <w:bCs/>
          <w:i/>
          <w:iCs/>
          <w:color w:val="000000"/>
          <w:sz w:val="24"/>
          <w:szCs w:val="24"/>
          <w:u w:val="single"/>
        </w:rPr>
        <w:t>20</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768939AE"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0976B130"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29784459"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05E2CFDF"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94D40B4" w14:textId="77777777" w:rsidR="007914AE" w:rsidRDefault="007914AE" w:rsidP="007914A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53B8170D"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8592982" w14:textId="77777777" w:rsidR="007914AE" w:rsidRDefault="007914AE" w:rsidP="007914A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6F9A4D9F" w14:textId="77777777" w:rsidR="007914AE" w:rsidRDefault="007914AE" w:rsidP="007914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0DA0AE19"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6843A6C2" w14:textId="77777777" w:rsidR="007914AE" w:rsidRDefault="007914AE" w:rsidP="007914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6614AB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5D7C8AC6"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0DE4B988"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1AAE439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2A63BFA3" w14:textId="77777777" w:rsidR="007914AE" w:rsidRDefault="007914AE" w:rsidP="007914AE">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14:paraId="4FBBAA81" w14:textId="77777777" w:rsidR="007914AE" w:rsidRDefault="007914AE" w:rsidP="007914AE">
      <w:pPr>
        <w:spacing w:after="0" w:line="360" w:lineRule="auto"/>
        <w:rPr>
          <w:rFonts w:ascii="Times New Roman" w:hAnsi="Times New Roman" w:cs="Times New Roman"/>
          <w:b/>
          <w:sz w:val="24"/>
          <w:szCs w:val="24"/>
          <w:u w:val="single"/>
        </w:rPr>
      </w:pPr>
    </w:p>
    <w:p w14:paraId="6D88EBF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38D1E336" w14:textId="77777777" w:rsidR="007914AE" w:rsidRDefault="007914AE" w:rsidP="007914AE">
      <w:pPr>
        <w:spacing w:after="0" w:line="360" w:lineRule="auto"/>
        <w:rPr>
          <w:rFonts w:ascii="Times New Roman" w:hAnsi="Times New Roman" w:cs="Times New Roman"/>
          <w:b/>
          <w:sz w:val="24"/>
          <w:szCs w:val="24"/>
          <w:u w:val="single"/>
        </w:rPr>
      </w:pPr>
    </w:p>
    <w:p w14:paraId="67065F2A" w14:textId="4EF6740C" w:rsidR="007914AE" w:rsidRDefault="007914AE" w:rsidP="007914A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w:t>
      </w:r>
      <w:r w:rsidR="00310DB7">
        <w:rPr>
          <w:rFonts w:ascii="Times New Roman" w:eastAsia="Times New Roman" w:hAnsi="Times New Roman" w:cs="Times New Roman"/>
          <w:sz w:val="24"/>
          <w:szCs w:val="24"/>
        </w:rPr>
        <w:t>F</w:t>
      </w:r>
      <w:r>
        <w:rPr>
          <w:rFonts w:ascii="Times New Roman" w:eastAsia="Times New Roman" w:hAnsi="Times New Roman" w:cs="Times New Roman"/>
          <w:sz w:val="24"/>
          <w:szCs w:val="24"/>
        </w:rPr>
        <w:t>irst-</w:t>
      </w:r>
      <w:r w:rsidR="00310DB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lass </w:t>
      </w:r>
      <w:r w:rsidR="00310DB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7A7DB235" w14:textId="77777777" w:rsidR="007914AE" w:rsidRDefault="007914AE" w:rsidP="007914AE">
      <w:pPr>
        <w:autoSpaceDE w:val="0"/>
        <w:autoSpaceDN w:val="0"/>
        <w:spacing w:after="0" w:line="360" w:lineRule="auto"/>
        <w:ind w:firstLine="1440"/>
        <w:rPr>
          <w:rFonts w:ascii="Times New Roman" w:eastAsia="Times New Roman" w:hAnsi="Times New Roman" w:cs="Times New Roman"/>
          <w:sz w:val="24"/>
          <w:szCs w:val="24"/>
        </w:rPr>
      </w:pPr>
    </w:p>
    <w:p w14:paraId="432AA74C"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565A88B8" w14:textId="77777777" w:rsidR="00316703" w:rsidRDefault="00316703" w:rsidP="007914AE">
      <w:pPr>
        <w:spacing w:after="0" w:line="360" w:lineRule="auto"/>
        <w:rPr>
          <w:rFonts w:ascii="Times New Roman" w:hAnsi="Times New Roman" w:cs="Times New Roman"/>
          <w:sz w:val="24"/>
          <w:szCs w:val="24"/>
          <w:u w:val="single"/>
        </w:rPr>
      </w:pPr>
    </w:p>
    <w:p w14:paraId="6A3BEEE8" w14:textId="77777777" w:rsidR="007914AE" w:rsidRDefault="007914AE" w:rsidP="007914A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184921FC" w14:textId="77777777" w:rsidR="007914AE" w:rsidRDefault="007914AE" w:rsidP="007914AE">
      <w:pPr>
        <w:spacing w:after="0" w:line="360" w:lineRule="auto"/>
        <w:rPr>
          <w:rFonts w:ascii="Times New Roman" w:hAnsi="Times New Roman" w:cs="Times New Roman"/>
          <w:sz w:val="24"/>
          <w:szCs w:val="24"/>
          <w:u w:val="single"/>
        </w:rPr>
      </w:pPr>
    </w:p>
    <w:p w14:paraId="48A98302" w14:textId="77777777" w:rsidR="007914AE" w:rsidRDefault="007914AE" w:rsidP="00FC5A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2A13C1FD" w14:textId="77777777" w:rsidR="00FC5A94" w:rsidRDefault="00FC5A94" w:rsidP="00FC5A94">
      <w:pPr>
        <w:spacing w:after="0" w:line="360" w:lineRule="auto"/>
        <w:rPr>
          <w:rFonts w:ascii="Times New Roman" w:hAnsi="Times New Roman" w:cs="Times New Roman"/>
          <w:sz w:val="24"/>
          <w:szCs w:val="24"/>
        </w:rPr>
      </w:pPr>
    </w:p>
    <w:p w14:paraId="5305CDB7" w14:textId="77777777" w:rsidR="007914AE" w:rsidRDefault="007914AE" w:rsidP="007914A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20B1D846" w14:textId="77777777" w:rsidR="007914AE" w:rsidRDefault="007914AE" w:rsidP="007914AE">
      <w:pPr>
        <w:spacing w:after="0"/>
        <w:rPr>
          <w:rFonts w:ascii="Times New Roman" w:hAnsi="Times New Roman" w:cs="Times New Roman"/>
          <w:sz w:val="24"/>
          <w:szCs w:val="24"/>
        </w:rPr>
      </w:pPr>
    </w:p>
    <w:p w14:paraId="61C2B365"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05690BDA" w14:textId="77777777" w:rsidR="007914AE" w:rsidRDefault="007914AE" w:rsidP="007914AE">
      <w:pPr>
        <w:spacing w:after="0" w:line="360" w:lineRule="auto"/>
        <w:rPr>
          <w:rFonts w:ascii="Times New Roman" w:hAnsi="Times New Roman" w:cs="Times New Roman"/>
          <w:sz w:val="24"/>
          <w:szCs w:val="24"/>
        </w:rPr>
      </w:pPr>
    </w:p>
    <w:p w14:paraId="29F85BB9"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37E3A485"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332B53C4"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20394A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50F31C86"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199A31AD"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163BAD21"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295F4173"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395BF00E"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1FB33DBD"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4B706A07" w14:textId="17151AD6"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22DFBE6D" w14:textId="7C9925C6" w:rsidR="00A93897" w:rsidRDefault="00A93897" w:rsidP="007914AE">
      <w:pPr>
        <w:spacing w:after="0" w:line="360" w:lineRule="auto"/>
        <w:ind w:firstLine="1440"/>
        <w:rPr>
          <w:rFonts w:ascii="Times New Roman" w:eastAsia="Calibri" w:hAnsi="Times New Roman" w:cs="Times New Roman"/>
          <w:sz w:val="24"/>
          <w:szCs w:val="24"/>
        </w:rPr>
      </w:pPr>
    </w:p>
    <w:p w14:paraId="4DA376DA" w14:textId="599E2434"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13136D4D"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B54F039"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4909EF6"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2B2F1EB5"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49B9C95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76DE24C"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4D8F79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143C4D5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68702533"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314FF583"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638A7037"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0FFCEB6"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0AA0911" w14:textId="77777777" w:rsidR="007914AE" w:rsidRDefault="007914AE" w:rsidP="007914AE">
      <w:pPr>
        <w:spacing w:after="0" w:line="360" w:lineRule="auto"/>
        <w:ind w:firstLine="1440"/>
        <w:rPr>
          <w:rFonts w:ascii="Times New Roman" w:hAnsi="Times New Roman" w:cs="Times New Roman"/>
          <w:sz w:val="24"/>
          <w:szCs w:val="24"/>
        </w:rPr>
      </w:pPr>
    </w:p>
    <w:p w14:paraId="162A88B3" w14:textId="77777777"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1F996098" w14:textId="77777777" w:rsidR="00385E6E" w:rsidRDefault="00385E6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A1B7212"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69F407FC"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1E33A85" w14:textId="77626785" w:rsidR="007914AE" w:rsidRDefault="007914AE" w:rsidP="007914A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w:t>
      </w:r>
      <w:r w:rsidR="00202F55">
        <w:rPr>
          <w:rFonts w:ascii="Times New Roman" w:hAnsi="Times New Roman" w:cs="Times New Roman"/>
          <w:sz w:val="24"/>
          <w:szCs w:val="24"/>
        </w:rPr>
        <w:t>P</w:t>
      </w:r>
      <w:r>
        <w:rPr>
          <w:rFonts w:ascii="Times New Roman" w:hAnsi="Times New Roman" w:cs="Times New Roman"/>
          <w:sz w:val="24"/>
          <w:szCs w:val="24"/>
        </w:rPr>
        <w:t xml:space="preserve">residing </w:t>
      </w:r>
      <w:r w:rsidR="00202F55">
        <w:rPr>
          <w:rFonts w:ascii="Times New Roman" w:hAnsi="Times New Roman" w:cs="Times New Roman"/>
          <w:sz w:val="24"/>
          <w:szCs w:val="24"/>
        </w:rPr>
        <w:t>O</w:t>
      </w:r>
      <w:r>
        <w:rPr>
          <w:rFonts w:ascii="Times New Roman" w:hAnsi="Times New Roman" w:cs="Times New Roman"/>
          <w:sz w:val="24"/>
          <w:szCs w:val="24"/>
        </w:rPr>
        <w:t xml:space="preserve">fficer.    </w:t>
      </w:r>
    </w:p>
    <w:p w14:paraId="1548D058"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56D7326"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2E72E9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9F3B3D2" w14:textId="77777777" w:rsidR="007914AE" w:rsidRDefault="007914AE" w:rsidP="007914A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05464C18" w14:textId="77777777" w:rsidR="007914AE" w:rsidRDefault="007914AE" w:rsidP="007914AE">
      <w:pPr>
        <w:tabs>
          <w:tab w:val="center" w:pos="4680"/>
          <w:tab w:val="right" w:pos="9360"/>
        </w:tabs>
        <w:spacing w:after="0" w:line="360" w:lineRule="auto"/>
        <w:rPr>
          <w:rFonts w:ascii="Times New Roman" w:hAnsi="Times New Roman" w:cs="Times New Roman"/>
          <w:spacing w:val="-3"/>
          <w:sz w:val="24"/>
          <w:szCs w:val="24"/>
        </w:rPr>
      </w:pPr>
    </w:p>
    <w:p w14:paraId="74E1EF29" w14:textId="77777777" w:rsidR="007914AE" w:rsidRDefault="007914AE" w:rsidP="007914AE">
      <w:pPr>
        <w:spacing w:after="0" w:line="360" w:lineRule="auto"/>
        <w:ind w:left="720"/>
        <w:contextualSpacing/>
        <w:rPr>
          <w:rFonts w:ascii="Times New Roman" w:eastAsia="Calibri" w:hAnsi="Times New Roman" w:cs="Times New Roman"/>
          <w:color w:val="000000"/>
          <w:sz w:val="24"/>
          <w:szCs w:val="24"/>
        </w:rPr>
      </w:pPr>
    </w:p>
    <w:p w14:paraId="1AA0EBD0" w14:textId="77777777" w:rsidR="007914AE" w:rsidRDefault="007914AE" w:rsidP="007914A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F514D51" w14:textId="2B9F6783"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11CF4">
        <w:rPr>
          <w:rFonts w:ascii="Times New Roman" w:eastAsia="Times New Roman" w:hAnsi="Times New Roman" w:cs="Times New Roman"/>
          <w:sz w:val="24"/>
          <w:szCs w:val="24"/>
        </w:rPr>
        <w:t xml:space="preserve">Date:  </w:t>
      </w:r>
      <w:r w:rsidR="00310DB7">
        <w:rPr>
          <w:rFonts w:ascii="Times New Roman" w:eastAsia="Times New Roman" w:hAnsi="Times New Roman" w:cs="Times New Roman"/>
          <w:sz w:val="24"/>
          <w:szCs w:val="24"/>
          <w:u w:val="single"/>
        </w:rPr>
        <w:t>Ju</w:t>
      </w:r>
      <w:r w:rsidR="00544DFE">
        <w:rPr>
          <w:rFonts w:ascii="Times New Roman" w:eastAsia="Times New Roman" w:hAnsi="Times New Roman" w:cs="Times New Roman"/>
          <w:sz w:val="24"/>
          <w:szCs w:val="24"/>
          <w:u w:val="single"/>
        </w:rPr>
        <w:t>ly</w:t>
      </w:r>
      <w:r w:rsidR="00310DB7">
        <w:rPr>
          <w:rFonts w:ascii="Times New Roman" w:eastAsia="Times New Roman" w:hAnsi="Times New Roman" w:cs="Times New Roman"/>
          <w:sz w:val="24"/>
          <w:szCs w:val="24"/>
          <w:u w:val="single"/>
        </w:rPr>
        <w:t xml:space="preserve"> </w:t>
      </w:r>
      <w:r w:rsidR="00616905">
        <w:rPr>
          <w:rFonts w:ascii="Times New Roman" w:eastAsia="Times New Roman" w:hAnsi="Times New Roman" w:cs="Times New Roman"/>
          <w:sz w:val="24"/>
          <w:szCs w:val="24"/>
          <w:u w:val="single"/>
        </w:rPr>
        <w:t>2</w:t>
      </w:r>
      <w:r w:rsidR="002E16E5">
        <w:rPr>
          <w:rFonts w:ascii="Times New Roman" w:eastAsia="Times New Roman" w:hAnsi="Times New Roman" w:cs="Times New Roman"/>
          <w:sz w:val="24"/>
          <w:szCs w:val="24"/>
          <w:u w:val="single"/>
        </w:rPr>
        <w:t>9</w:t>
      </w:r>
      <w:r w:rsidRPr="00D11CF4">
        <w:rPr>
          <w:rFonts w:ascii="Times New Roman" w:eastAsia="Times New Roman" w:hAnsi="Times New Roman" w:cs="Times New Roman"/>
          <w:sz w:val="24"/>
          <w:szCs w:val="24"/>
          <w:u w:val="single"/>
        </w:rPr>
        <w:t>, 2019</w:t>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t>/s/</w:t>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p>
    <w:p w14:paraId="7D0FEDDF"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Jeffrey A. Watson</w:t>
      </w:r>
    </w:p>
    <w:p w14:paraId="67256EDB"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Administrative Law Judge</w:t>
      </w:r>
    </w:p>
    <w:p w14:paraId="4D7341CC" w14:textId="77777777" w:rsidR="007914AE" w:rsidRDefault="007914AE" w:rsidP="007914AE"/>
    <w:p w14:paraId="59AFFADC" w14:textId="77777777" w:rsidR="00947A2B" w:rsidRDefault="00947A2B">
      <w:r>
        <w:br w:type="page"/>
      </w:r>
    </w:p>
    <w:p w14:paraId="4F37BC43" w14:textId="77777777" w:rsidR="001648E4" w:rsidRDefault="001648E4" w:rsidP="00947A2B">
      <w:pPr>
        <w:spacing w:after="0" w:line="240" w:lineRule="auto"/>
        <w:rPr>
          <w:rFonts w:ascii="Microsoft Sans Serif" w:eastAsia="Microsoft Sans Serif" w:hAnsi="Microsoft Sans Serif" w:cs="Microsoft Sans Serif"/>
          <w:b/>
          <w:sz w:val="24"/>
          <w:u w:val="single"/>
        </w:rPr>
        <w:sectPr w:rsidR="001648E4" w:rsidSect="005052D8">
          <w:footerReference w:type="default" r:id="rId7"/>
          <w:pgSz w:w="12240" w:h="15840"/>
          <w:pgMar w:top="1440" w:right="1440" w:bottom="1440" w:left="1440" w:header="720" w:footer="720" w:gutter="0"/>
          <w:cols w:space="720"/>
          <w:titlePg/>
          <w:docGrid w:linePitch="360"/>
        </w:sectPr>
      </w:pPr>
    </w:p>
    <w:p w14:paraId="4A3582BE" w14:textId="77777777" w:rsidR="007D22FE" w:rsidRDefault="007D22FE" w:rsidP="007D22FE">
      <w:r>
        <w:rPr>
          <w:rFonts w:ascii="Microsoft Sans Serif" w:eastAsia="Microsoft Sans Serif" w:hAnsi="Microsoft Sans Serif" w:cs="Microsoft Sans Serif"/>
          <w:b/>
          <w:sz w:val="24"/>
          <w:u w:val="single"/>
        </w:rPr>
        <w:lastRenderedPageBreak/>
        <w:t>C-2018-3003190 - JOHN ZOLKO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JOHN ZOLKO</w:t>
      </w:r>
      <w:r>
        <w:rPr>
          <w:rFonts w:ascii="Microsoft Sans Serif" w:eastAsia="Microsoft Sans Serif" w:hAnsi="Microsoft Sans Serif" w:cs="Microsoft Sans Serif"/>
          <w:sz w:val="24"/>
        </w:rPr>
        <w:cr/>
        <w:t>3812 SCHOOL ROAD</w:t>
      </w:r>
      <w:r>
        <w:rPr>
          <w:rFonts w:ascii="Microsoft Sans Serif" w:eastAsia="Microsoft Sans Serif" w:hAnsi="Microsoft Sans Serif" w:cs="Microsoft Sans Serif"/>
          <w:sz w:val="24"/>
        </w:rPr>
        <w:cr/>
        <w:t>MURRYSVILLE PA  15668</w:t>
      </w:r>
      <w:r>
        <w:rPr>
          <w:rFonts w:ascii="Microsoft Sans Serif" w:eastAsia="Microsoft Sans Serif" w:hAnsi="Microsoft Sans Serif" w:cs="Microsoft Sans Serif"/>
          <w:sz w:val="24"/>
        </w:rPr>
        <w:cr/>
      </w:r>
      <w:r w:rsidRPr="004200C2">
        <w:rPr>
          <w:rFonts w:ascii="Microsoft Sans Serif" w:eastAsia="Microsoft Sans Serif" w:hAnsi="Microsoft Sans Serif" w:cs="Microsoft Sans Serif"/>
          <w:b/>
          <w:sz w:val="24"/>
        </w:rPr>
        <w:t>724.327.7639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4200C2">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sidRPr="004200C2">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p>
    <w:p w14:paraId="19806905" w14:textId="77777777" w:rsidR="00DC28A6" w:rsidRDefault="006407C1" w:rsidP="007D22FE">
      <w:pPr>
        <w:spacing w:after="0" w:line="240" w:lineRule="auto"/>
        <w:contextualSpacing/>
      </w:pPr>
      <w:bookmarkStart w:id="0" w:name="_GoBack"/>
      <w:bookmarkEnd w:id="0"/>
    </w:p>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29810" w14:textId="77777777" w:rsidR="006407C1" w:rsidRDefault="006407C1" w:rsidP="005052D8">
      <w:pPr>
        <w:spacing w:after="0" w:line="240" w:lineRule="auto"/>
      </w:pPr>
      <w:r>
        <w:separator/>
      </w:r>
    </w:p>
  </w:endnote>
  <w:endnote w:type="continuationSeparator" w:id="0">
    <w:p w14:paraId="649B8110" w14:textId="77777777" w:rsidR="006407C1" w:rsidRDefault="006407C1"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15311"/>
      <w:docPartObj>
        <w:docPartGallery w:val="Page Numbers (Bottom of Page)"/>
        <w:docPartUnique/>
      </w:docPartObj>
    </w:sdtPr>
    <w:sdtEndPr>
      <w:rPr>
        <w:rFonts w:ascii="Times New Roman" w:hAnsi="Times New Roman" w:cs="Times New Roman"/>
        <w:noProof/>
        <w:sz w:val="24"/>
        <w:szCs w:val="24"/>
      </w:rPr>
    </w:sdtEndPr>
    <w:sdtContent>
      <w:p w14:paraId="03289EBC" w14:textId="77777777" w:rsidR="005052D8" w:rsidRPr="00627160" w:rsidRDefault="005052D8">
        <w:pPr>
          <w:pStyle w:val="Footer"/>
          <w:jc w:val="center"/>
          <w:rPr>
            <w:rFonts w:ascii="Times New Roman" w:hAnsi="Times New Roman" w:cs="Times New Roman"/>
            <w:sz w:val="24"/>
            <w:szCs w:val="24"/>
          </w:rPr>
        </w:pPr>
        <w:r w:rsidRPr="00D11CF4">
          <w:rPr>
            <w:rFonts w:ascii="Times New Roman" w:hAnsi="Times New Roman" w:cs="Times New Roman"/>
            <w:sz w:val="20"/>
            <w:szCs w:val="20"/>
          </w:rPr>
          <w:fldChar w:fldCharType="begin"/>
        </w:r>
        <w:r w:rsidRPr="00D11CF4">
          <w:rPr>
            <w:rFonts w:ascii="Times New Roman" w:hAnsi="Times New Roman" w:cs="Times New Roman"/>
            <w:sz w:val="20"/>
            <w:szCs w:val="20"/>
          </w:rPr>
          <w:instrText xml:space="preserve"> PAGE   \* MERGEFORMAT </w:instrText>
        </w:r>
        <w:r w:rsidRPr="00D11CF4">
          <w:rPr>
            <w:rFonts w:ascii="Times New Roman" w:hAnsi="Times New Roman" w:cs="Times New Roman"/>
            <w:sz w:val="20"/>
            <w:szCs w:val="20"/>
          </w:rPr>
          <w:fldChar w:fldCharType="separate"/>
        </w:r>
        <w:r w:rsidRPr="00D11CF4">
          <w:rPr>
            <w:rFonts w:ascii="Times New Roman" w:hAnsi="Times New Roman" w:cs="Times New Roman"/>
            <w:noProof/>
            <w:sz w:val="20"/>
            <w:szCs w:val="20"/>
          </w:rPr>
          <w:t>2</w:t>
        </w:r>
        <w:r w:rsidRPr="00D11CF4">
          <w:rPr>
            <w:rFonts w:ascii="Times New Roman" w:hAnsi="Times New Roman" w:cs="Times New Roman"/>
            <w:noProof/>
            <w:sz w:val="20"/>
            <w:szCs w:val="20"/>
          </w:rPr>
          <w:fldChar w:fldCharType="end"/>
        </w:r>
      </w:p>
    </w:sdtContent>
  </w:sdt>
  <w:p w14:paraId="485E4805" w14:textId="77777777" w:rsidR="005052D8" w:rsidRDefault="0050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6C5D5" w14:textId="77777777" w:rsidR="006407C1" w:rsidRDefault="006407C1" w:rsidP="005052D8">
      <w:pPr>
        <w:spacing w:after="0" w:line="240" w:lineRule="auto"/>
      </w:pPr>
      <w:r>
        <w:separator/>
      </w:r>
    </w:p>
  </w:footnote>
  <w:footnote w:type="continuationSeparator" w:id="0">
    <w:p w14:paraId="0E9315B3" w14:textId="77777777" w:rsidR="006407C1" w:rsidRDefault="006407C1"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70773"/>
    <w:rsid w:val="000A6376"/>
    <w:rsid w:val="000B72B9"/>
    <w:rsid w:val="000D1F8B"/>
    <w:rsid w:val="00114531"/>
    <w:rsid w:val="001648E4"/>
    <w:rsid w:val="00202F55"/>
    <w:rsid w:val="002E16E5"/>
    <w:rsid w:val="002F202B"/>
    <w:rsid w:val="00310DB7"/>
    <w:rsid w:val="00316703"/>
    <w:rsid w:val="00385E6E"/>
    <w:rsid w:val="003F6175"/>
    <w:rsid w:val="00410FD3"/>
    <w:rsid w:val="004664A2"/>
    <w:rsid w:val="005052D8"/>
    <w:rsid w:val="00544DFE"/>
    <w:rsid w:val="005B4E6D"/>
    <w:rsid w:val="00616905"/>
    <w:rsid w:val="00627160"/>
    <w:rsid w:val="006407C1"/>
    <w:rsid w:val="00645B5F"/>
    <w:rsid w:val="0074021D"/>
    <w:rsid w:val="007430B2"/>
    <w:rsid w:val="007914AE"/>
    <w:rsid w:val="007B5C79"/>
    <w:rsid w:val="007D22FE"/>
    <w:rsid w:val="00816DB8"/>
    <w:rsid w:val="00841EAA"/>
    <w:rsid w:val="00914ECE"/>
    <w:rsid w:val="00941DC6"/>
    <w:rsid w:val="00947A2B"/>
    <w:rsid w:val="00947AD9"/>
    <w:rsid w:val="009B01C3"/>
    <w:rsid w:val="00A06505"/>
    <w:rsid w:val="00A34F0C"/>
    <w:rsid w:val="00A93897"/>
    <w:rsid w:val="00AD3E48"/>
    <w:rsid w:val="00B96471"/>
    <w:rsid w:val="00BC4FBE"/>
    <w:rsid w:val="00C40335"/>
    <w:rsid w:val="00C5289E"/>
    <w:rsid w:val="00D11CF4"/>
    <w:rsid w:val="00DA147B"/>
    <w:rsid w:val="00E110EF"/>
    <w:rsid w:val="00E45139"/>
    <w:rsid w:val="00E552F0"/>
    <w:rsid w:val="00E70822"/>
    <w:rsid w:val="00E97E27"/>
    <w:rsid w:val="00ED6872"/>
    <w:rsid w:val="00F23AAC"/>
    <w:rsid w:val="00F8490E"/>
    <w:rsid w:val="00FC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28D9"/>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 w:type="paragraph" w:styleId="BalloonText">
    <w:name w:val="Balloon Text"/>
    <w:basedOn w:val="Normal"/>
    <w:link w:val="BalloonTextChar"/>
    <w:uiPriority w:val="99"/>
    <w:semiHidden/>
    <w:unhideWhenUsed/>
    <w:rsid w:val="00A06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1774</Words>
  <Characters>10118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cp:lastPrinted>2019-07-01T13:02:00Z</cp:lastPrinted>
  <dcterms:created xsi:type="dcterms:W3CDTF">2019-07-29T14:52:00Z</dcterms:created>
  <dcterms:modified xsi:type="dcterms:W3CDTF">2019-07-29T14:52:00Z</dcterms:modified>
</cp:coreProperties>
</file>