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0D302" w14:textId="77777777" w:rsidR="008E4710" w:rsidRDefault="008E4710" w:rsidP="008E4710">
      <w:pPr>
        <w:pStyle w:val="Title"/>
        <w:ind w:right="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BEFORE THE</w:t>
      </w:r>
    </w:p>
    <w:p w14:paraId="4E2BC0F1" w14:textId="77777777" w:rsidR="008E4710" w:rsidRDefault="008E4710" w:rsidP="008E4710">
      <w:pPr>
        <w:pStyle w:val="Subtitle"/>
        <w:ind w:right="18"/>
        <w:rPr>
          <w:rFonts w:ascii="Times New Roman" w:hAnsi="Times New Roman"/>
          <w:szCs w:val="24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Cs w:val="24"/>
            </w:rPr>
            <w:t>PENNSYLVANIA</w:t>
          </w:r>
        </w:smartTag>
      </w:smartTag>
      <w:r>
        <w:rPr>
          <w:rFonts w:ascii="Times New Roman" w:hAnsi="Times New Roman"/>
          <w:szCs w:val="24"/>
        </w:rPr>
        <w:t xml:space="preserve"> PUBLIC UTILITY COMMISSION</w:t>
      </w:r>
    </w:p>
    <w:p w14:paraId="7F95AB23" w14:textId="77777777" w:rsidR="008E4710" w:rsidRDefault="008E4710" w:rsidP="008E4710">
      <w:pPr>
        <w:ind w:right="18"/>
        <w:jc w:val="both"/>
        <w:rPr>
          <w:sz w:val="24"/>
          <w:szCs w:val="24"/>
        </w:rPr>
      </w:pPr>
    </w:p>
    <w:p w14:paraId="2BD34E1C" w14:textId="77777777" w:rsidR="008E4710" w:rsidRDefault="008E4710" w:rsidP="008E4710">
      <w:pPr>
        <w:ind w:right="18"/>
        <w:jc w:val="both"/>
        <w:rPr>
          <w:sz w:val="24"/>
          <w:szCs w:val="24"/>
        </w:rPr>
      </w:pPr>
    </w:p>
    <w:p w14:paraId="64684D54" w14:textId="77777777" w:rsidR="008E4710" w:rsidRDefault="008E4710" w:rsidP="008E4710">
      <w:pPr>
        <w:ind w:right="18"/>
        <w:jc w:val="both"/>
        <w:rPr>
          <w:sz w:val="24"/>
          <w:szCs w:val="24"/>
        </w:rPr>
      </w:pPr>
    </w:p>
    <w:p w14:paraId="106B8275" w14:textId="77777777" w:rsidR="008E4710" w:rsidRDefault="008E4710" w:rsidP="008E4710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07788E69" w14:textId="77777777" w:rsidR="008E4710" w:rsidRDefault="008E4710" w:rsidP="008E4710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Robert Whaley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36FC05B2" w14:textId="77777777" w:rsidR="008E4710" w:rsidRDefault="008E4710" w:rsidP="008E4710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Pr="008E4710">
        <w:rPr>
          <w:sz w:val="24"/>
          <w:szCs w:val="24"/>
        </w:rPr>
        <w:t>C-2019-3010523</w:t>
      </w:r>
    </w:p>
    <w:p w14:paraId="7D73564D" w14:textId="5CB942C3" w:rsidR="008E4710" w:rsidRDefault="008E4710" w:rsidP="00C15F09">
      <w:pPr>
        <w:ind w:right="18" w:firstLine="720"/>
        <w:jc w:val="both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CC2C39B" w14:textId="77777777" w:rsidR="008E4710" w:rsidRDefault="008E4710" w:rsidP="008E4710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66D6E00E" w14:textId="77777777" w:rsidR="008E4710" w:rsidRDefault="008E4710" w:rsidP="008E4710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PECO Energy Company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C5E759E" w14:textId="77777777" w:rsidR="008E4710" w:rsidRDefault="008E4710" w:rsidP="008E4710">
      <w:pPr>
        <w:ind w:right="18"/>
        <w:jc w:val="both"/>
        <w:rPr>
          <w:sz w:val="24"/>
          <w:szCs w:val="24"/>
        </w:rPr>
      </w:pPr>
    </w:p>
    <w:p w14:paraId="2ED303E5" w14:textId="5055FA71" w:rsidR="008E4710" w:rsidRDefault="008E4710" w:rsidP="008E4710">
      <w:pPr>
        <w:ind w:right="18"/>
        <w:jc w:val="both"/>
        <w:rPr>
          <w:sz w:val="24"/>
          <w:szCs w:val="24"/>
        </w:rPr>
      </w:pPr>
    </w:p>
    <w:p w14:paraId="0D759247" w14:textId="77777777" w:rsidR="00C15F09" w:rsidRDefault="00C15F09" w:rsidP="008E4710">
      <w:pPr>
        <w:ind w:right="18"/>
        <w:jc w:val="both"/>
        <w:rPr>
          <w:sz w:val="24"/>
          <w:szCs w:val="24"/>
        </w:rPr>
      </w:pPr>
    </w:p>
    <w:p w14:paraId="70492555" w14:textId="77777777" w:rsidR="008E4710" w:rsidRDefault="008E4710" w:rsidP="008E4710">
      <w:pPr>
        <w:suppressAutoHyphens/>
        <w:ind w:right="18"/>
        <w:jc w:val="center"/>
        <w:rPr>
          <w:b/>
          <w:bCs/>
          <w:spacing w:val="-3"/>
          <w:sz w:val="24"/>
          <w:szCs w:val="24"/>
          <w:u w:val="single"/>
        </w:rPr>
      </w:pPr>
      <w:r>
        <w:rPr>
          <w:b/>
          <w:bCs/>
          <w:spacing w:val="-3"/>
          <w:sz w:val="24"/>
          <w:szCs w:val="24"/>
          <w:u w:val="single"/>
        </w:rPr>
        <w:t>ORDER GRANTING MOTION FOR CONTINUANCE</w:t>
      </w:r>
    </w:p>
    <w:p w14:paraId="412A101C" w14:textId="77777777" w:rsidR="008E4710" w:rsidRDefault="008E4710" w:rsidP="00C15F09">
      <w:pPr>
        <w:suppressAutoHyphens/>
        <w:autoSpaceDE w:val="0"/>
        <w:autoSpaceDN w:val="0"/>
        <w:spacing w:line="360" w:lineRule="auto"/>
        <w:ind w:right="18"/>
        <w:rPr>
          <w:spacing w:val="-3"/>
          <w:sz w:val="24"/>
          <w:szCs w:val="24"/>
        </w:rPr>
      </w:pPr>
    </w:p>
    <w:p w14:paraId="20A0A7F8" w14:textId="77777777" w:rsidR="008E4710" w:rsidRDefault="008E4710" w:rsidP="008E4710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This Order grants a continuance in this case.</w:t>
      </w:r>
    </w:p>
    <w:p w14:paraId="4E58A2CB" w14:textId="77777777" w:rsidR="008E4710" w:rsidRDefault="008E4710" w:rsidP="00C15F09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</w:p>
    <w:p w14:paraId="396A2D73" w14:textId="3A9B2A84" w:rsidR="008E4710" w:rsidRDefault="008E4710" w:rsidP="008E4710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June 13, 2019, </w:t>
      </w:r>
      <w:r>
        <w:rPr>
          <w:spacing w:val="-3"/>
          <w:sz w:val="24"/>
          <w:szCs w:val="24"/>
        </w:rPr>
        <w:t>Robert Whaley</w:t>
      </w:r>
      <w:r>
        <w:rPr>
          <w:sz w:val="24"/>
          <w:szCs w:val="24"/>
        </w:rPr>
        <w:t xml:space="preserve"> (Complainant) filed a formal complaint, alleging that PECO Energy Company (Respondent) was threatening to shut off or had shut off his utility service and requesting a payment arrangement.</w:t>
      </w:r>
      <w:r w:rsidR="005C51C3">
        <w:rPr>
          <w:sz w:val="24"/>
          <w:szCs w:val="24"/>
        </w:rPr>
        <w:t xml:space="preserve">  The Complainant also indicated that he had run out of medical certifications.  </w:t>
      </w:r>
    </w:p>
    <w:p w14:paraId="395E573D" w14:textId="77777777" w:rsidR="008E4710" w:rsidRDefault="008E4710" w:rsidP="008E4710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73459D6B" w14:textId="583CE8C7" w:rsidR="008E4710" w:rsidRDefault="008E4710" w:rsidP="008E4710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450D78">
        <w:rPr>
          <w:sz w:val="24"/>
          <w:szCs w:val="24"/>
        </w:rPr>
        <w:t>June 19, 2019</w:t>
      </w:r>
      <w:r>
        <w:rPr>
          <w:sz w:val="24"/>
          <w:szCs w:val="24"/>
        </w:rPr>
        <w:t xml:space="preserve">, Respondent filed an answer to the formal complaint admitting that it had issued a termination notice on </w:t>
      </w:r>
      <w:r w:rsidR="005C51C3">
        <w:rPr>
          <w:sz w:val="24"/>
          <w:szCs w:val="24"/>
        </w:rPr>
        <w:t>June 3, 2019</w:t>
      </w:r>
      <w:r>
        <w:rPr>
          <w:sz w:val="24"/>
          <w:szCs w:val="24"/>
        </w:rPr>
        <w:t xml:space="preserve">.  </w:t>
      </w:r>
      <w:r w:rsidR="005C51C3">
        <w:rPr>
          <w:sz w:val="24"/>
          <w:szCs w:val="24"/>
        </w:rPr>
        <w:t>The</w:t>
      </w:r>
      <w:r>
        <w:rPr>
          <w:sz w:val="24"/>
          <w:szCs w:val="24"/>
        </w:rPr>
        <w:t xml:space="preserve"> Company</w:t>
      </w:r>
      <w:r w:rsidR="005C51C3">
        <w:rPr>
          <w:sz w:val="24"/>
          <w:szCs w:val="24"/>
        </w:rPr>
        <w:t xml:space="preserve"> also </w:t>
      </w:r>
      <w:r>
        <w:rPr>
          <w:sz w:val="24"/>
          <w:szCs w:val="24"/>
        </w:rPr>
        <w:t xml:space="preserve">alleged that the Complainant </w:t>
      </w:r>
      <w:r w:rsidR="005C51C3">
        <w:rPr>
          <w:sz w:val="24"/>
          <w:szCs w:val="24"/>
        </w:rPr>
        <w:t>is not entitled to any further medical certifications</w:t>
      </w:r>
      <w:r>
        <w:rPr>
          <w:sz w:val="24"/>
          <w:szCs w:val="24"/>
        </w:rPr>
        <w:t xml:space="preserve">.  </w:t>
      </w:r>
    </w:p>
    <w:p w14:paraId="50B4FF0A" w14:textId="77777777" w:rsidR="008E4710" w:rsidRDefault="008E4710" w:rsidP="008E4710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4AA9157F" w14:textId="7C1A1925" w:rsidR="008E4710" w:rsidRDefault="008E4710" w:rsidP="008E4710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>An Initial Hearing was to have been held in this case on August 1, 2019.  On July</w:t>
      </w:r>
      <w:r w:rsidR="00C15F09">
        <w:rPr>
          <w:sz w:val="24"/>
          <w:szCs w:val="24"/>
        </w:rPr>
        <w:t> </w:t>
      </w:r>
      <w:r>
        <w:rPr>
          <w:sz w:val="24"/>
          <w:szCs w:val="24"/>
        </w:rPr>
        <w:t xml:space="preserve">30, 2019, the Complainant’s daughter submitted a request for continuance, requesting a continuance of the hearing due to the Complainant’s medical condition for which he was hospitalized.  The Respondent does not oppose the continuance request.  </w:t>
      </w:r>
    </w:p>
    <w:p w14:paraId="53AA946F" w14:textId="77777777" w:rsidR="008E4710" w:rsidRDefault="008E4710" w:rsidP="008E4710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520D445C" w14:textId="77777777" w:rsidR="008E4710" w:rsidRDefault="008E4710" w:rsidP="008E471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Commission’s Rule of Administrative Practice and Procedure at 52 Pa. Code </w:t>
      </w:r>
    </w:p>
    <w:p w14:paraId="620455B0" w14:textId="10438E84" w:rsidR="008E4710" w:rsidRDefault="008E4710" w:rsidP="008E471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§ 1.15(b) states that, “Only for good cause shown will requests for continuance be considered.”  The fact that the Complainant is hospitalized is good cause for the matter to be continued.</w:t>
      </w:r>
    </w:p>
    <w:p w14:paraId="5B5819BA" w14:textId="77777777" w:rsidR="008E4710" w:rsidRDefault="008E4710" w:rsidP="008E4710">
      <w:pPr>
        <w:spacing w:line="360" w:lineRule="auto"/>
        <w:rPr>
          <w:sz w:val="24"/>
          <w:szCs w:val="24"/>
        </w:rPr>
      </w:pPr>
    </w:p>
    <w:p w14:paraId="6F65B3A6" w14:textId="77777777" w:rsidR="008E4710" w:rsidRDefault="008E4710" w:rsidP="008E471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THEREFORE,</w:t>
      </w:r>
    </w:p>
    <w:p w14:paraId="2BA9D6A6" w14:textId="77777777" w:rsidR="008E4710" w:rsidRDefault="008E4710" w:rsidP="008E4710">
      <w:pPr>
        <w:spacing w:line="360" w:lineRule="auto"/>
        <w:rPr>
          <w:sz w:val="24"/>
          <w:szCs w:val="24"/>
        </w:rPr>
      </w:pPr>
    </w:p>
    <w:p w14:paraId="2D9C7526" w14:textId="77777777" w:rsidR="008E4710" w:rsidRDefault="008E4710" w:rsidP="008E471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IT IS ORDERED:</w:t>
      </w:r>
    </w:p>
    <w:p w14:paraId="6646FA49" w14:textId="77777777" w:rsidR="008E4710" w:rsidRDefault="008E4710" w:rsidP="008E4710">
      <w:pPr>
        <w:spacing w:line="360" w:lineRule="auto"/>
        <w:rPr>
          <w:sz w:val="24"/>
          <w:szCs w:val="24"/>
        </w:rPr>
      </w:pPr>
    </w:p>
    <w:p w14:paraId="4BFCA74C" w14:textId="77777777" w:rsidR="008E4710" w:rsidRDefault="008E4710" w:rsidP="008E4710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Complainant’s Request for Continuance is hereby granted.</w:t>
      </w:r>
    </w:p>
    <w:p w14:paraId="36AAF437" w14:textId="77777777" w:rsidR="008E4710" w:rsidRDefault="008E4710" w:rsidP="008E4710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5767A125" w14:textId="77777777" w:rsidR="008E4710" w:rsidRDefault="008E4710" w:rsidP="008E4710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this matter is continued.</w:t>
      </w:r>
    </w:p>
    <w:p w14:paraId="3D9DE700" w14:textId="77777777" w:rsidR="008E4710" w:rsidRDefault="008E4710" w:rsidP="008E4710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6DB3CDAE" w14:textId="77777777" w:rsidR="008E4710" w:rsidRDefault="008E4710" w:rsidP="008E4710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the hearing scheduled for August 1, 2019, be and hereby is continued and will be rescheduled.</w:t>
      </w:r>
    </w:p>
    <w:p w14:paraId="25E66E85" w14:textId="77777777" w:rsidR="008E4710" w:rsidRDefault="008E4710" w:rsidP="008E4710">
      <w:pPr>
        <w:spacing w:line="360" w:lineRule="auto"/>
        <w:rPr>
          <w:sz w:val="24"/>
          <w:szCs w:val="24"/>
        </w:rPr>
      </w:pPr>
    </w:p>
    <w:p w14:paraId="142AA3C9" w14:textId="77777777" w:rsidR="008E4710" w:rsidRDefault="008E4710" w:rsidP="008E4710">
      <w:pPr>
        <w:spacing w:line="360" w:lineRule="auto"/>
        <w:rPr>
          <w:sz w:val="24"/>
          <w:szCs w:val="24"/>
        </w:rPr>
      </w:pPr>
    </w:p>
    <w:p w14:paraId="42DA03BA" w14:textId="0B279CCD" w:rsidR="008E4710" w:rsidRPr="00C15F09" w:rsidRDefault="008E4710" w:rsidP="008E4710">
      <w:pPr>
        <w:rPr>
          <w:sz w:val="24"/>
          <w:szCs w:val="24"/>
          <w:u w:val="single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 w:rsidR="00C15F09">
        <w:rPr>
          <w:sz w:val="24"/>
          <w:szCs w:val="24"/>
          <w:u w:val="single"/>
        </w:rPr>
        <w:t>July 31, 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15F09">
        <w:rPr>
          <w:sz w:val="24"/>
          <w:szCs w:val="24"/>
        </w:rPr>
        <w:tab/>
      </w:r>
      <w:r w:rsidR="00C15F09">
        <w:rPr>
          <w:sz w:val="24"/>
          <w:szCs w:val="24"/>
          <w:u w:val="single"/>
        </w:rPr>
        <w:tab/>
      </w:r>
      <w:r w:rsidR="00C15F09">
        <w:rPr>
          <w:sz w:val="24"/>
          <w:szCs w:val="24"/>
          <w:u w:val="single"/>
        </w:rPr>
        <w:tab/>
        <w:t>/s/</w:t>
      </w:r>
      <w:r w:rsidR="00C15F09">
        <w:rPr>
          <w:sz w:val="24"/>
          <w:szCs w:val="24"/>
          <w:u w:val="single"/>
        </w:rPr>
        <w:tab/>
      </w:r>
      <w:r w:rsidR="00C15F09">
        <w:rPr>
          <w:sz w:val="24"/>
          <w:szCs w:val="24"/>
          <w:u w:val="single"/>
        </w:rPr>
        <w:tab/>
      </w:r>
      <w:r w:rsidR="00C15F09">
        <w:rPr>
          <w:sz w:val="24"/>
          <w:szCs w:val="24"/>
          <w:u w:val="single"/>
        </w:rPr>
        <w:tab/>
      </w:r>
    </w:p>
    <w:p w14:paraId="40CDC8C4" w14:textId="77777777" w:rsidR="008E4710" w:rsidRDefault="008E4710" w:rsidP="008E471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Marta Guhl</w:t>
      </w:r>
    </w:p>
    <w:p w14:paraId="319BEB02" w14:textId="77777777" w:rsidR="008E4710" w:rsidRDefault="008E4710" w:rsidP="008E471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14:paraId="45938378" w14:textId="77777777" w:rsidR="008E4710" w:rsidRDefault="008E4710" w:rsidP="008E4710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472760F8" w14:textId="77777777" w:rsidR="008E4710" w:rsidRDefault="008E4710" w:rsidP="008E471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BEAE1A" w14:textId="77777777" w:rsidR="00C15F09" w:rsidRPr="00BD5F9A" w:rsidRDefault="00C15F09" w:rsidP="00C15F09">
      <w:pPr>
        <w:rPr>
          <w:rFonts w:eastAsia="Microsoft Sans Serif"/>
          <w:b/>
          <w:bCs/>
          <w:sz w:val="24"/>
        </w:rPr>
      </w:pPr>
      <w:r w:rsidRPr="00BD5F9A">
        <w:rPr>
          <w:rFonts w:eastAsia="Microsoft Sans Serif"/>
          <w:b/>
          <w:sz w:val="24"/>
          <w:u w:val="single"/>
        </w:rPr>
        <w:lastRenderedPageBreak/>
        <w:t>C-2019-3010523 - ROBERT WHALEY v. PECO ENERGY COMPANY</w:t>
      </w:r>
      <w:r w:rsidRPr="00BD5F9A">
        <w:rPr>
          <w:rFonts w:eastAsia="Microsoft Sans Serif"/>
          <w:b/>
          <w:sz w:val="24"/>
          <w:u w:val="single"/>
        </w:rPr>
        <w:cr/>
      </w:r>
      <w:r w:rsidRPr="00BD5F9A">
        <w:rPr>
          <w:rFonts w:eastAsia="Microsoft Sans Serif"/>
          <w:sz w:val="24"/>
        </w:rPr>
        <w:t xml:space="preserve">ROBERT WHALEY </w:t>
      </w:r>
      <w:r w:rsidRPr="00BD5F9A">
        <w:rPr>
          <w:rFonts w:eastAsia="Microsoft Sans Serif"/>
          <w:sz w:val="24"/>
        </w:rPr>
        <w:cr/>
        <w:t>1228 W LEHIGH AVENUE</w:t>
      </w:r>
      <w:r w:rsidRPr="00BD5F9A">
        <w:rPr>
          <w:rFonts w:eastAsia="Microsoft Sans Serif"/>
          <w:sz w:val="24"/>
        </w:rPr>
        <w:cr/>
        <w:t>PHILADELPHIA PA  19133</w:t>
      </w:r>
      <w:r w:rsidRPr="00BD5F9A">
        <w:rPr>
          <w:rFonts w:eastAsia="Microsoft Sans Serif"/>
          <w:sz w:val="24"/>
        </w:rPr>
        <w:cr/>
      </w:r>
      <w:r w:rsidRPr="00BD5F9A">
        <w:rPr>
          <w:rFonts w:eastAsia="Microsoft Sans Serif"/>
          <w:b/>
          <w:bCs/>
          <w:sz w:val="24"/>
        </w:rPr>
        <w:t>267.252.8238</w:t>
      </w:r>
      <w:r w:rsidRPr="00BD5F9A">
        <w:rPr>
          <w:rFonts w:eastAsia="Microsoft Sans Serif"/>
          <w:b/>
          <w:bCs/>
          <w:sz w:val="24"/>
        </w:rPr>
        <w:cr/>
        <w:t>Accepts eService</w:t>
      </w:r>
    </w:p>
    <w:p w14:paraId="2929DE0F" w14:textId="77777777" w:rsidR="00C15F09" w:rsidRPr="00BD5F9A" w:rsidRDefault="00C15F09" w:rsidP="00C15F09">
      <w:pPr>
        <w:rPr>
          <w:rFonts w:eastAsia="Microsoft Sans Serif"/>
          <w:b/>
          <w:bCs/>
          <w:sz w:val="24"/>
        </w:rPr>
      </w:pPr>
      <w:r w:rsidRPr="00BD5F9A">
        <w:rPr>
          <w:rFonts w:eastAsia="Microsoft Sans Serif"/>
          <w:sz w:val="24"/>
        </w:rPr>
        <w:cr/>
        <w:t>SHAWANE L LEE ESQUIRE</w:t>
      </w:r>
      <w:r w:rsidRPr="00BD5F9A">
        <w:rPr>
          <w:rFonts w:eastAsia="Microsoft Sans Serif"/>
          <w:sz w:val="24"/>
        </w:rPr>
        <w:cr/>
        <w:t>EXELON BUSINESS SERVICES</w:t>
      </w:r>
      <w:r w:rsidRPr="00BD5F9A">
        <w:rPr>
          <w:rFonts w:eastAsia="Microsoft Sans Serif"/>
          <w:sz w:val="24"/>
        </w:rPr>
        <w:cr/>
        <w:t xml:space="preserve">Legal Dept S23-1 </w:t>
      </w:r>
      <w:r w:rsidRPr="00BD5F9A">
        <w:rPr>
          <w:rFonts w:eastAsia="Microsoft Sans Serif"/>
          <w:sz w:val="24"/>
        </w:rPr>
        <w:cr/>
        <w:t>2301 MARKET STREET</w:t>
      </w:r>
      <w:r w:rsidRPr="00BD5F9A">
        <w:rPr>
          <w:rFonts w:eastAsia="Microsoft Sans Serif"/>
          <w:sz w:val="24"/>
        </w:rPr>
        <w:cr/>
        <w:t>PHILADELPHIA PA  19101</w:t>
      </w:r>
      <w:r w:rsidRPr="00BD5F9A">
        <w:rPr>
          <w:rFonts w:eastAsia="Microsoft Sans Serif"/>
          <w:sz w:val="24"/>
        </w:rPr>
        <w:cr/>
      </w:r>
      <w:r w:rsidRPr="00BD5F9A">
        <w:rPr>
          <w:rFonts w:eastAsia="Microsoft Sans Serif"/>
          <w:b/>
          <w:bCs/>
          <w:sz w:val="24"/>
        </w:rPr>
        <w:t>215.841.6841</w:t>
      </w:r>
      <w:r w:rsidRPr="00BD5F9A">
        <w:rPr>
          <w:rFonts w:eastAsia="Microsoft Sans Serif"/>
          <w:sz w:val="24"/>
        </w:rPr>
        <w:cr/>
      </w:r>
      <w:r w:rsidRPr="00BD5F9A">
        <w:rPr>
          <w:rFonts w:eastAsia="Microsoft Sans Serif"/>
          <w:b/>
          <w:bCs/>
          <w:sz w:val="24"/>
        </w:rPr>
        <w:t>Accepts eService</w:t>
      </w:r>
    </w:p>
    <w:p w14:paraId="4638AB48" w14:textId="77777777" w:rsidR="00C15F09" w:rsidRPr="00BD5F9A" w:rsidRDefault="00C15F09" w:rsidP="00C15F09"/>
    <w:sectPr w:rsidR="00C15F09" w:rsidRPr="00BD5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5665D"/>
    <w:multiLevelType w:val="hybridMultilevel"/>
    <w:tmpl w:val="0972DAD8"/>
    <w:lvl w:ilvl="0" w:tplc="44143950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10"/>
    <w:rsid w:val="003B6687"/>
    <w:rsid w:val="00450D78"/>
    <w:rsid w:val="005C51C3"/>
    <w:rsid w:val="008E4710"/>
    <w:rsid w:val="00C1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8E8A0C2"/>
  <w15:chartTrackingRefBased/>
  <w15:docId w15:val="{B94F1A84-AD89-4C2C-8A98-35A597D1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71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E4710"/>
    <w:pPr>
      <w:jc w:val="center"/>
    </w:pPr>
    <w:rPr>
      <w:rFonts w:ascii="Courier" w:hAnsi="Courier"/>
      <w:b/>
      <w:sz w:val="24"/>
    </w:rPr>
  </w:style>
  <w:style w:type="character" w:customStyle="1" w:styleId="TitleChar">
    <w:name w:val="Title Char"/>
    <w:basedOn w:val="DefaultParagraphFont"/>
    <w:link w:val="Title"/>
    <w:rsid w:val="008E4710"/>
    <w:rPr>
      <w:rFonts w:ascii="Courier" w:eastAsia="Times New Roman" w:hAnsi="Courier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8E4710"/>
    <w:pPr>
      <w:jc w:val="center"/>
    </w:pPr>
    <w:rPr>
      <w:rFonts w:ascii="Courier" w:hAnsi="Courier"/>
      <w:b/>
      <w:sz w:val="24"/>
    </w:rPr>
  </w:style>
  <w:style w:type="character" w:customStyle="1" w:styleId="SubtitleChar">
    <w:name w:val="Subtitle Char"/>
    <w:basedOn w:val="DefaultParagraphFont"/>
    <w:link w:val="Subtitle"/>
    <w:rsid w:val="008E4710"/>
    <w:rPr>
      <w:rFonts w:ascii="Courier" w:eastAsia="Times New Roman" w:hAnsi="Courier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8E4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2" ma:contentTypeDescription="Create a new document." ma:contentTypeScope="" ma:versionID="039bb1b7d6e82bd97e303be5ec4691a4">
  <xsd:schema xmlns:xsd="http://www.w3.org/2001/XMLSchema" xmlns:xs="http://www.w3.org/2001/XMLSchema" xmlns:p="http://schemas.microsoft.com/office/2006/metadata/properties" xmlns:ns3="3efb013c-d621-4427-b756-aa4e21cb58bb" targetNamespace="http://schemas.microsoft.com/office/2006/metadata/properties" ma:root="true" ma:fieldsID="917fb6ed91900d6fd6f6b4a4e5785390" ns3:_="">
    <xsd:import namespace="3efb013c-d621-4427-b756-aa4e21cb5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EC65F5-B152-4032-A63C-5A3993BCA7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22CFCB-1FB0-40BB-A821-FFCF35E29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C64121-D429-49AE-8572-B48EEFE74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Harvell, Diane</cp:lastModifiedBy>
  <cp:revision>2</cp:revision>
  <dcterms:created xsi:type="dcterms:W3CDTF">2019-07-31T19:18:00Z</dcterms:created>
  <dcterms:modified xsi:type="dcterms:W3CDTF">2019-07-31T19:18:00Z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