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E8017" w14:textId="77777777" w:rsidR="00E748C2" w:rsidRPr="00E748C2" w:rsidRDefault="00E748C2" w:rsidP="00E748C2">
      <w:pPr>
        <w:jc w:val="center"/>
        <w:rPr>
          <w:rFonts w:ascii="Times New Roman" w:hAnsi="Times New Roman" w:cs="Times New Roman"/>
          <w:b/>
        </w:rPr>
      </w:pPr>
      <w:r w:rsidRPr="00E748C2">
        <w:rPr>
          <w:rFonts w:ascii="Times New Roman" w:hAnsi="Times New Roman" w:cs="Times New Roman"/>
          <w:b/>
        </w:rPr>
        <w:t>BEFORE THE</w:t>
      </w:r>
    </w:p>
    <w:p w14:paraId="5394EE5C" w14:textId="77777777" w:rsidR="00E748C2" w:rsidRPr="00E748C2" w:rsidRDefault="00E748C2" w:rsidP="00E748C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748C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38930F1" w14:textId="77777777"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1274826" w14:textId="77777777"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B078EEE" w14:textId="77777777" w:rsidR="00E748C2" w:rsidRPr="00E748C2" w:rsidRDefault="00E748C2" w:rsidP="00E748C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C0311FB" w14:textId="42280E6A" w:rsidR="00E748C2" w:rsidRPr="00E748C2" w:rsidRDefault="00362A6D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Amanda Herr</w:t>
      </w:r>
      <w:r w:rsidR="00E748C2" w:rsidRPr="00E748C2">
        <w:rPr>
          <w:rFonts w:ascii="Times New Roman" w:hAnsi="Times New Roman" w:cs="Times New Roman"/>
          <w:spacing w:val="-3"/>
        </w:rPr>
        <w:tab/>
        <w:t>:</w:t>
      </w:r>
    </w:p>
    <w:p w14:paraId="7CD5BBFF" w14:textId="77777777"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14:paraId="2E9A2278" w14:textId="79478BDA"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  <w:t>v.</w:t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  <w:r w:rsidR="000E6A68">
        <w:rPr>
          <w:rFonts w:ascii="Times New Roman" w:hAnsi="Times New Roman" w:cs="Times New Roman"/>
          <w:spacing w:val="-3"/>
        </w:rPr>
        <w:t>C</w:t>
      </w:r>
      <w:r w:rsidR="007B2675">
        <w:rPr>
          <w:rFonts w:ascii="Times New Roman" w:hAnsi="Times New Roman" w:cs="Times New Roman"/>
          <w:spacing w:val="-3"/>
        </w:rPr>
        <w:t>-</w:t>
      </w:r>
      <w:r w:rsidR="00E95BF5">
        <w:rPr>
          <w:rFonts w:ascii="Times New Roman" w:hAnsi="Times New Roman" w:cs="Times New Roman"/>
          <w:spacing w:val="-3"/>
        </w:rPr>
        <w:t>201</w:t>
      </w:r>
      <w:r w:rsidR="00F03611">
        <w:rPr>
          <w:rFonts w:ascii="Times New Roman" w:hAnsi="Times New Roman" w:cs="Times New Roman"/>
          <w:spacing w:val="-3"/>
        </w:rPr>
        <w:t>9</w:t>
      </w:r>
      <w:r w:rsidR="00E95BF5">
        <w:rPr>
          <w:rFonts w:ascii="Times New Roman" w:hAnsi="Times New Roman" w:cs="Times New Roman"/>
          <w:spacing w:val="-3"/>
        </w:rPr>
        <w:t>-</w:t>
      </w:r>
      <w:r w:rsidR="002116F8">
        <w:rPr>
          <w:rFonts w:ascii="Times New Roman" w:hAnsi="Times New Roman" w:cs="Times New Roman"/>
          <w:spacing w:val="-3"/>
        </w:rPr>
        <w:t>300</w:t>
      </w:r>
      <w:r w:rsidR="00362A6D">
        <w:rPr>
          <w:rFonts w:ascii="Times New Roman" w:hAnsi="Times New Roman" w:cs="Times New Roman"/>
          <w:spacing w:val="-3"/>
        </w:rPr>
        <w:t>9143</w:t>
      </w:r>
    </w:p>
    <w:p w14:paraId="6A2920BF" w14:textId="77777777" w:rsidR="00E748C2" w:rsidRPr="00E748C2" w:rsidRDefault="00E748C2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748C2">
        <w:rPr>
          <w:rFonts w:ascii="Times New Roman" w:hAnsi="Times New Roman" w:cs="Times New Roman"/>
          <w:spacing w:val="-3"/>
        </w:rPr>
        <w:tab/>
      </w:r>
      <w:r w:rsidRPr="00E748C2">
        <w:rPr>
          <w:rFonts w:ascii="Times New Roman" w:hAnsi="Times New Roman" w:cs="Times New Roman"/>
          <w:spacing w:val="-3"/>
        </w:rPr>
        <w:tab/>
        <w:t>:</w:t>
      </w:r>
      <w:r w:rsidRPr="00E748C2">
        <w:rPr>
          <w:rFonts w:ascii="Times New Roman" w:hAnsi="Times New Roman" w:cs="Times New Roman"/>
          <w:spacing w:val="-3"/>
        </w:rPr>
        <w:tab/>
      </w:r>
    </w:p>
    <w:p w14:paraId="46DA2058" w14:textId="20B47643" w:rsidR="00E748C2" w:rsidRPr="00E748C2" w:rsidRDefault="000E6A68" w:rsidP="00E748C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West Penn Power Company</w:t>
      </w:r>
      <w:r w:rsidR="00E748C2" w:rsidRPr="00E748C2">
        <w:rPr>
          <w:rFonts w:ascii="Times New Roman" w:hAnsi="Times New Roman" w:cs="Times New Roman"/>
          <w:spacing w:val="-3"/>
        </w:rPr>
        <w:tab/>
        <w:t>:</w:t>
      </w:r>
    </w:p>
    <w:p w14:paraId="3917AB75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C197906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44CCFF" w14:textId="77777777"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279291A" w14:textId="575FE170" w:rsidR="00BA2A02" w:rsidRPr="00E95BF5" w:rsidRDefault="00362A6D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="005C6571" w:rsidRPr="00E95BF5">
        <w:rPr>
          <w:rFonts w:ascii="Times New Roman" w:hAnsi="Times New Roman" w:cs="Times New Roman"/>
          <w:b/>
          <w:bCs/>
          <w:u w:val="single"/>
        </w:rPr>
        <w:t xml:space="preserve">ORDER </w:t>
      </w:r>
      <w:r>
        <w:rPr>
          <w:rFonts w:ascii="Times New Roman" w:hAnsi="Times New Roman" w:cs="Times New Roman"/>
          <w:b/>
          <w:bCs/>
          <w:u w:val="single"/>
        </w:rPr>
        <w:t>DENYING SECOND CONTINUANCE</w:t>
      </w:r>
    </w:p>
    <w:p w14:paraId="4B73ED95" w14:textId="77777777" w:rsidR="00872944" w:rsidRDefault="00872944" w:rsidP="00674C0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96E50DC" w14:textId="77777777" w:rsidR="006F5CBD" w:rsidRPr="005C6571" w:rsidRDefault="006F5CBD" w:rsidP="00674C02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820D8B2" w14:textId="72DD174C" w:rsidR="00AD1074" w:rsidRDefault="00304A65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April 11, 2019, Complainant, Amanda Herr, filed a formal complaint against Respondent, West Penn Power Company</w:t>
      </w:r>
      <w:r w:rsidR="00E64019">
        <w:rPr>
          <w:rFonts w:ascii="Times New Roman" w:hAnsi="Times New Roman" w:cs="Times New Roman"/>
          <w:spacing w:val="-3"/>
        </w:rPr>
        <w:t>, seeking a payment arrangement</w:t>
      </w:r>
      <w:r>
        <w:rPr>
          <w:rFonts w:ascii="Times New Roman" w:hAnsi="Times New Roman" w:cs="Times New Roman"/>
          <w:spacing w:val="-3"/>
        </w:rPr>
        <w:t xml:space="preserve">.  </w:t>
      </w:r>
      <w:r w:rsidR="002643B4">
        <w:rPr>
          <w:rFonts w:ascii="Times New Roman" w:hAnsi="Times New Roman" w:cs="Times New Roman"/>
          <w:spacing w:val="-3"/>
        </w:rPr>
        <w:t xml:space="preserve">On </w:t>
      </w:r>
      <w:r w:rsidR="004B267D">
        <w:rPr>
          <w:rFonts w:ascii="Times New Roman" w:hAnsi="Times New Roman" w:cs="Times New Roman"/>
          <w:spacing w:val="-3"/>
        </w:rPr>
        <w:t>May 2, 2019, Respondent filed an answe</w:t>
      </w:r>
      <w:r w:rsidR="006D1ED5">
        <w:rPr>
          <w:rFonts w:ascii="Times New Roman" w:hAnsi="Times New Roman" w:cs="Times New Roman"/>
          <w:spacing w:val="-3"/>
        </w:rPr>
        <w:t xml:space="preserve">r. </w:t>
      </w:r>
      <w:r w:rsidR="002D656E"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E23151">
        <w:rPr>
          <w:rFonts w:ascii="Times New Roman" w:hAnsi="Times New Roman" w:cs="Times New Roman"/>
          <w:spacing w:val="-3"/>
        </w:rPr>
        <w:t>May 29</w:t>
      </w:r>
      <w:r w:rsidR="002116F8">
        <w:rPr>
          <w:rFonts w:ascii="Times New Roman" w:hAnsi="Times New Roman" w:cs="Times New Roman"/>
          <w:spacing w:val="-3"/>
        </w:rPr>
        <w:t xml:space="preserve">, </w:t>
      </w:r>
      <w:r w:rsidR="005762FF">
        <w:rPr>
          <w:rFonts w:ascii="Times New Roman" w:hAnsi="Times New Roman" w:cs="Times New Roman"/>
          <w:spacing w:val="-3"/>
        </w:rPr>
        <w:t>201</w:t>
      </w:r>
      <w:r w:rsidR="00E23151">
        <w:rPr>
          <w:rFonts w:ascii="Times New Roman" w:hAnsi="Times New Roman" w:cs="Times New Roman"/>
          <w:spacing w:val="-3"/>
        </w:rPr>
        <w:t>9</w:t>
      </w:r>
      <w:r w:rsidR="002D656E" w:rsidRPr="005C6571">
        <w:rPr>
          <w:rFonts w:ascii="Times New Roman" w:hAnsi="Times New Roman" w:cs="Times New Roman"/>
          <w:spacing w:val="-3"/>
        </w:rPr>
        <w:t xml:space="preserve">, an Initial </w:t>
      </w:r>
      <w:r w:rsidR="005762FF">
        <w:rPr>
          <w:rFonts w:ascii="Times New Roman" w:hAnsi="Times New Roman" w:cs="Times New Roman"/>
          <w:spacing w:val="-3"/>
        </w:rPr>
        <w:t xml:space="preserve">Telephonic </w:t>
      </w:r>
      <w:r w:rsidR="002D656E" w:rsidRPr="005C6571">
        <w:rPr>
          <w:rFonts w:ascii="Times New Roman" w:hAnsi="Times New Roman" w:cs="Times New Roman"/>
          <w:spacing w:val="-3"/>
        </w:rPr>
        <w:t>Hearing was scheduled for</w:t>
      </w:r>
      <w:r w:rsidR="00E23151">
        <w:rPr>
          <w:rFonts w:ascii="Times New Roman" w:hAnsi="Times New Roman" w:cs="Times New Roman"/>
          <w:spacing w:val="-3"/>
        </w:rPr>
        <w:t xml:space="preserve"> July 16</w:t>
      </w:r>
      <w:r w:rsidR="00A42BE9">
        <w:rPr>
          <w:rFonts w:ascii="Times New Roman" w:hAnsi="Times New Roman" w:cs="Times New Roman"/>
          <w:spacing w:val="-3"/>
        </w:rPr>
        <w:t>, 2019</w:t>
      </w:r>
      <w:r w:rsidR="00B81713">
        <w:rPr>
          <w:rFonts w:ascii="Times New Roman" w:hAnsi="Times New Roman" w:cs="Times New Roman"/>
          <w:spacing w:val="-3"/>
        </w:rPr>
        <w:t xml:space="preserve"> </w:t>
      </w:r>
      <w:r w:rsidR="002D656E" w:rsidRPr="005C6571">
        <w:rPr>
          <w:rFonts w:ascii="Times New Roman" w:hAnsi="Times New Roman" w:cs="Times New Roman"/>
          <w:spacing w:val="-3"/>
        </w:rPr>
        <w:t>at 10:00 a.m</w:t>
      </w:r>
      <w:r w:rsidR="00E95BF5">
        <w:rPr>
          <w:rFonts w:ascii="Times New Roman" w:hAnsi="Times New Roman" w:cs="Times New Roman"/>
          <w:spacing w:val="-3"/>
        </w:rPr>
        <w:t xml:space="preserve">. and the case was assigned to me.  </w:t>
      </w:r>
    </w:p>
    <w:p w14:paraId="7F25F728" w14:textId="77777777" w:rsidR="00AD1074" w:rsidRDefault="00AD107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D547108" w14:textId="591562ED" w:rsidR="00D77384" w:rsidRDefault="00A42BE9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1922E5">
        <w:rPr>
          <w:rFonts w:ascii="Times New Roman" w:hAnsi="Times New Roman" w:cs="Times New Roman"/>
          <w:spacing w:val="-3"/>
        </w:rPr>
        <w:t xml:space="preserve">June 4, 2019, counsel for Respondent, Margaret A. Morris, Esquire, </w:t>
      </w:r>
      <w:r w:rsidR="00EC2B08">
        <w:rPr>
          <w:rFonts w:ascii="Times New Roman" w:hAnsi="Times New Roman" w:cs="Times New Roman"/>
          <w:spacing w:val="-3"/>
        </w:rPr>
        <w:t xml:space="preserve">by email to the undersigned and Complainant, </w:t>
      </w:r>
      <w:r w:rsidR="001922E5">
        <w:rPr>
          <w:rFonts w:ascii="Times New Roman" w:hAnsi="Times New Roman" w:cs="Times New Roman"/>
          <w:spacing w:val="-3"/>
        </w:rPr>
        <w:t xml:space="preserve">requested a continuance </w:t>
      </w:r>
      <w:r w:rsidR="00F17675">
        <w:rPr>
          <w:rFonts w:ascii="Times New Roman" w:hAnsi="Times New Roman" w:cs="Times New Roman"/>
          <w:spacing w:val="-3"/>
        </w:rPr>
        <w:t>due to a witness’ unavail</w:t>
      </w:r>
      <w:r w:rsidR="008C3AD9">
        <w:rPr>
          <w:rFonts w:ascii="Times New Roman" w:hAnsi="Times New Roman" w:cs="Times New Roman"/>
          <w:spacing w:val="-3"/>
        </w:rPr>
        <w:t>ability</w:t>
      </w:r>
      <w:r w:rsidR="00F17675">
        <w:rPr>
          <w:rFonts w:ascii="Times New Roman" w:hAnsi="Times New Roman" w:cs="Times New Roman"/>
          <w:spacing w:val="-3"/>
        </w:rPr>
        <w:t xml:space="preserve">, which continuance was unopposed </w:t>
      </w:r>
      <w:r w:rsidR="008C3AD9">
        <w:rPr>
          <w:rFonts w:ascii="Times New Roman" w:hAnsi="Times New Roman" w:cs="Times New Roman"/>
          <w:spacing w:val="-3"/>
        </w:rPr>
        <w:t xml:space="preserve">by Complainant. Respondent’s continuance </w:t>
      </w:r>
      <w:r w:rsidR="00D77384">
        <w:rPr>
          <w:rFonts w:ascii="Times New Roman" w:hAnsi="Times New Roman" w:cs="Times New Roman"/>
          <w:spacing w:val="-3"/>
        </w:rPr>
        <w:t>request was granted</w:t>
      </w:r>
      <w:r w:rsidR="00D66280">
        <w:rPr>
          <w:rFonts w:ascii="Times New Roman" w:hAnsi="Times New Roman" w:cs="Times New Roman"/>
          <w:spacing w:val="-3"/>
        </w:rPr>
        <w:t xml:space="preserve"> and on </w:t>
      </w:r>
      <w:r w:rsidR="00B34CAA">
        <w:rPr>
          <w:rFonts w:ascii="Times New Roman" w:hAnsi="Times New Roman" w:cs="Times New Roman"/>
          <w:spacing w:val="-3"/>
        </w:rPr>
        <w:t>Ju</w:t>
      </w:r>
      <w:r w:rsidR="0006010B">
        <w:rPr>
          <w:rFonts w:ascii="Times New Roman" w:hAnsi="Times New Roman" w:cs="Times New Roman"/>
          <w:spacing w:val="-3"/>
        </w:rPr>
        <w:t>ne 12</w:t>
      </w:r>
      <w:r w:rsidR="00B34CAA">
        <w:rPr>
          <w:rFonts w:ascii="Times New Roman" w:hAnsi="Times New Roman" w:cs="Times New Roman"/>
          <w:spacing w:val="-3"/>
        </w:rPr>
        <w:t xml:space="preserve">, 2019 </w:t>
      </w:r>
      <w:r w:rsidR="0006010B">
        <w:rPr>
          <w:rFonts w:ascii="Times New Roman" w:hAnsi="Times New Roman" w:cs="Times New Roman"/>
          <w:spacing w:val="-3"/>
        </w:rPr>
        <w:t xml:space="preserve">a </w:t>
      </w:r>
      <w:r w:rsidR="00BD0287">
        <w:rPr>
          <w:rFonts w:ascii="Times New Roman" w:hAnsi="Times New Roman" w:cs="Times New Roman"/>
          <w:spacing w:val="-3"/>
        </w:rPr>
        <w:t xml:space="preserve">Telephonic Hearing Change Notice </w:t>
      </w:r>
      <w:r w:rsidR="00D77384">
        <w:rPr>
          <w:rFonts w:ascii="Times New Roman" w:hAnsi="Times New Roman" w:cs="Times New Roman"/>
          <w:spacing w:val="-3"/>
        </w:rPr>
        <w:t xml:space="preserve">was </w:t>
      </w:r>
      <w:r w:rsidR="0006010B">
        <w:rPr>
          <w:rFonts w:ascii="Times New Roman" w:hAnsi="Times New Roman" w:cs="Times New Roman"/>
          <w:spacing w:val="-3"/>
        </w:rPr>
        <w:t xml:space="preserve">issued rescheduling the hearing </w:t>
      </w:r>
      <w:r w:rsidR="00D77384">
        <w:rPr>
          <w:rFonts w:ascii="Times New Roman" w:hAnsi="Times New Roman" w:cs="Times New Roman"/>
          <w:spacing w:val="-3"/>
        </w:rPr>
        <w:t xml:space="preserve">for </w:t>
      </w:r>
      <w:r w:rsidR="00E64019">
        <w:rPr>
          <w:rFonts w:ascii="Times New Roman" w:hAnsi="Times New Roman" w:cs="Times New Roman"/>
          <w:spacing w:val="-3"/>
        </w:rPr>
        <w:t xml:space="preserve">July 22, 2019.  </w:t>
      </w:r>
    </w:p>
    <w:p w14:paraId="622A4D0A" w14:textId="77777777" w:rsidR="00D77384" w:rsidRDefault="00D7738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910853D" w14:textId="072BC624" w:rsidR="00C72D32" w:rsidRDefault="00741443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EC2B08">
        <w:rPr>
          <w:rFonts w:ascii="Times New Roman" w:hAnsi="Times New Roman" w:cs="Times New Roman"/>
          <w:spacing w:val="-3"/>
        </w:rPr>
        <w:t>July 17, 2019, Ms. Herr, by email to the undersigned and attorney Morris</w:t>
      </w:r>
      <w:r w:rsidR="006D1ED5">
        <w:rPr>
          <w:rFonts w:ascii="Times New Roman" w:hAnsi="Times New Roman" w:cs="Times New Roman"/>
          <w:spacing w:val="-3"/>
        </w:rPr>
        <w:t>,</w:t>
      </w:r>
      <w:r w:rsidR="00EC2B08">
        <w:rPr>
          <w:rFonts w:ascii="Times New Roman" w:hAnsi="Times New Roman" w:cs="Times New Roman"/>
          <w:spacing w:val="-3"/>
        </w:rPr>
        <w:t xml:space="preserve"> requested a continuance </w:t>
      </w:r>
      <w:r w:rsidR="00C810B9">
        <w:rPr>
          <w:rFonts w:ascii="Times New Roman" w:hAnsi="Times New Roman" w:cs="Times New Roman"/>
          <w:spacing w:val="-3"/>
        </w:rPr>
        <w:t>due to a family situation</w:t>
      </w:r>
      <w:r w:rsidR="00B21993">
        <w:rPr>
          <w:rFonts w:ascii="Times New Roman" w:hAnsi="Times New Roman" w:cs="Times New Roman"/>
          <w:spacing w:val="-3"/>
        </w:rPr>
        <w:t xml:space="preserve">, which continuance was unopposed by Ms. Morris.  Ms. Herr’s continuance request was granted and </w:t>
      </w:r>
      <w:r w:rsidR="000325E6">
        <w:rPr>
          <w:rFonts w:ascii="Times New Roman" w:hAnsi="Times New Roman" w:cs="Times New Roman"/>
          <w:spacing w:val="-3"/>
        </w:rPr>
        <w:t xml:space="preserve">on July 18, 2019 a Telephonic Hearing </w:t>
      </w:r>
      <w:r w:rsidR="00C72D32">
        <w:rPr>
          <w:rFonts w:ascii="Times New Roman" w:hAnsi="Times New Roman" w:cs="Times New Roman"/>
          <w:spacing w:val="-3"/>
        </w:rPr>
        <w:t>Cancellation/Reschedule Notice was issued rescheduling the hearing for August 13, 2019.</w:t>
      </w:r>
    </w:p>
    <w:p w14:paraId="4C49B875" w14:textId="7E0536B4" w:rsidR="0006010B" w:rsidRDefault="00EC2B08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14:paraId="6E87B935" w14:textId="4BE06456" w:rsidR="002D656E" w:rsidRDefault="00E95BF5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 Prehearing Order was issued </w:t>
      </w:r>
      <w:r w:rsidR="00C03C66">
        <w:rPr>
          <w:rFonts w:ascii="Times New Roman" w:hAnsi="Times New Roman" w:cs="Times New Roman"/>
          <w:spacing w:val="-3"/>
        </w:rPr>
        <w:t>on</w:t>
      </w:r>
      <w:r w:rsidR="007B2675">
        <w:rPr>
          <w:rFonts w:ascii="Times New Roman" w:hAnsi="Times New Roman" w:cs="Times New Roman"/>
          <w:spacing w:val="-3"/>
        </w:rPr>
        <w:t xml:space="preserve"> </w:t>
      </w:r>
      <w:r w:rsidR="00BF26EC">
        <w:rPr>
          <w:rFonts w:ascii="Times New Roman" w:hAnsi="Times New Roman" w:cs="Times New Roman"/>
          <w:spacing w:val="-3"/>
        </w:rPr>
        <w:t>July 18</w:t>
      </w:r>
      <w:r>
        <w:rPr>
          <w:rFonts w:ascii="Times New Roman" w:hAnsi="Times New Roman" w:cs="Times New Roman"/>
          <w:spacing w:val="-3"/>
        </w:rPr>
        <w:t>, 2018, setting forth various procedural rules that would govern the hearing</w:t>
      </w:r>
      <w:r w:rsidR="00BF26EC">
        <w:rPr>
          <w:rFonts w:ascii="Times New Roman" w:hAnsi="Times New Roman" w:cs="Times New Roman"/>
          <w:spacing w:val="-3"/>
        </w:rPr>
        <w:t xml:space="preserve">. </w:t>
      </w:r>
    </w:p>
    <w:p w14:paraId="7A76095C" w14:textId="347193FF" w:rsidR="00BF26EC" w:rsidRDefault="00BF26EC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3EC6C1D" w14:textId="77777777" w:rsidR="006D1ED5" w:rsidRDefault="006D1ED5" w:rsidP="00ED788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23718D24" w14:textId="77777777" w:rsidR="00ED788B" w:rsidRDefault="006D1ED5" w:rsidP="006D1ED5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ab/>
      </w:r>
      <w:r>
        <w:rPr>
          <w:rFonts w:ascii="Times New Roman" w:hAnsi="Times New Roman" w:cs="Times New Roman"/>
          <w:spacing w:val="-3"/>
        </w:rPr>
        <w:tab/>
        <w:t xml:space="preserve">On July 30, 2019, Ms. Herr, by email to the undersigned and attorney Morris, </w:t>
      </w:r>
    </w:p>
    <w:p w14:paraId="0FFC6BAE" w14:textId="528526AB" w:rsidR="006D1ED5" w:rsidRDefault="006D1ED5" w:rsidP="006D1ED5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requested a continuance due to a family situation, which continuance was opposed by Respondent.  Attorney Morris opposed the request because she believed that Ms. Herr was attempting to delay the hearing </w:t>
      </w:r>
      <w:proofErr w:type="gramStart"/>
      <w:r>
        <w:rPr>
          <w:rFonts w:ascii="Times New Roman" w:hAnsi="Times New Roman" w:cs="Times New Roman"/>
          <w:spacing w:val="-3"/>
        </w:rPr>
        <w:t>in an attempt to</w:t>
      </w:r>
      <w:proofErr w:type="gramEnd"/>
      <w:r>
        <w:rPr>
          <w:rFonts w:ascii="Times New Roman" w:hAnsi="Times New Roman" w:cs="Times New Roman"/>
          <w:spacing w:val="-3"/>
        </w:rPr>
        <w:t xml:space="preserve"> avoid paying her bill, which balance was nearly $17,000, until the winter moratorium begins, and the last customer payment posted on March 28, 2018 for $150.</w:t>
      </w:r>
    </w:p>
    <w:p w14:paraId="67D913DF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DDC4854" w14:textId="544FB701" w:rsidR="00C03C66" w:rsidRDefault="005B7F64" w:rsidP="005B7F6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D1ED5">
        <w:rPr>
          <w:rFonts w:ascii="Times New Roman" w:hAnsi="Times New Roman" w:cs="Times New Roman"/>
          <w:spacing w:val="-3"/>
        </w:rPr>
        <w:t>By email dated July 31, 2019, I emailed both parties that after carefully reviewing Ms. Herr’s second request for a continuance, West Penn Power Company’s response, the record including the complaint filed on April 11, 2019, and the applicable law, that the Complainant’s second request for a continuance would be denied.  This Order memorializ</w:t>
      </w:r>
      <w:r w:rsidR="001C07CF">
        <w:rPr>
          <w:rFonts w:ascii="Times New Roman" w:hAnsi="Times New Roman" w:cs="Times New Roman"/>
          <w:spacing w:val="-3"/>
        </w:rPr>
        <w:t>es</w:t>
      </w:r>
      <w:r w:rsidR="006D1ED5">
        <w:rPr>
          <w:rFonts w:ascii="Times New Roman" w:hAnsi="Times New Roman" w:cs="Times New Roman"/>
          <w:spacing w:val="-3"/>
        </w:rPr>
        <w:t xml:space="preserve"> this decision.</w:t>
      </w:r>
    </w:p>
    <w:p w14:paraId="56CF6AB9" w14:textId="77777777" w:rsidR="00C03C66" w:rsidRDefault="00C03C66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FB173E8" w14:textId="63F5C9FE" w:rsidR="005762FF" w:rsidRDefault="00122AD2" w:rsidP="005B7F6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A party to a proceeding has the right to request a continuance of the hearing, which may be considered and granted by the presiding officer “only for good cause shown.” 52 Pa. Code § 1.15(b).  </w:t>
      </w:r>
      <w:r w:rsidR="0078231B">
        <w:rPr>
          <w:rFonts w:ascii="Times New Roman" w:hAnsi="Times New Roman" w:cs="Times New Roman"/>
          <w:spacing w:val="-3"/>
        </w:rPr>
        <w:t>Ms. Herr’s second request does not provide details as to how her family situation</w:t>
      </w:r>
      <w:r w:rsidR="00A42CCC">
        <w:rPr>
          <w:rFonts w:ascii="Times New Roman" w:hAnsi="Times New Roman" w:cs="Times New Roman"/>
          <w:spacing w:val="-3"/>
        </w:rPr>
        <w:t xml:space="preserve"> or any other reason</w:t>
      </w:r>
      <w:r w:rsidR="0078231B">
        <w:rPr>
          <w:rFonts w:ascii="Times New Roman" w:hAnsi="Times New Roman" w:cs="Times New Roman"/>
          <w:spacing w:val="-3"/>
        </w:rPr>
        <w:t xml:space="preserve"> prevents her from being unavailable to participate in a telephonic call-in hearing on August 13, 2019 at 10:00 a.m. </w:t>
      </w:r>
      <w:r w:rsidR="00A42CCC">
        <w:rPr>
          <w:rFonts w:ascii="Times New Roman" w:hAnsi="Times New Roman" w:cs="Times New Roman"/>
          <w:spacing w:val="-3"/>
        </w:rPr>
        <w:t xml:space="preserve"> Consequently, under the totality of the circumstances in this case, Complainant has not demonstrated good cause for granting her second continuance request.  According, it will be </w:t>
      </w:r>
      <w:proofErr w:type="gramStart"/>
      <w:r w:rsidR="00A42CCC">
        <w:rPr>
          <w:rFonts w:ascii="Times New Roman" w:hAnsi="Times New Roman" w:cs="Times New Roman"/>
          <w:spacing w:val="-3"/>
        </w:rPr>
        <w:t>denied</w:t>
      </w:r>
      <w:proofErr w:type="gramEnd"/>
      <w:r w:rsidR="00A42CCC">
        <w:rPr>
          <w:rFonts w:ascii="Times New Roman" w:hAnsi="Times New Roman" w:cs="Times New Roman"/>
          <w:spacing w:val="-3"/>
        </w:rPr>
        <w:t xml:space="preserve"> and the hearing w</w:t>
      </w:r>
      <w:r w:rsidR="00ED788B">
        <w:rPr>
          <w:rFonts w:ascii="Times New Roman" w:hAnsi="Times New Roman" w:cs="Times New Roman"/>
          <w:spacing w:val="-3"/>
        </w:rPr>
        <w:t>ill</w:t>
      </w:r>
      <w:r w:rsidR="00A42CCC">
        <w:rPr>
          <w:rFonts w:ascii="Times New Roman" w:hAnsi="Times New Roman" w:cs="Times New Roman"/>
          <w:spacing w:val="-3"/>
        </w:rPr>
        <w:t xml:space="preserve"> proceed as scheduled on August 13, 2019</w:t>
      </w:r>
      <w:r w:rsidR="00ED788B">
        <w:rPr>
          <w:rFonts w:ascii="Times New Roman" w:hAnsi="Times New Roman" w:cs="Times New Roman"/>
          <w:spacing w:val="-3"/>
        </w:rPr>
        <w:t xml:space="preserve"> at 10:00 a.m</w:t>
      </w:r>
      <w:r w:rsidR="00A42CCC">
        <w:rPr>
          <w:rFonts w:ascii="Times New Roman" w:hAnsi="Times New Roman" w:cs="Times New Roman"/>
          <w:spacing w:val="-3"/>
        </w:rPr>
        <w:t>.</w:t>
      </w:r>
    </w:p>
    <w:p w14:paraId="35B881E5" w14:textId="77777777" w:rsidR="005762FF" w:rsidRDefault="005762FF" w:rsidP="005762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25BF647" w14:textId="77777777" w:rsidR="002D656E" w:rsidRPr="005C6571" w:rsidRDefault="001437E5" w:rsidP="00A323C5">
      <w:pPr>
        <w:pStyle w:val="ParaTab1"/>
        <w:spacing w:line="360" w:lineRule="auto"/>
        <w:ind w:firstLine="0"/>
      </w:pPr>
      <w:r>
        <w:tab/>
      </w:r>
      <w:r>
        <w:tab/>
      </w:r>
      <w:r w:rsidR="002D656E" w:rsidRPr="005C6571">
        <w:t>THEREFORE,</w:t>
      </w:r>
    </w:p>
    <w:p w14:paraId="1D03AB3B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0CCBB12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</w:t>
      </w:r>
      <w:r w:rsidR="006768B5">
        <w:rPr>
          <w:rFonts w:ascii="Times New Roman" w:hAnsi="Times New Roman" w:cs="Times New Roman"/>
          <w:spacing w:val="-3"/>
        </w:rPr>
        <w:t>:</w:t>
      </w:r>
    </w:p>
    <w:p w14:paraId="39317AB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A3D2B13" w14:textId="586B2099" w:rsidR="00D52213" w:rsidRDefault="00A42CCC" w:rsidP="001437E5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Ms. Herr’s second request for a continuance of the telephonic initial hearing </w:t>
      </w:r>
      <w:r w:rsidR="006F5CBD">
        <w:rPr>
          <w:rFonts w:ascii="Times New Roman" w:hAnsi="Times New Roman" w:cs="Times New Roman"/>
          <w:spacing w:val="-3"/>
        </w:rPr>
        <w:t xml:space="preserve">at </w:t>
      </w:r>
      <w:r w:rsidR="00153F6A">
        <w:rPr>
          <w:rFonts w:ascii="Times New Roman" w:hAnsi="Times New Roman" w:cs="Times New Roman"/>
          <w:spacing w:val="-3"/>
        </w:rPr>
        <w:t>D</w:t>
      </w:r>
      <w:r w:rsidR="006F5CBD">
        <w:rPr>
          <w:rFonts w:ascii="Times New Roman" w:hAnsi="Times New Roman" w:cs="Times New Roman"/>
          <w:spacing w:val="-3"/>
        </w:rPr>
        <w:t xml:space="preserve">ocket </w:t>
      </w:r>
      <w:r w:rsidR="00153F6A">
        <w:rPr>
          <w:rFonts w:ascii="Times New Roman" w:hAnsi="Times New Roman" w:cs="Times New Roman"/>
          <w:spacing w:val="-3"/>
        </w:rPr>
        <w:t>N</w:t>
      </w:r>
      <w:r w:rsidR="006F5CBD">
        <w:rPr>
          <w:rFonts w:ascii="Times New Roman" w:hAnsi="Times New Roman" w:cs="Times New Roman"/>
          <w:spacing w:val="-3"/>
        </w:rPr>
        <w:t xml:space="preserve">umber </w:t>
      </w:r>
      <w:r>
        <w:rPr>
          <w:rFonts w:ascii="Times New Roman" w:hAnsi="Times New Roman" w:cs="Times New Roman"/>
          <w:spacing w:val="-3"/>
        </w:rPr>
        <w:t>C-2019-3009143</w:t>
      </w:r>
      <w:r w:rsidR="006F5CBD">
        <w:rPr>
          <w:rFonts w:ascii="Times New Roman" w:hAnsi="Times New Roman" w:cs="Times New Roman"/>
          <w:spacing w:val="-3"/>
        </w:rPr>
        <w:t xml:space="preserve"> </w:t>
      </w:r>
      <w:r w:rsidR="002D656E" w:rsidRPr="005C6571">
        <w:rPr>
          <w:rFonts w:ascii="Times New Roman" w:hAnsi="Times New Roman" w:cs="Times New Roman"/>
          <w:spacing w:val="-3"/>
        </w:rPr>
        <w:t xml:space="preserve">is </w:t>
      </w:r>
      <w:r w:rsidR="006F5CBD">
        <w:rPr>
          <w:rFonts w:ascii="Times New Roman" w:hAnsi="Times New Roman" w:cs="Times New Roman"/>
          <w:spacing w:val="-3"/>
        </w:rPr>
        <w:t xml:space="preserve">hereby </w:t>
      </w:r>
      <w:r w:rsidR="00130405">
        <w:rPr>
          <w:rFonts w:ascii="Times New Roman" w:hAnsi="Times New Roman" w:cs="Times New Roman"/>
          <w:spacing w:val="-3"/>
        </w:rPr>
        <w:t>denied.</w:t>
      </w:r>
    </w:p>
    <w:p w14:paraId="57AA5004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37AC3ADB" w14:textId="665735C2" w:rsidR="00130405" w:rsidRDefault="00130405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telephonic initial hearing scheduled at Docket Number C-2019-3009143 for August 13, 2019 at 10:00 a.m. will proceed as scheduled. </w:t>
      </w:r>
    </w:p>
    <w:p w14:paraId="7C2E747D" w14:textId="77777777" w:rsidR="00130405" w:rsidRDefault="00130405" w:rsidP="00130405">
      <w:pPr>
        <w:pStyle w:val="ListParagraph"/>
        <w:rPr>
          <w:rFonts w:ascii="Times New Roman" w:hAnsi="Times New Roman" w:cs="Times New Roman"/>
          <w:spacing w:val="-3"/>
        </w:rPr>
      </w:pPr>
    </w:p>
    <w:p w14:paraId="3AB63C27" w14:textId="77777777" w:rsidR="00130405" w:rsidRDefault="00130405" w:rsidP="00130405">
      <w:pPr>
        <w:pStyle w:val="ParaTab1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55AC57D" w14:textId="77777777" w:rsidR="00130405" w:rsidRDefault="00130405" w:rsidP="00130405">
      <w:pPr>
        <w:pStyle w:val="ListParagraph"/>
        <w:rPr>
          <w:rFonts w:ascii="Times New Roman" w:hAnsi="Times New Roman" w:cs="Times New Roman"/>
          <w:spacing w:val="-3"/>
        </w:rPr>
      </w:pPr>
    </w:p>
    <w:p w14:paraId="3BCC9AAC" w14:textId="436DFB05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all other provisions of</w:t>
      </w:r>
      <w:r w:rsidR="00130405">
        <w:rPr>
          <w:rFonts w:ascii="Times New Roman" w:hAnsi="Times New Roman" w:cs="Times New Roman"/>
          <w:spacing w:val="-3"/>
        </w:rPr>
        <w:t xml:space="preserve"> the </w:t>
      </w:r>
      <w:r>
        <w:rPr>
          <w:rFonts w:ascii="Times New Roman" w:hAnsi="Times New Roman" w:cs="Times New Roman"/>
          <w:spacing w:val="-3"/>
        </w:rPr>
        <w:t xml:space="preserve">Prehearing Order issued on </w:t>
      </w:r>
      <w:r w:rsidR="00130405">
        <w:rPr>
          <w:rFonts w:ascii="Times New Roman" w:hAnsi="Times New Roman" w:cs="Times New Roman"/>
          <w:spacing w:val="-3"/>
        </w:rPr>
        <w:t xml:space="preserve">July 18, 2019, </w:t>
      </w:r>
      <w:r>
        <w:rPr>
          <w:rFonts w:ascii="Times New Roman" w:hAnsi="Times New Roman" w:cs="Times New Roman"/>
          <w:spacing w:val="-3"/>
        </w:rPr>
        <w:t>shall remain in effect</w:t>
      </w:r>
      <w:r w:rsidR="00130405">
        <w:rPr>
          <w:rFonts w:ascii="Times New Roman" w:hAnsi="Times New Roman" w:cs="Times New Roman"/>
          <w:spacing w:val="-3"/>
        </w:rPr>
        <w:t>.</w:t>
      </w:r>
    </w:p>
    <w:p w14:paraId="07912355" w14:textId="77777777" w:rsidR="00C264F4" w:rsidRPr="005C6571" w:rsidRDefault="00C264F4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6605270E" w14:textId="77777777"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6EB8203F" w14:textId="77777777" w:rsidR="008F4949" w:rsidRPr="005C6571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8B9FAC3" w14:textId="746917A2" w:rsidR="00430387" w:rsidRPr="00CE51CD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 xml:space="preserve">Date:  </w:t>
      </w:r>
      <w:r w:rsidR="00130405">
        <w:rPr>
          <w:rFonts w:ascii="Times New Roman" w:hAnsi="Times New Roman" w:cs="Times New Roman"/>
          <w:spacing w:val="-3"/>
          <w:u w:val="single"/>
        </w:rPr>
        <w:t>August 2</w:t>
      </w:r>
      <w:r w:rsidR="00F82333">
        <w:rPr>
          <w:rFonts w:ascii="Times New Roman" w:hAnsi="Times New Roman" w:cs="Times New Roman"/>
          <w:spacing w:val="-3"/>
          <w:u w:val="single"/>
        </w:rPr>
        <w:t>,</w:t>
      </w:r>
      <w:r w:rsidR="00CE51CD">
        <w:rPr>
          <w:rFonts w:ascii="Times New Roman" w:hAnsi="Times New Roman" w:cs="Times New Roman"/>
          <w:spacing w:val="-3"/>
          <w:u w:val="single"/>
        </w:rPr>
        <w:t xml:space="preserve"> 201</w:t>
      </w:r>
      <w:r w:rsidR="00130405">
        <w:rPr>
          <w:rFonts w:ascii="Times New Roman" w:hAnsi="Times New Roman" w:cs="Times New Roman"/>
          <w:spacing w:val="-3"/>
          <w:u w:val="single"/>
        </w:rPr>
        <w:t>9</w:t>
      </w:r>
      <w:r w:rsidR="00CE51CD">
        <w:rPr>
          <w:rFonts w:ascii="Times New Roman" w:hAnsi="Times New Roman" w:cs="Times New Roman"/>
          <w:spacing w:val="-3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  <w:t>/s/</w:t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  <w:r w:rsidR="00F82333">
        <w:rPr>
          <w:rFonts w:ascii="Times New Roman" w:hAnsi="Times New Roman" w:cs="Times New Roman"/>
          <w:spacing w:val="-3"/>
          <w:u w:val="single"/>
        </w:rPr>
        <w:tab/>
      </w:r>
    </w:p>
    <w:p w14:paraId="01D5D7A5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</w:r>
      <w:r w:rsidR="006F5CBD">
        <w:rPr>
          <w:rFonts w:ascii="Times New Roman" w:hAnsi="Times New Roman" w:cs="Times New Roman"/>
          <w:spacing w:val="-3"/>
        </w:rPr>
        <w:t>Gail M. Chiodo</w:t>
      </w:r>
      <w:r w:rsidRPr="00430387">
        <w:rPr>
          <w:rFonts w:ascii="Times New Roman" w:hAnsi="Times New Roman" w:cs="Times New Roman"/>
          <w:spacing w:val="-3"/>
        </w:rPr>
        <w:t xml:space="preserve"> </w:t>
      </w:r>
    </w:p>
    <w:p w14:paraId="03BE8F64" w14:textId="77777777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</w:r>
      <w:r w:rsidR="006F5CBD">
        <w:rPr>
          <w:rFonts w:ascii="Times New Roman" w:hAnsi="Times New Roman" w:cs="Times New Roman"/>
        </w:rPr>
        <w:t>Special Agent</w:t>
      </w:r>
    </w:p>
    <w:p w14:paraId="7080BBB9" w14:textId="77777777" w:rsidR="00BB30E1" w:rsidRDefault="00BB30E1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  <w:sectPr w:rsidR="00BB30E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F76D97" w14:textId="77777777" w:rsidR="00BB30E1" w:rsidRDefault="00BB30E1" w:rsidP="00BB30E1">
      <w:pPr>
        <w:rPr>
          <w:rFonts w:ascii="Microsoft Sans Serif" w:eastAsia="Microsoft Sans Serif" w:hAnsi="Microsoft Sans Serif" w:cs="Microsoft Sans Serif"/>
          <w:color w:val="FF0000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C-2019-3009143 - AMANDA HERR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B30E1">
        <w:rPr>
          <w:rFonts w:ascii="Microsoft Sans Serif" w:eastAsia="Microsoft Sans Serif" w:hAnsi="Microsoft Sans Serif" w:cs="Microsoft Sans Serif"/>
        </w:rPr>
        <w:t>AMANDA HERR</w:t>
      </w:r>
    </w:p>
    <w:p w14:paraId="2133FF04" w14:textId="77777777" w:rsidR="00BB30E1" w:rsidRDefault="00BB30E1" w:rsidP="00BB30E1">
      <w:pPr>
        <w:rPr>
          <w:rFonts w:ascii="Microsoft Sans Serif" w:eastAsia="Microsoft Sans Serif" w:hAnsi="Microsoft Sans Serif" w:cs="Microsoft Sans Serif"/>
          <w:color w:val="FF0000"/>
        </w:rPr>
      </w:pPr>
    </w:p>
    <w:p w14:paraId="62CB0907" w14:textId="77777777" w:rsidR="00BB30E1" w:rsidRDefault="00BB30E1" w:rsidP="00BB30E1">
      <w:pPr>
        <w:rPr>
          <w:rFonts w:ascii="Microsoft Sans Serif" w:eastAsia="Microsoft Sans Serif" w:hAnsi="Microsoft Sans Serif" w:cs="Microsoft Sans Serif"/>
          <w:color w:val="FF0000"/>
        </w:rPr>
      </w:pPr>
    </w:p>
    <w:p w14:paraId="676B2F60" w14:textId="77777777" w:rsidR="00BB30E1" w:rsidRDefault="00BB30E1" w:rsidP="00BB30E1">
      <w:pPr>
        <w:rPr>
          <w:rFonts w:ascii="Microsoft Sans Serif" w:eastAsia="Microsoft Sans Serif" w:hAnsi="Microsoft Sans Serif" w:cs="Microsoft Sans Serif"/>
          <w:color w:val="FF0000"/>
        </w:rPr>
      </w:pPr>
      <w:r w:rsidRPr="00EB18CF">
        <w:rPr>
          <w:rFonts w:ascii="Microsoft Sans Serif" w:eastAsia="Microsoft Sans Serif" w:hAnsi="Microsoft Sans Serif" w:cs="Microsoft Sans Serif"/>
          <w:color w:val="FF0000"/>
        </w:rPr>
        <w:cr/>
      </w:r>
    </w:p>
    <w:p w14:paraId="222643D0" w14:textId="6323972B" w:rsidR="00BB30E1" w:rsidRDefault="00BB30E1" w:rsidP="00BB30E1">
      <w:bookmarkStart w:id="0" w:name="_GoBack"/>
      <w:bookmarkEnd w:id="0"/>
      <w:r>
        <w:rPr>
          <w:rFonts w:ascii="Microsoft Sans Serif" w:eastAsia="Microsoft Sans Serif" w:hAnsi="Microsoft Sans Serif" w:cs="Microsoft Sans Serif"/>
        </w:rPr>
        <w:t>MARGARET A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C91FF9">
        <w:rPr>
          <w:rFonts w:ascii="Microsoft Sans Serif" w:eastAsia="Microsoft Sans Serif" w:hAnsi="Microsoft Sans Serif" w:cs="Microsoft Sans Serif"/>
          <w:b/>
        </w:rPr>
        <w:t>215.495.6524</w:t>
      </w:r>
      <w:r w:rsidRPr="00C91FF9">
        <w:rPr>
          <w:rFonts w:ascii="Microsoft Sans Serif" w:eastAsia="Microsoft Sans Serif" w:hAnsi="Microsoft Sans Serif" w:cs="Microsoft Sans Serif"/>
          <w:b/>
        </w:rPr>
        <w:cr/>
      </w:r>
      <w:r w:rsidRPr="004C004D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3104361D" w14:textId="77777777" w:rsidR="00BB30E1" w:rsidRDefault="00BB30E1" w:rsidP="00BB30E1"/>
    <w:p w14:paraId="6C8F5EF3" w14:textId="7D5CE9C2" w:rsidR="00674C02" w:rsidRPr="00430387" w:rsidRDefault="00674C02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674C02" w:rsidRPr="0043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224F0" w14:textId="77777777" w:rsidR="008A0E7C" w:rsidRDefault="008A0E7C" w:rsidP="00872098">
      <w:r>
        <w:separator/>
      </w:r>
    </w:p>
  </w:endnote>
  <w:endnote w:type="continuationSeparator" w:id="0">
    <w:p w14:paraId="58252940" w14:textId="77777777" w:rsidR="008A0E7C" w:rsidRDefault="008A0E7C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FCA3" w14:textId="77777777" w:rsidR="00912897" w:rsidRPr="00674C02" w:rsidRDefault="0091289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220EF" w14:textId="77777777" w:rsidR="008A0E7C" w:rsidRDefault="008A0E7C" w:rsidP="00872098">
      <w:r>
        <w:separator/>
      </w:r>
    </w:p>
  </w:footnote>
  <w:footnote w:type="continuationSeparator" w:id="0">
    <w:p w14:paraId="3D043904" w14:textId="77777777" w:rsidR="008A0E7C" w:rsidRDefault="008A0E7C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25E6"/>
    <w:rsid w:val="00035823"/>
    <w:rsid w:val="00041441"/>
    <w:rsid w:val="000443C5"/>
    <w:rsid w:val="00046A79"/>
    <w:rsid w:val="00046B65"/>
    <w:rsid w:val="0006010B"/>
    <w:rsid w:val="000752BA"/>
    <w:rsid w:val="00092A48"/>
    <w:rsid w:val="000A4F41"/>
    <w:rsid w:val="000A5B29"/>
    <w:rsid w:val="000B0AF0"/>
    <w:rsid w:val="000B6027"/>
    <w:rsid w:val="000C3C4A"/>
    <w:rsid w:val="000E2181"/>
    <w:rsid w:val="000E6A68"/>
    <w:rsid w:val="000F1D4F"/>
    <w:rsid w:val="001200C0"/>
    <w:rsid w:val="00122AD2"/>
    <w:rsid w:val="00126F19"/>
    <w:rsid w:val="00130405"/>
    <w:rsid w:val="001312E7"/>
    <w:rsid w:val="001437E5"/>
    <w:rsid w:val="00153F6A"/>
    <w:rsid w:val="001725CF"/>
    <w:rsid w:val="001922E5"/>
    <w:rsid w:val="001C02AB"/>
    <w:rsid w:val="001C07CF"/>
    <w:rsid w:val="001C732F"/>
    <w:rsid w:val="001D02F6"/>
    <w:rsid w:val="001D411B"/>
    <w:rsid w:val="001D7621"/>
    <w:rsid w:val="001F1FFA"/>
    <w:rsid w:val="00200E83"/>
    <w:rsid w:val="002116F8"/>
    <w:rsid w:val="002222F3"/>
    <w:rsid w:val="002236DC"/>
    <w:rsid w:val="00225661"/>
    <w:rsid w:val="00260C12"/>
    <w:rsid w:val="002643B4"/>
    <w:rsid w:val="00281871"/>
    <w:rsid w:val="002926FE"/>
    <w:rsid w:val="00296144"/>
    <w:rsid w:val="002A15E7"/>
    <w:rsid w:val="002B2352"/>
    <w:rsid w:val="002B2E0E"/>
    <w:rsid w:val="002C2A09"/>
    <w:rsid w:val="002C700E"/>
    <w:rsid w:val="002C7085"/>
    <w:rsid w:val="002D656E"/>
    <w:rsid w:val="002E000C"/>
    <w:rsid w:val="002E18B2"/>
    <w:rsid w:val="002E7400"/>
    <w:rsid w:val="003044D0"/>
    <w:rsid w:val="00304A65"/>
    <w:rsid w:val="0030630B"/>
    <w:rsid w:val="00313942"/>
    <w:rsid w:val="003343DE"/>
    <w:rsid w:val="0033571C"/>
    <w:rsid w:val="003560F1"/>
    <w:rsid w:val="00362A6D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64593"/>
    <w:rsid w:val="00475D82"/>
    <w:rsid w:val="004920C7"/>
    <w:rsid w:val="004A0CAF"/>
    <w:rsid w:val="004B267D"/>
    <w:rsid w:val="004C1D8D"/>
    <w:rsid w:val="004C5D6C"/>
    <w:rsid w:val="004C758C"/>
    <w:rsid w:val="004E0C93"/>
    <w:rsid w:val="004E2115"/>
    <w:rsid w:val="004E36DA"/>
    <w:rsid w:val="005104E5"/>
    <w:rsid w:val="00510D5C"/>
    <w:rsid w:val="00542A32"/>
    <w:rsid w:val="00546175"/>
    <w:rsid w:val="00547956"/>
    <w:rsid w:val="0056335F"/>
    <w:rsid w:val="00565985"/>
    <w:rsid w:val="005762FF"/>
    <w:rsid w:val="00587CAC"/>
    <w:rsid w:val="00590D80"/>
    <w:rsid w:val="00592E17"/>
    <w:rsid w:val="005A2635"/>
    <w:rsid w:val="005B7F64"/>
    <w:rsid w:val="005C5C0D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1866"/>
    <w:rsid w:val="00664495"/>
    <w:rsid w:val="00670C91"/>
    <w:rsid w:val="00674C02"/>
    <w:rsid w:val="006768B5"/>
    <w:rsid w:val="00686A9E"/>
    <w:rsid w:val="0068710C"/>
    <w:rsid w:val="00687AEE"/>
    <w:rsid w:val="006908AB"/>
    <w:rsid w:val="006A25E0"/>
    <w:rsid w:val="006A532F"/>
    <w:rsid w:val="006D1ED5"/>
    <w:rsid w:val="006E004D"/>
    <w:rsid w:val="006E23AB"/>
    <w:rsid w:val="006E5F6F"/>
    <w:rsid w:val="006E65DA"/>
    <w:rsid w:val="006F5CBD"/>
    <w:rsid w:val="00701D7B"/>
    <w:rsid w:val="007078F0"/>
    <w:rsid w:val="007157FB"/>
    <w:rsid w:val="00724771"/>
    <w:rsid w:val="00741443"/>
    <w:rsid w:val="00742EEF"/>
    <w:rsid w:val="0076389D"/>
    <w:rsid w:val="007677AC"/>
    <w:rsid w:val="0078231B"/>
    <w:rsid w:val="007B2675"/>
    <w:rsid w:val="007B63CD"/>
    <w:rsid w:val="007E1D05"/>
    <w:rsid w:val="007F7BC9"/>
    <w:rsid w:val="00804EFE"/>
    <w:rsid w:val="00816398"/>
    <w:rsid w:val="00861B05"/>
    <w:rsid w:val="00872098"/>
    <w:rsid w:val="00872944"/>
    <w:rsid w:val="00873017"/>
    <w:rsid w:val="00882060"/>
    <w:rsid w:val="00882E7A"/>
    <w:rsid w:val="0089061F"/>
    <w:rsid w:val="00893F71"/>
    <w:rsid w:val="008A0E7C"/>
    <w:rsid w:val="008A6FA6"/>
    <w:rsid w:val="008B2F42"/>
    <w:rsid w:val="008B3BEB"/>
    <w:rsid w:val="008C3AD9"/>
    <w:rsid w:val="008C5565"/>
    <w:rsid w:val="008C77CA"/>
    <w:rsid w:val="008E54DB"/>
    <w:rsid w:val="008F4949"/>
    <w:rsid w:val="00912897"/>
    <w:rsid w:val="00966A82"/>
    <w:rsid w:val="009872C8"/>
    <w:rsid w:val="00994DC1"/>
    <w:rsid w:val="009B21B5"/>
    <w:rsid w:val="009D6055"/>
    <w:rsid w:val="009F3BF9"/>
    <w:rsid w:val="00A01077"/>
    <w:rsid w:val="00A04869"/>
    <w:rsid w:val="00A06401"/>
    <w:rsid w:val="00A323C5"/>
    <w:rsid w:val="00A42BE9"/>
    <w:rsid w:val="00A42CCC"/>
    <w:rsid w:val="00A72FAB"/>
    <w:rsid w:val="00A76EB8"/>
    <w:rsid w:val="00A93723"/>
    <w:rsid w:val="00AA24F4"/>
    <w:rsid w:val="00AB016E"/>
    <w:rsid w:val="00AC75F3"/>
    <w:rsid w:val="00AD07DE"/>
    <w:rsid w:val="00AD0B8B"/>
    <w:rsid w:val="00AD1074"/>
    <w:rsid w:val="00AD33AD"/>
    <w:rsid w:val="00AD4526"/>
    <w:rsid w:val="00AE2F82"/>
    <w:rsid w:val="00AF17B7"/>
    <w:rsid w:val="00AF33D9"/>
    <w:rsid w:val="00AF5112"/>
    <w:rsid w:val="00AF6ACE"/>
    <w:rsid w:val="00B007BF"/>
    <w:rsid w:val="00B15695"/>
    <w:rsid w:val="00B179A7"/>
    <w:rsid w:val="00B21993"/>
    <w:rsid w:val="00B2519B"/>
    <w:rsid w:val="00B26A29"/>
    <w:rsid w:val="00B30181"/>
    <w:rsid w:val="00B34CAA"/>
    <w:rsid w:val="00B51EB7"/>
    <w:rsid w:val="00B81713"/>
    <w:rsid w:val="00BA2A02"/>
    <w:rsid w:val="00BB1936"/>
    <w:rsid w:val="00BB30E1"/>
    <w:rsid w:val="00BC35C3"/>
    <w:rsid w:val="00BC36E6"/>
    <w:rsid w:val="00BD0287"/>
    <w:rsid w:val="00BD605E"/>
    <w:rsid w:val="00BF1EA9"/>
    <w:rsid w:val="00BF26EC"/>
    <w:rsid w:val="00C01893"/>
    <w:rsid w:val="00C03C66"/>
    <w:rsid w:val="00C264F4"/>
    <w:rsid w:val="00C31A09"/>
    <w:rsid w:val="00C539FB"/>
    <w:rsid w:val="00C70837"/>
    <w:rsid w:val="00C72D32"/>
    <w:rsid w:val="00C755CD"/>
    <w:rsid w:val="00C7609B"/>
    <w:rsid w:val="00C810B9"/>
    <w:rsid w:val="00CD431E"/>
    <w:rsid w:val="00CD5691"/>
    <w:rsid w:val="00CD75E1"/>
    <w:rsid w:val="00CE24AF"/>
    <w:rsid w:val="00CE51CD"/>
    <w:rsid w:val="00CE742B"/>
    <w:rsid w:val="00CF1A4A"/>
    <w:rsid w:val="00CF54C8"/>
    <w:rsid w:val="00CF5DBD"/>
    <w:rsid w:val="00CF6623"/>
    <w:rsid w:val="00D02970"/>
    <w:rsid w:val="00D0467E"/>
    <w:rsid w:val="00D3411B"/>
    <w:rsid w:val="00D365D1"/>
    <w:rsid w:val="00D369C9"/>
    <w:rsid w:val="00D460B9"/>
    <w:rsid w:val="00D51DC3"/>
    <w:rsid w:val="00D52213"/>
    <w:rsid w:val="00D549E7"/>
    <w:rsid w:val="00D66280"/>
    <w:rsid w:val="00D77384"/>
    <w:rsid w:val="00D9349B"/>
    <w:rsid w:val="00D972EB"/>
    <w:rsid w:val="00DB3EB4"/>
    <w:rsid w:val="00DD57FB"/>
    <w:rsid w:val="00DF0875"/>
    <w:rsid w:val="00E074C8"/>
    <w:rsid w:val="00E13AB1"/>
    <w:rsid w:val="00E14FCC"/>
    <w:rsid w:val="00E23151"/>
    <w:rsid w:val="00E37721"/>
    <w:rsid w:val="00E46164"/>
    <w:rsid w:val="00E64019"/>
    <w:rsid w:val="00E7218E"/>
    <w:rsid w:val="00E735F8"/>
    <w:rsid w:val="00E748C2"/>
    <w:rsid w:val="00E7693A"/>
    <w:rsid w:val="00E948F2"/>
    <w:rsid w:val="00E95145"/>
    <w:rsid w:val="00E95BF5"/>
    <w:rsid w:val="00EA16A5"/>
    <w:rsid w:val="00EB100A"/>
    <w:rsid w:val="00EB7B2A"/>
    <w:rsid w:val="00EC2B08"/>
    <w:rsid w:val="00EC5831"/>
    <w:rsid w:val="00ED788B"/>
    <w:rsid w:val="00EE2212"/>
    <w:rsid w:val="00EF5410"/>
    <w:rsid w:val="00F03611"/>
    <w:rsid w:val="00F17675"/>
    <w:rsid w:val="00F2115E"/>
    <w:rsid w:val="00F27D59"/>
    <w:rsid w:val="00F30ACB"/>
    <w:rsid w:val="00F325A8"/>
    <w:rsid w:val="00F6069B"/>
    <w:rsid w:val="00F654DC"/>
    <w:rsid w:val="00F770C1"/>
    <w:rsid w:val="00F82333"/>
    <w:rsid w:val="00F82E45"/>
    <w:rsid w:val="00F87582"/>
    <w:rsid w:val="00F904C8"/>
    <w:rsid w:val="00FA4A61"/>
    <w:rsid w:val="00FB6AA9"/>
    <w:rsid w:val="00FB6AFF"/>
    <w:rsid w:val="00FC0AFB"/>
    <w:rsid w:val="00FD2796"/>
    <w:rsid w:val="00FF0781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A416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15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3573C-15AE-4791-A198-C4E20DCF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Williams, Bobbie Jo</cp:lastModifiedBy>
  <cp:revision>2</cp:revision>
  <cp:lastPrinted>2019-08-02T12:42:00Z</cp:lastPrinted>
  <dcterms:created xsi:type="dcterms:W3CDTF">2019-08-02T15:08:00Z</dcterms:created>
  <dcterms:modified xsi:type="dcterms:W3CDTF">2019-08-02T15:08:00Z</dcterms:modified>
</cp:coreProperties>
</file>