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8F82C88" w:rsidR="00612A74" w:rsidRDefault="00C81747"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HARRISBURG, PA 171</w:t>
            </w:r>
            <w:r>
              <w:rPr>
                <w:rFonts w:ascii="Arial" w:hAnsi="Arial"/>
                <w:color w:val="000080"/>
                <w:spacing w:val="-3"/>
                <w:sz w:val="26"/>
              </w:rPr>
              <w:t>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077F46C8" w:rsidR="00612A74" w:rsidRDefault="00D92280" w:rsidP="00612A74">
      <w:pPr>
        <w:pStyle w:val="Heading5"/>
        <w:spacing w:before="0" w:after="0"/>
        <w:jc w:val="center"/>
        <w:rPr>
          <w:i w:val="0"/>
        </w:rPr>
      </w:pPr>
      <w:r>
        <w:rPr>
          <w:i w:val="0"/>
        </w:rPr>
        <w:t>August 5, 2019</w:t>
      </w:r>
    </w:p>
    <w:p w14:paraId="42B0101F" w14:textId="60CF8B26" w:rsidR="004A799C" w:rsidRDefault="004A799C" w:rsidP="004A799C">
      <w:pPr>
        <w:pStyle w:val="Heading5"/>
        <w:spacing w:before="0" w:after="0"/>
        <w:ind w:left="7920" w:right="-630" w:hanging="720"/>
        <w:jc w:val="right"/>
        <w:rPr>
          <w:i w:val="0"/>
        </w:rPr>
      </w:pPr>
      <w:r>
        <w:rPr>
          <w:i w:val="0"/>
        </w:rPr>
        <w:t>A-6</w:t>
      </w:r>
      <w:r w:rsidR="00180552">
        <w:rPr>
          <w:i w:val="0"/>
        </w:rPr>
        <w:t>4</w:t>
      </w:r>
      <w:r w:rsidR="006B5479">
        <w:rPr>
          <w:i w:val="0"/>
        </w:rPr>
        <w:t>2</w:t>
      </w:r>
      <w:r w:rsidR="00C6679C">
        <w:rPr>
          <w:i w:val="0"/>
        </w:rPr>
        <w:t>2255</w:t>
      </w:r>
    </w:p>
    <w:p w14:paraId="77675E75" w14:textId="15200F68" w:rsidR="004A799C" w:rsidRDefault="004A799C" w:rsidP="004A799C">
      <w:pPr>
        <w:pStyle w:val="Heading5"/>
        <w:spacing w:before="0" w:after="0"/>
        <w:ind w:left="7920" w:right="-630" w:hanging="720"/>
        <w:jc w:val="right"/>
        <w:rPr>
          <w:i w:val="0"/>
        </w:rPr>
      </w:pPr>
      <w:r>
        <w:rPr>
          <w:i w:val="0"/>
        </w:rPr>
        <w:t>A-</w:t>
      </w:r>
      <w:r w:rsidR="00850771">
        <w:rPr>
          <w:i w:val="0"/>
        </w:rPr>
        <w:t>201</w:t>
      </w:r>
      <w:r w:rsidR="00C81747">
        <w:rPr>
          <w:i w:val="0"/>
        </w:rPr>
        <w:t>9-30</w:t>
      </w:r>
      <w:r w:rsidR="004844F2">
        <w:rPr>
          <w:i w:val="0"/>
        </w:rPr>
        <w:t>1</w:t>
      </w:r>
      <w:r w:rsidR="00C6679C">
        <w:rPr>
          <w:i w:val="0"/>
        </w:rPr>
        <w:t>0306</w:t>
      </w:r>
    </w:p>
    <w:p w14:paraId="3020A5F3" w14:textId="3FF2FC60" w:rsidR="004A799C" w:rsidRDefault="004A799C" w:rsidP="004A799C"/>
    <w:p w14:paraId="780C14D2" w14:textId="485B033A" w:rsidR="00825BF8" w:rsidRDefault="00C6679C" w:rsidP="004A799C">
      <w:pPr>
        <w:pStyle w:val="BodyTextIndent"/>
        <w:ind w:left="0"/>
        <w:rPr>
          <w:b/>
        </w:rPr>
      </w:pPr>
      <w:r>
        <w:rPr>
          <w:b/>
        </w:rPr>
        <w:t>DIVINE CARE SERVICES LLC</w:t>
      </w:r>
    </w:p>
    <w:p w14:paraId="50F713C5" w14:textId="1D5C2199" w:rsidR="00FB146D" w:rsidRDefault="00C6679C" w:rsidP="004A799C">
      <w:pPr>
        <w:pStyle w:val="BodyTextIndent"/>
        <w:ind w:left="0"/>
        <w:rPr>
          <w:b/>
        </w:rPr>
      </w:pPr>
      <w:r>
        <w:rPr>
          <w:b/>
        </w:rPr>
        <w:t>324 ALDAN AVENUE</w:t>
      </w:r>
    </w:p>
    <w:p w14:paraId="20F32C2D" w14:textId="11211BA8" w:rsidR="004A799C" w:rsidRDefault="004844F2" w:rsidP="004A799C">
      <w:pPr>
        <w:pStyle w:val="BodyTextIndent"/>
        <w:ind w:left="0"/>
        <w:rPr>
          <w:b/>
        </w:rPr>
      </w:pPr>
      <w:r>
        <w:rPr>
          <w:b/>
        </w:rPr>
        <w:t>AL</w:t>
      </w:r>
      <w:r w:rsidR="00C6679C">
        <w:rPr>
          <w:b/>
        </w:rPr>
        <w:t>DAN PA  19018</w:t>
      </w:r>
    </w:p>
    <w:p w14:paraId="100CD693" w14:textId="77777777" w:rsidR="004A799C" w:rsidRDefault="004A799C" w:rsidP="002E0A6D">
      <w:pPr>
        <w:tabs>
          <w:tab w:val="left" w:pos="-720"/>
        </w:tabs>
        <w:suppressAutoHyphens/>
        <w:rPr>
          <w:sz w:val="24"/>
        </w:rPr>
      </w:pPr>
    </w:p>
    <w:p w14:paraId="5ED8A61F" w14:textId="1F2C0DFC" w:rsidR="004A799C" w:rsidRPr="002E0A6D" w:rsidRDefault="004A799C" w:rsidP="002E0A6D">
      <w:pPr>
        <w:pStyle w:val="Heading5"/>
        <w:tabs>
          <w:tab w:val="left" w:pos="0"/>
        </w:tabs>
        <w:spacing w:before="0" w:after="0"/>
        <w:rPr>
          <w:b w:val="0"/>
          <w:i w:val="0"/>
        </w:rPr>
      </w:pPr>
      <w:r>
        <w:rPr>
          <w:b w:val="0"/>
          <w:i w:val="0"/>
        </w:rPr>
        <w:t xml:space="preserve">Re:   Application of </w:t>
      </w:r>
      <w:r w:rsidR="00C6679C">
        <w:rPr>
          <w:b w:val="0"/>
          <w:i w:val="0"/>
        </w:rPr>
        <w:t>Divine Care Services LLC, 324 Aldan Avenue, Aldan, Delaware County, Pennsylvania 19018.  (215) 858-4135</w:t>
      </w: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0A16F30F"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information listed in paragraphs (a) and (b) below.  </w:t>
      </w:r>
      <w:r>
        <w:rPr>
          <w:b/>
          <w:sz w:val="24"/>
          <w:szCs w:val="24"/>
          <w:u w:val="single"/>
        </w:rPr>
        <w:t>You cannot operate under the approved motor carrier rights set forth in this Letter until all of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43383B">
        <w:rPr>
          <w:b/>
          <w:spacing w:val="-3"/>
          <w:sz w:val="24"/>
        </w:rPr>
        <w:t>2</w:t>
      </w:r>
      <w:r w:rsidR="004844F2">
        <w:rPr>
          <w:b/>
          <w:spacing w:val="-3"/>
          <w:sz w:val="24"/>
        </w:rPr>
        <w:t>22</w:t>
      </w:r>
      <w:r w:rsidR="00C6679C">
        <w:rPr>
          <w:b/>
          <w:spacing w:val="-3"/>
          <w:sz w:val="24"/>
        </w:rPr>
        <w:t>55</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50D8BC75"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w:t>
      </w:r>
      <w:r w:rsidR="006B5479">
        <w:rPr>
          <w:b/>
          <w:i/>
          <w:sz w:val="24"/>
          <w:szCs w:val="24"/>
        </w:rPr>
        <w:t xml:space="preserve"> </w:t>
      </w:r>
      <w:r w:rsidR="00C6679C">
        <w:rPr>
          <w:b/>
          <w:i/>
          <w:sz w:val="24"/>
          <w:szCs w:val="24"/>
        </w:rPr>
        <w:t>Divine Care Services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8829A9">
        <w:rPr>
          <w:b/>
          <w:i/>
          <w:sz w:val="24"/>
          <w:szCs w:val="24"/>
        </w:rPr>
        <w:t>2</w:t>
      </w:r>
      <w:r w:rsidR="001D4D16">
        <w:rPr>
          <w:b/>
          <w:i/>
          <w:sz w:val="24"/>
          <w:szCs w:val="24"/>
        </w:rPr>
        <w:t>2</w:t>
      </w:r>
      <w:r w:rsidR="004844F2">
        <w:rPr>
          <w:b/>
          <w:i/>
          <w:sz w:val="24"/>
          <w:szCs w:val="24"/>
        </w:rPr>
        <w:t>2</w:t>
      </w:r>
      <w:r w:rsidR="00C6679C">
        <w:rPr>
          <w:b/>
          <w:i/>
          <w:sz w:val="24"/>
          <w:szCs w:val="24"/>
        </w:rPr>
        <w:t>55</w:t>
      </w:r>
      <w:r>
        <w:rPr>
          <w:i/>
          <w:sz w:val="24"/>
          <w:szCs w:val="24"/>
        </w:rPr>
        <w:t xml:space="preserve"> </w:t>
      </w:r>
      <w:r>
        <w:rPr>
          <w:b/>
          <w:sz w:val="24"/>
          <w:szCs w:val="24"/>
        </w:rPr>
        <w:t>and</w:t>
      </w:r>
      <w:r>
        <w:rPr>
          <w:sz w:val="24"/>
          <w:szCs w:val="24"/>
        </w:rPr>
        <w:t xml:space="preserve"> </w:t>
      </w:r>
      <w:r>
        <w:rPr>
          <w:b/>
          <w:i/>
          <w:sz w:val="24"/>
          <w:szCs w:val="24"/>
        </w:rPr>
        <w:t>A-</w:t>
      </w:r>
      <w:r w:rsidR="00C81747">
        <w:rPr>
          <w:b/>
          <w:i/>
          <w:sz w:val="24"/>
          <w:szCs w:val="24"/>
        </w:rPr>
        <w:t>2019-30</w:t>
      </w:r>
      <w:r w:rsidR="004844F2">
        <w:rPr>
          <w:b/>
          <w:i/>
          <w:sz w:val="24"/>
          <w:szCs w:val="24"/>
        </w:rPr>
        <w:t>10</w:t>
      </w:r>
      <w:r w:rsidR="00C6679C">
        <w:rPr>
          <w:b/>
          <w:i/>
          <w:sz w:val="24"/>
          <w:szCs w:val="24"/>
        </w:rPr>
        <w:t>306</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7141559D" w14:textId="476502E6" w:rsidR="005076EB" w:rsidRDefault="004A799C" w:rsidP="004A799C">
      <w:pPr>
        <w:ind w:right="1440"/>
        <w:rPr>
          <w:b/>
          <w:spacing w:val="-3"/>
          <w:sz w:val="24"/>
          <w:szCs w:val="24"/>
        </w:rPr>
      </w:pPr>
      <w:r>
        <w:rPr>
          <w:b/>
          <w:spacing w:val="-3"/>
          <w:sz w:val="24"/>
          <w:szCs w:val="24"/>
        </w:rPr>
        <w:tab/>
      </w:r>
    </w:p>
    <w:p w14:paraId="092CFA9D" w14:textId="77777777" w:rsidR="00AA6442" w:rsidRDefault="00AA6442"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1868395A" w14:textId="3ADBF31A" w:rsidR="00083DED" w:rsidRDefault="00083DED" w:rsidP="00083DED">
      <w:pPr>
        <w:pStyle w:val="ListParagraph"/>
        <w:ind w:left="2610" w:right="1620"/>
        <w:rPr>
          <w:i/>
          <w:spacing w:val="-3"/>
          <w:sz w:val="24"/>
          <w:szCs w:val="24"/>
        </w:rPr>
      </w:pPr>
      <w:r>
        <w:rPr>
          <w:i/>
          <w:spacing w:val="-3"/>
          <w:sz w:val="24"/>
          <w:szCs w:val="24"/>
        </w:rPr>
        <w:t xml:space="preserve">To transport, as a common carrier, by </w:t>
      </w:r>
      <w:r w:rsidR="00AA6442">
        <w:rPr>
          <w:i/>
          <w:spacing w:val="-3"/>
          <w:sz w:val="24"/>
          <w:szCs w:val="24"/>
        </w:rPr>
        <w:t>motor vehicles</w:t>
      </w:r>
      <w:r>
        <w:rPr>
          <w:i/>
          <w:spacing w:val="-3"/>
          <w:sz w:val="24"/>
          <w:szCs w:val="24"/>
        </w:rPr>
        <w:t xml:space="preserve">, persons </w:t>
      </w:r>
      <w:r w:rsidR="00C6679C">
        <w:rPr>
          <w:i/>
          <w:spacing w:val="-3"/>
          <w:sz w:val="24"/>
          <w:szCs w:val="24"/>
        </w:rPr>
        <w:t>non-emergency medical paratransit service, between points in the Counties of Bucks, Chester and Delaware and the City and County of Philadelphia; provided that no service shall originate in Bucks or Chester Counties.</w:t>
      </w:r>
    </w:p>
    <w:p w14:paraId="74F1AE01" w14:textId="76AD5E5C" w:rsidR="00AA6442" w:rsidRDefault="00AA6442" w:rsidP="00083DED">
      <w:pPr>
        <w:pStyle w:val="ListParagraph"/>
        <w:ind w:left="2610" w:right="1620"/>
        <w:rPr>
          <w:i/>
          <w:spacing w:val="-3"/>
          <w:sz w:val="24"/>
          <w:szCs w:val="24"/>
        </w:rPr>
      </w:pPr>
    </w:p>
    <w:p w14:paraId="7409F551" w14:textId="3D15150B" w:rsidR="00AA6442" w:rsidRDefault="00AA6442" w:rsidP="00083DED">
      <w:pPr>
        <w:pStyle w:val="ListParagraph"/>
        <w:ind w:left="2610" w:right="1620"/>
        <w:rPr>
          <w:i/>
          <w:spacing w:val="-3"/>
          <w:sz w:val="24"/>
          <w:szCs w:val="24"/>
        </w:rPr>
      </w:pPr>
    </w:p>
    <w:p w14:paraId="6CD52122" w14:textId="77777777" w:rsidR="00AA6442" w:rsidRDefault="00AA6442" w:rsidP="00083DED">
      <w:pPr>
        <w:pStyle w:val="ListParagraph"/>
        <w:ind w:left="2610" w:right="1620"/>
        <w:rPr>
          <w:i/>
          <w:spacing w:val="-3"/>
          <w:sz w:val="24"/>
          <w:szCs w:val="24"/>
        </w:rPr>
      </w:pPr>
    </w:p>
    <w:p w14:paraId="78FE2FA1" w14:textId="6CFD41EC" w:rsidR="003D4708" w:rsidRDefault="003D4708" w:rsidP="004A799C">
      <w:pPr>
        <w:pStyle w:val="ListParagraph"/>
        <w:ind w:left="2610" w:right="1620"/>
        <w:rPr>
          <w:i/>
          <w:spacing w:val="-3"/>
          <w:sz w:val="24"/>
          <w:szCs w:val="24"/>
        </w:rPr>
      </w:pP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350EF69A"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C6679C">
        <w:rPr>
          <w:b/>
          <w:i/>
          <w:sz w:val="24"/>
          <w:szCs w:val="24"/>
        </w:rPr>
        <w:t>Divine Care Services</w:t>
      </w:r>
      <w:r w:rsidR="00AA6442">
        <w:rPr>
          <w:b/>
          <w:i/>
          <w:sz w:val="24"/>
          <w:szCs w:val="24"/>
        </w:rPr>
        <w:t xml:space="preserve"> LLC</w:t>
      </w:r>
      <w:r w:rsidR="00C81747">
        <w:rPr>
          <w:i/>
          <w:sz w:val="24"/>
          <w:szCs w:val="24"/>
        </w:rPr>
        <w:t>,</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811FF7A" w:rsidR="004A799C" w:rsidRDefault="00D92280" w:rsidP="004A799C">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020E65E9" wp14:editId="6388389C">
            <wp:simplePos x="0" y="0"/>
            <wp:positionH relativeFrom="column">
              <wp:posOffset>2828925</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18FE1BE2"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D9FD742"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3DED"/>
    <w:rsid w:val="00084A9D"/>
    <w:rsid w:val="000917DC"/>
    <w:rsid w:val="000957D6"/>
    <w:rsid w:val="000D50F0"/>
    <w:rsid w:val="001415B1"/>
    <w:rsid w:val="00180552"/>
    <w:rsid w:val="001D4D16"/>
    <w:rsid w:val="001F334E"/>
    <w:rsid w:val="00267787"/>
    <w:rsid w:val="002E0A6D"/>
    <w:rsid w:val="003D4708"/>
    <w:rsid w:val="0043383B"/>
    <w:rsid w:val="00477A0A"/>
    <w:rsid w:val="004844F2"/>
    <w:rsid w:val="004A799C"/>
    <w:rsid w:val="004B20F3"/>
    <w:rsid w:val="00500B16"/>
    <w:rsid w:val="005076EB"/>
    <w:rsid w:val="00571B35"/>
    <w:rsid w:val="005D0D98"/>
    <w:rsid w:val="005E0553"/>
    <w:rsid w:val="00612A74"/>
    <w:rsid w:val="00672231"/>
    <w:rsid w:val="006B375F"/>
    <w:rsid w:val="006B5479"/>
    <w:rsid w:val="006F3D99"/>
    <w:rsid w:val="00700627"/>
    <w:rsid w:val="00702C84"/>
    <w:rsid w:val="00754B31"/>
    <w:rsid w:val="0077450E"/>
    <w:rsid w:val="007811F3"/>
    <w:rsid w:val="007E5DA5"/>
    <w:rsid w:val="00825BF8"/>
    <w:rsid w:val="00850771"/>
    <w:rsid w:val="00854BD2"/>
    <w:rsid w:val="008829A9"/>
    <w:rsid w:val="009075F8"/>
    <w:rsid w:val="009547D1"/>
    <w:rsid w:val="00967AA3"/>
    <w:rsid w:val="00970FDB"/>
    <w:rsid w:val="00A4134A"/>
    <w:rsid w:val="00A659D3"/>
    <w:rsid w:val="00A811AD"/>
    <w:rsid w:val="00A82DC9"/>
    <w:rsid w:val="00AA6442"/>
    <w:rsid w:val="00AC7DC3"/>
    <w:rsid w:val="00AE21E9"/>
    <w:rsid w:val="00B07050"/>
    <w:rsid w:val="00B129F3"/>
    <w:rsid w:val="00B63CCF"/>
    <w:rsid w:val="00B87628"/>
    <w:rsid w:val="00BB4B23"/>
    <w:rsid w:val="00BD12E0"/>
    <w:rsid w:val="00BE4A62"/>
    <w:rsid w:val="00C6679C"/>
    <w:rsid w:val="00C66CB6"/>
    <w:rsid w:val="00C81747"/>
    <w:rsid w:val="00D335E4"/>
    <w:rsid w:val="00D87A35"/>
    <w:rsid w:val="00D92280"/>
    <w:rsid w:val="00DB532A"/>
    <w:rsid w:val="00DC7068"/>
    <w:rsid w:val="00DF027B"/>
    <w:rsid w:val="00E0266E"/>
    <w:rsid w:val="00E350C3"/>
    <w:rsid w:val="00E71C91"/>
    <w:rsid w:val="00EC4033"/>
    <w:rsid w:val="00F62BF7"/>
    <w:rsid w:val="00F6413F"/>
    <w:rsid w:val="00FB146D"/>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3</cp:revision>
  <cp:lastPrinted>2019-05-01T12:25:00Z</cp:lastPrinted>
  <dcterms:created xsi:type="dcterms:W3CDTF">2019-08-05T15:51:00Z</dcterms:created>
  <dcterms:modified xsi:type="dcterms:W3CDTF">2019-08-05T17:26:00Z</dcterms:modified>
</cp:coreProperties>
</file>