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68E7" w14:textId="77777777" w:rsidR="006532EB" w:rsidRDefault="006532EB" w:rsidP="006532E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0F3239C4" w14:textId="77777777" w:rsidR="006532EB" w:rsidRDefault="006532EB" w:rsidP="006532E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4DED17F" w14:textId="77777777" w:rsidR="006532EB" w:rsidRDefault="006532EB" w:rsidP="006532EB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4317BEF1" w14:textId="77777777" w:rsidR="006532EB" w:rsidRDefault="006532EB" w:rsidP="006532EB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0104FA2C" w14:textId="77777777" w:rsidR="006532EB" w:rsidRDefault="006532EB" w:rsidP="006532EB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6FE1C90" w14:textId="77777777" w:rsidR="006532EB" w:rsidRDefault="006532EB" w:rsidP="006532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Conchita M. Braun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D9A8B17" w14:textId="77777777" w:rsidR="006532EB" w:rsidRDefault="006532EB" w:rsidP="006532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D6E14D" w14:textId="77777777" w:rsidR="006532EB" w:rsidRDefault="006532EB" w:rsidP="006532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C-2018-3003001</w:t>
      </w:r>
    </w:p>
    <w:p w14:paraId="1A8E08B0" w14:textId="77777777" w:rsidR="006532EB" w:rsidRDefault="006532EB" w:rsidP="006532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5F006E0" w14:textId="77777777" w:rsidR="006532EB" w:rsidRDefault="006532EB" w:rsidP="006532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Edison 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444AF64" w14:textId="77777777" w:rsidR="006532EB" w:rsidRDefault="006532EB" w:rsidP="006532EB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A097E60" w14:textId="77777777" w:rsidR="006532EB" w:rsidRDefault="006532EB" w:rsidP="006532EB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41E3D8" w14:textId="77777777" w:rsidR="006532EB" w:rsidRDefault="006532EB" w:rsidP="006532EB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6E05E9B" w14:textId="7F8006AF" w:rsidR="006532EB" w:rsidRDefault="002A0A1C" w:rsidP="006532EB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SECOND </w:t>
      </w:r>
      <w:r w:rsidR="006532EB">
        <w:rPr>
          <w:rFonts w:ascii="Times New Roman" w:hAnsi="Times New Roman" w:cs="Times New Roman"/>
          <w:b/>
          <w:bCs/>
          <w:spacing w:val="-3"/>
          <w:sz w:val="24"/>
          <w:szCs w:val="24"/>
        </w:rPr>
        <w:t>SUPPLEMENTAL</w:t>
      </w:r>
      <w:r w:rsidR="00821A3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532EB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2049E86" w14:textId="77777777" w:rsidR="00821A3C" w:rsidRDefault="006532EB" w:rsidP="006532EB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GRANTING IN PART AND DENYING IN PART</w:t>
      </w:r>
    </w:p>
    <w:p w14:paraId="389A2DA3" w14:textId="137F3443" w:rsidR="006532EB" w:rsidRDefault="006532EB" w:rsidP="006532EB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821A3C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COMPLAINANT’S MOTION TO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COMPEL DISCOVERY RESPONSES </w:t>
      </w:r>
    </w:p>
    <w:p w14:paraId="54452EF8" w14:textId="77777777" w:rsidR="006532EB" w:rsidRDefault="006532EB" w:rsidP="00340FDE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28D7BE5" w14:textId="32AA2329" w:rsidR="006532EB" w:rsidRDefault="006532EB" w:rsidP="006532EB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July 15, 2019, the undersigned presiding officer received a Motion to Compel, dated July 8, 2019, filed by Complainant, requesting that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the Commission issue an order compelling Respondent to fully and completely respond to Braun Set I Discovery Request No.</w:t>
      </w:r>
      <w:r w:rsidR="00382A27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22 and Braun Set II Discovery Request No. 12.</w:t>
      </w:r>
    </w:p>
    <w:p w14:paraId="58D6B5FD" w14:textId="77777777" w:rsidR="006532EB" w:rsidRDefault="006532EB" w:rsidP="006532EB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E382E87" w14:textId="664C1F41" w:rsidR="006532EB" w:rsidRDefault="006532EB" w:rsidP="006532E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July 16, 2019, Respondent filed a response to the Motion to Compel.  Respondent stated that it provided a response to Braun Set I Discovery Request No. 22.  Respondent further stated that it inadvertently responded to the Set I Discovery Request when answering the Set II Discovery Request</w:t>
      </w:r>
      <w:r w:rsidR="001D493A">
        <w:rPr>
          <w:rFonts w:ascii="Times New Roman" w:eastAsia="Calibri" w:hAnsi="Times New Roman" w:cs="Times New Roman"/>
          <w:sz w:val="24"/>
          <w:szCs w:val="24"/>
        </w:rPr>
        <w:t xml:space="preserve"> No. 12</w:t>
      </w:r>
      <w:r>
        <w:rPr>
          <w:rFonts w:ascii="Times New Roman" w:eastAsia="Calibri" w:hAnsi="Times New Roman" w:cs="Times New Roman"/>
          <w:sz w:val="24"/>
          <w:szCs w:val="24"/>
        </w:rPr>
        <w:t>.  Respondent indicated that it would provide a detailed response to Braun Set II Discovery Request No. 12.</w:t>
      </w:r>
    </w:p>
    <w:p w14:paraId="730F6ADC" w14:textId="77777777" w:rsidR="006532EB" w:rsidRDefault="006532EB" w:rsidP="006532E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73D22E3" w14:textId="67011C85" w:rsidR="006532EB" w:rsidRDefault="006532EB" w:rsidP="006532EB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July 24, 2019, Respondent filed a </w:t>
      </w:r>
      <w:r w:rsidR="00340FDE"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Service indicating that it served upon Complainant its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response to Braun Set II Discovery Request No. 12 on July </w:t>
      </w:r>
      <w:r w:rsidR="005C4578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>, 2019.</w:t>
      </w:r>
    </w:p>
    <w:p w14:paraId="5728AFBF" w14:textId="302FDCFA" w:rsidR="006532EB" w:rsidRDefault="006532EB" w:rsidP="006532E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5ADF86A" w14:textId="44139990" w:rsidR="006532EB" w:rsidRPr="00600309" w:rsidRDefault="006532EB" w:rsidP="0060030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00309">
        <w:rPr>
          <w:rFonts w:ascii="Times New Roman" w:eastAsia="Calibri" w:hAnsi="Times New Roman" w:cs="Times New Roman"/>
          <w:sz w:val="24"/>
          <w:szCs w:val="24"/>
        </w:rPr>
        <w:t>Under the circumstances and based upon the argument of the Parties</w:t>
      </w:r>
      <w:r w:rsidR="00600309" w:rsidRPr="006003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00309">
        <w:rPr>
          <w:rFonts w:ascii="Times New Roman" w:eastAsia="Calibri" w:hAnsi="Times New Roman" w:cs="Times New Roman"/>
          <w:sz w:val="24"/>
          <w:szCs w:val="24"/>
        </w:rPr>
        <w:t>the following order will be entered.</w:t>
      </w:r>
    </w:p>
    <w:p w14:paraId="6674F00D" w14:textId="77777777" w:rsidR="00340FDE" w:rsidRDefault="006532EB" w:rsidP="006532EB">
      <w:pPr>
        <w:tabs>
          <w:tab w:val="left" w:pos="1440"/>
          <w:tab w:val="left" w:pos="459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45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1FC8BB" w14:textId="1AE536D3" w:rsidR="006532EB" w:rsidRPr="005C4578" w:rsidRDefault="006532EB" w:rsidP="006532EB">
      <w:pPr>
        <w:tabs>
          <w:tab w:val="left" w:pos="1440"/>
          <w:tab w:val="left" w:pos="459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4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23BCFF" w14:textId="77777777" w:rsidR="006532EB" w:rsidRDefault="006532EB" w:rsidP="006532EB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0165CA1" w14:textId="77777777" w:rsidR="006532EB" w:rsidRDefault="006532EB" w:rsidP="006532E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4EC45BC" w14:textId="77777777" w:rsidR="006532EB" w:rsidRDefault="006532EB" w:rsidP="006532E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373C0E72" w14:textId="77777777" w:rsidR="006532EB" w:rsidRDefault="006532EB" w:rsidP="006532E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602FA64" w14:textId="3B9F867A" w:rsidR="006532EB" w:rsidRDefault="006532EB" w:rsidP="006532EB">
      <w:pPr>
        <w:numPr>
          <w:ilvl w:val="0"/>
          <w:numId w:val="1"/>
        </w:num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</w:t>
      </w:r>
      <w:r w:rsidR="00F44A69">
        <w:rPr>
          <w:rFonts w:ascii="Times New Roman" w:eastAsia="Times New Roman" w:hAnsi="Times New Roman" w:cs="Times New Roman"/>
          <w:sz w:val="24"/>
          <w:szCs w:val="24"/>
        </w:rPr>
        <w:t>Discovery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iled by Complainant </w:t>
      </w:r>
      <w:r w:rsidR="00F44A69">
        <w:rPr>
          <w:rFonts w:ascii="Times New Roman" w:eastAsia="Times New Roman" w:hAnsi="Times New Roman" w:cs="Times New Roman"/>
          <w:sz w:val="24"/>
          <w:szCs w:val="24"/>
        </w:rPr>
        <w:t xml:space="preserve">dated </w:t>
      </w:r>
      <w:r w:rsidR="001D493A">
        <w:rPr>
          <w:rFonts w:ascii="Times New Roman" w:eastAsia="Times New Roman" w:hAnsi="Times New Roman" w:cs="Times New Roman"/>
          <w:sz w:val="24"/>
          <w:szCs w:val="24"/>
        </w:rPr>
        <w:t>July 8,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it relates to </w:t>
      </w:r>
      <w:r w:rsidR="001D493A">
        <w:rPr>
          <w:rFonts w:ascii="Times New Roman" w:eastAsia="Calibri" w:hAnsi="Times New Roman" w:cs="Times New Roman"/>
          <w:sz w:val="24"/>
          <w:szCs w:val="24"/>
        </w:rPr>
        <w:t xml:space="preserve">Braun Set II Discovery Request No. 12, </w:t>
      </w:r>
      <w:r>
        <w:rPr>
          <w:rFonts w:ascii="Times New Roman" w:eastAsia="Times New Roman" w:hAnsi="Times New Roman" w:cs="Times New Roman"/>
          <w:sz w:val="24"/>
          <w:szCs w:val="24"/>
        </w:rPr>
        <w:t>is denied</w:t>
      </w:r>
      <w:r w:rsidR="001D493A">
        <w:rPr>
          <w:rFonts w:ascii="Times New Roman" w:eastAsia="Times New Roman" w:hAnsi="Times New Roman" w:cs="Times New Roman"/>
          <w:sz w:val="24"/>
          <w:szCs w:val="24"/>
        </w:rPr>
        <w:t xml:space="preserve">, as moot based upon the certificate of service filed by Respondent on July 24, 2019.  In the event Complainant believes this Discovery Request has not been fully answered, Complainant may file a Motion To Compel regarding the </w:t>
      </w:r>
      <w:r w:rsidR="001D493A">
        <w:rPr>
          <w:rFonts w:ascii="Times New Roman" w:eastAsia="Calibri" w:hAnsi="Times New Roman" w:cs="Times New Roman"/>
          <w:sz w:val="24"/>
          <w:szCs w:val="24"/>
        </w:rPr>
        <w:t>Braun Set II Discovery Request No. 12, on or before September 16, 2019.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4C930A" w14:textId="77777777" w:rsidR="006532EB" w:rsidRDefault="006532EB" w:rsidP="006532EB">
      <w:pPr>
        <w:tabs>
          <w:tab w:val="left" w:pos="720"/>
          <w:tab w:val="left" w:pos="1440"/>
          <w:tab w:val="center" w:pos="2160"/>
          <w:tab w:val="right" w:pos="86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3B1AFC4" w14:textId="4A58BC64" w:rsidR="006532EB" w:rsidRDefault="001D493A" w:rsidP="006532EB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the Motion to Compel Discovery filed by Complainant dated July 8, 2019 as it relates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Braun Set I Discovery Request No. 22</w:t>
      </w:r>
      <w:r w:rsidR="006532EB">
        <w:rPr>
          <w:rFonts w:ascii="Times New Roman" w:eastAsia="Times New Roman" w:hAnsi="Times New Roman" w:cs="Times New Roman"/>
          <w:sz w:val="24"/>
          <w:szCs w:val="24"/>
        </w:rPr>
        <w:t>, is sustained.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Respondent shall file a full and complete response to the </w:t>
      </w:r>
      <w:r>
        <w:rPr>
          <w:rFonts w:ascii="Times New Roman" w:eastAsia="Calibri" w:hAnsi="Times New Roman" w:cs="Times New Roman"/>
          <w:sz w:val="24"/>
          <w:szCs w:val="24"/>
        </w:rPr>
        <w:t>Braun Set I Discovery Request No. 22, on or before September 10, 2019.</w:t>
      </w:r>
    </w:p>
    <w:p w14:paraId="16678546" w14:textId="2F2A13CA" w:rsidR="006532EB" w:rsidRDefault="006532EB" w:rsidP="006532EB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609E4" w14:textId="77777777" w:rsidR="00340FDE" w:rsidRDefault="00340FDE" w:rsidP="006532EB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098C3" w14:textId="09BB502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1D493A" w:rsidRPr="00340FDE">
        <w:rPr>
          <w:rFonts w:ascii="Times New Roman" w:eastAsia="Times New Roman" w:hAnsi="Times New Roman" w:cs="Times New Roman"/>
          <w:sz w:val="24"/>
          <w:szCs w:val="24"/>
          <w:u w:val="single"/>
        </w:rPr>
        <w:t>August 14,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A12B83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2A0092FA" w14:textId="71FEA9A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3134CA5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04F40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D2716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152DA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4698E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2703C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88D2F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D0EB3" w14:textId="77777777" w:rsidR="00382A27" w:rsidRDefault="00382A27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82A27" w:rsidSect="00382A2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A49D4C6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C-2018-3003001 – CONCHITA M BRAUN v. METROPOLITAN EDISON COMPANY</w:t>
      </w:r>
    </w:p>
    <w:p w14:paraId="2D749190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C010EC9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0" w:name="_Hlk520118993"/>
      <w:bookmarkStart w:id="1" w:name="_GoBack"/>
      <w:r>
        <w:rPr>
          <w:rFonts w:ascii="Microsoft Sans Serif" w:eastAsia="Microsoft Sans Serif" w:hAnsi="Microsoft Sans Serif" w:cs="Microsoft Sans Serif"/>
          <w:sz w:val="24"/>
        </w:rPr>
        <w:t>CONCHITA M BRAUN</w:t>
      </w:r>
    </w:p>
    <w:p w14:paraId="7FA12E2D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1220 PARKSIDE DRIVE SOUTH</w:t>
      </w:r>
    </w:p>
    <w:p w14:paraId="6575699C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19611</w:t>
      </w:r>
    </w:p>
    <w:bookmarkEnd w:id="0"/>
    <w:bookmarkEnd w:id="1"/>
    <w:p w14:paraId="646169D9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610.375.3501</w:t>
      </w:r>
    </w:p>
    <w:p w14:paraId="0826A46B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D7E56A4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LAUREN MARISSA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02CEAD25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TORI L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4DD51691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02CFA661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732E785B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58CC1FD7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29EE5159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6B39FCB" w14:textId="77777777" w:rsidR="00382A27" w:rsidRPr="002E0882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24060E22" w14:textId="77777777" w:rsidR="00382A27" w:rsidRDefault="00382A27" w:rsidP="00382A27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0B3D0052" w14:textId="5D040768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1FEC4" w14:textId="77777777" w:rsidR="006532EB" w:rsidRDefault="006532EB" w:rsidP="006532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768CB" w14:textId="77777777" w:rsidR="00DC28A6" w:rsidRDefault="004878CD"/>
    <w:sectPr w:rsidR="00DC28A6" w:rsidSect="00382A2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CF446" w14:textId="77777777" w:rsidR="004878CD" w:rsidRDefault="004878CD" w:rsidP="006532EB">
      <w:pPr>
        <w:spacing w:after="0" w:line="240" w:lineRule="auto"/>
      </w:pPr>
      <w:r>
        <w:separator/>
      </w:r>
    </w:p>
  </w:endnote>
  <w:endnote w:type="continuationSeparator" w:id="0">
    <w:p w14:paraId="1EBBDC76" w14:textId="77777777" w:rsidR="004878CD" w:rsidRDefault="004878CD" w:rsidP="0065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234351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E3D8A39" w14:textId="01AA9DC5" w:rsidR="00382A27" w:rsidRPr="00382A27" w:rsidRDefault="00382A27">
        <w:pPr>
          <w:pStyle w:val="Footer"/>
          <w:jc w:val="center"/>
          <w:rPr>
            <w:sz w:val="18"/>
            <w:szCs w:val="18"/>
          </w:rPr>
        </w:pPr>
        <w:r w:rsidRPr="00382A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2A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82A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82A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82A2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012AB" w14:textId="77777777" w:rsidR="004878CD" w:rsidRDefault="004878CD" w:rsidP="006532EB">
      <w:pPr>
        <w:spacing w:after="0" w:line="240" w:lineRule="auto"/>
      </w:pPr>
      <w:r>
        <w:separator/>
      </w:r>
    </w:p>
  </w:footnote>
  <w:footnote w:type="continuationSeparator" w:id="0">
    <w:p w14:paraId="6C4A84A1" w14:textId="77777777" w:rsidR="004878CD" w:rsidRDefault="004878CD" w:rsidP="0065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EB"/>
    <w:rsid w:val="001D493A"/>
    <w:rsid w:val="002A0A1C"/>
    <w:rsid w:val="002B3D16"/>
    <w:rsid w:val="00340FDE"/>
    <w:rsid w:val="00382A27"/>
    <w:rsid w:val="004878CD"/>
    <w:rsid w:val="005C4578"/>
    <w:rsid w:val="00600309"/>
    <w:rsid w:val="006532EB"/>
    <w:rsid w:val="007B5C79"/>
    <w:rsid w:val="00821A3C"/>
    <w:rsid w:val="008373A7"/>
    <w:rsid w:val="008F72CC"/>
    <w:rsid w:val="009B01C3"/>
    <w:rsid w:val="00AE5C40"/>
    <w:rsid w:val="00BC4FBE"/>
    <w:rsid w:val="00E938FC"/>
    <w:rsid w:val="00F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251F"/>
  <w15:chartTrackingRefBased/>
  <w15:docId w15:val="{E97DD742-CA13-4E4E-8592-B7323A27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6532EB"/>
    <w:pPr>
      <w:spacing w:after="12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32E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32EB"/>
    <w:pPr>
      <w:ind w:left="720"/>
      <w:contextualSpacing/>
    </w:pPr>
  </w:style>
  <w:style w:type="character" w:styleId="FootnoteReference">
    <w:name w:val="footnote reference"/>
    <w:semiHidden/>
    <w:unhideWhenUsed/>
    <w:rsid w:val="006532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27"/>
  </w:style>
  <w:style w:type="paragraph" w:styleId="Footer">
    <w:name w:val="footer"/>
    <w:basedOn w:val="Normal"/>
    <w:link w:val="FooterChar"/>
    <w:uiPriority w:val="99"/>
    <w:unhideWhenUsed/>
    <w:rsid w:val="0038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Watson</dc:creator>
  <cp:keywords/>
  <dc:description/>
  <cp:lastModifiedBy>Pallas, Dan</cp:lastModifiedBy>
  <cp:revision>4</cp:revision>
  <cp:lastPrinted>2019-08-14T18:01:00Z</cp:lastPrinted>
  <dcterms:created xsi:type="dcterms:W3CDTF">2019-08-14T17:39:00Z</dcterms:created>
  <dcterms:modified xsi:type="dcterms:W3CDTF">2019-08-14T18:10:00Z</dcterms:modified>
</cp:coreProperties>
</file>