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EC1C6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EC1C68">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EC1C68">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EC1C68">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EC1C68">
      <w:pPr>
        <w:spacing w:after="0" w:line="240" w:lineRule="auto"/>
        <w:jc w:val="center"/>
        <w:rPr>
          <w:rFonts w:ascii="Times New Roman" w:eastAsia="Calibri" w:hAnsi="Times New Roman" w:cs="Times New Roman"/>
          <w:b/>
          <w:sz w:val="24"/>
          <w:szCs w:val="24"/>
          <w:u w:val="single"/>
        </w:rPr>
      </w:pPr>
    </w:p>
    <w:p w14:paraId="01809443"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Cindy Kelly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3CC475D4"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bookmarkStart w:id="0" w:name="_GoBack"/>
      <w:r w:rsidRPr="00CF0932">
        <w:rPr>
          <w:rFonts w:ascii="Times New Roman" w:eastAsia="Calibri" w:hAnsi="Times New Roman" w:cs="Times New Roman"/>
          <w:sz w:val="24"/>
          <w:szCs w:val="24"/>
        </w:rPr>
        <w:t>C-201</w:t>
      </w:r>
      <w:r>
        <w:rPr>
          <w:rFonts w:ascii="Times New Roman" w:eastAsia="Calibri" w:hAnsi="Times New Roman" w:cs="Times New Roman"/>
          <w:sz w:val="24"/>
          <w:szCs w:val="24"/>
        </w:rPr>
        <w:t>8</w:t>
      </w:r>
      <w:r w:rsidRPr="00CF0932">
        <w:rPr>
          <w:rFonts w:ascii="Times New Roman" w:eastAsia="Calibri" w:hAnsi="Times New Roman" w:cs="Times New Roman"/>
          <w:sz w:val="24"/>
          <w:szCs w:val="24"/>
        </w:rPr>
        <w:t>-</w:t>
      </w:r>
      <w:r>
        <w:rPr>
          <w:rFonts w:ascii="Times New Roman" w:eastAsia="Calibri" w:hAnsi="Times New Roman" w:cs="Times New Roman"/>
          <w:sz w:val="24"/>
          <w:szCs w:val="24"/>
        </w:rPr>
        <w:t>3004681</w:t>
      </w:r>
      <w:bookmarkEnd w:id="0"/>
    </w:p>
    <w:p w14:paraId="23E2A3EE"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77777777" w:rsidR="00EC1C68" w:rsidRPr="00CF0932" w:rsidRDefault="00EC1C68" w:rsidP="00EC1C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CF0932">
        <w:rPr>
          <w:rFonts w:ascii="Times New Roman" w:eastAsia="Calibri" w:hAnsi="Times New Roman" w:cs="Times New Roman"/>
          <w:sz w:val="24"/>
          <w:szCs w:val="24"/>
        </w:rPr>
        <w:t>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B2C0F8F" w14:textId="77777777" w:rsidR="00EC1C68" w:rsidRPr="00CF0932" w:rsidRDefault="00EC1C68" w:rsidP="00EC1C68">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45DBD7C" w14:textId="77777777" w:rsidR="00EC1C68" w:rsidRDefault="00EC1C68" w:rsidP="00EC1C68">
      <w:pPr>
        <w:spacing w:after="0" w:line="240" w:lineRule="auto"/>
        <w:rPr>
          <w:rFonts w:ascii="Times New Roman" w:eastAsia="Calibri" w:hAnsi="Times New Roman" w:cs="Times New Roman"/>
          <w:sz w:val="24"/>
          <w:szCs w:val="24"/>
        </w:rPr>
      </w:pPr>
    </w:p>
    <w:p w14:paraId="4B3B2466" w14:textId="77777777" w:rsidR="00EC1C68" w:rsidRPr="00CF0932" w:rsidRDefault="00EC1C68" w:rsidP="00EC1C68">
      <w:pPr>
        <w:spacing w:after="0" w:line="240" w:lineRule="auto"/>
        <w:rPr>
          <w:rFonts w:ascii="Times New Roman" w:eastAsia="Calibri" w:hAnsi="Times New Roman" w:cs="Times New Roman"/>
          <w:sz w:val="24"/>
          <w:szCs w:val="24"/>
        </w:rPr>
      </w:pPr>
    </w:p>
    <w:p w14:paraId="36F03BB1" w14:textId="77777777" w:rsidR="00EC1C68" w:rsidRDefault="00EC1C68" w:rsidP="00EC1C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92EB896" w14:textId="77777777" w:rsidR="00EC1C68" w:rsidRPr="00F9179C" w:rsidRDefault="00EC1C68" w:rsidP="00EC1C6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506C30AD" w14:textId="77777777" w:rsidR="00EC1C68" w:rsidRPr="00CF0932" w:rsidRDefault="00EC1C68" w:rsidP="00530795">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194430C" w14:textId="77777777" w:rsidR="00EC1C68" w:rsidRDefault="00EC1C68" w:rsidP="0053079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July 18, 2019 a notice was issued scheduling a telephonic evidentiary hearing in this proceeding for September 10, 2019 at 10:00 a.m.  The undersigned presiding officer will preside from a Commission  hearing room  in Pittsburgh, Pennsylvania and the parties and witnesses will participate by telephone.  The hearing will take place as scheduled.</w:t>
      </w:r>
    </w:p>
    <w:p w14:paraId="0FDD1A46" w14:textId="77777777" w:rsidR="00EC1C68" w:rsidRDefault="00EC1C68" w:rsidP="00530795">
      <w:pPr>
        <w:spacing w:after="0" w:line="360" w:lineRule="auto"/>
        <w:rPr>
          <w:rFonts w:ascii="Times New Roman" w:eastAsia="Calibri" w:hAnsi="Times New Roman" w:cs="Times New Roman"/>
          <w:sz w:val="24"/>
          <w:szCs w:val="24"/>
        </w:rPr>
      </w:pPr>
    </w:p>
    <w:p w14:paraId="3045AD06" w14:textId="292127CF" w:rsidR="00EC1C68" w:rsidRDefault="00EC1C68" w:rsidP="00530795">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addition to the terms set forth in prior orders entered in this proceeding,  if any Party intends to </w:t>
      </w:r>
      <w:r>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you must serve three (3) copies of each such document upon the undersigned presiding officer and one (1) copy upon the opposing party no later than the close of business on Friday September 6, 2019.  Proposed exhibits sh</w:t>
      </w:r>
      <w:r w:rsidR="00E95AF5">
        <w:rPr>
          <w:rFonts w:ascii="Times New Roman" w:hAnsi="Times New Roman" w:cs="Times New Roman"/>
          <w:sz w:val="24"/>
          <w:szCs w:val="24"/>
        </w:rPr>
        <w:t>all</w:t>
      </w:r>
      <w:r>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Any procedural questions regarding service of proposed exhibits should be addressed and resolved by the parties.  In the event that such an issue or question cannot be resolved by the parties, 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7C0B7E7E" w14:textId="77777777" w:rsidR="00EC1C68" w:rsidRDefault="00EC1C68" w:rsidP="00530795">
      <w:pPr>
        <w:spacing w:after="0" w:line="360" w:lineRule="auto"/>
        <w:ind w:firstLine="1440"/>
        <w:rPr>
          <w:rFonts w:ascii="Times New Roman" w:hAnsi="Times New Roman" w:cs="Times New Roman"/>
          <w:sz w:val="24"/>
          <w:szCs w:val="24"/>
        </w:rPr>
      </w:pPr>
    </w:p>
    <w:p w14:paraId="60009445" w14:textId="77777777" w:rsidR="00EC1C68" w:rsidRDefault="00EC1C68" w:rsidP="005307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w:t>
      </w:r>
      <w:r>
        <w:rPr>
          <w:rFonts w:ascii="Times New Roman" w:eastAsia="Calibri" w:hAnsi="Times New Roman" w:cs="Times New Roman"/>
          <w:sz w:val="24"/>
          <w:szCs w:val="24"/>
        </w:rPr>
        <w:lastRenderedPageBreak/>
        <w:t>material will be presented into evidence at the hearing, prior to the day of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53079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530795">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530795">
      <w:pPr>
        <w:spacing w:after="0" w:line="360" w:lineRule="auto"/>
        <w:rPr>
          <w:rFonts w:ascii="Times New Roman" w:eastAsia="Calibri" w:hAnsi="Times New Roman" w:cs="Times New Roman"/>
          <w:sz w:val="24"/>
          <w:szCs w:val="24"/>
        </w:rPr>
      </w:pPr>
    </w:p>
    <w:p w14:paraId="6175C5C0"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530795">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530795">
      <w:pPr>
        <w:spacing w:after="0" w:line="360" w:lineRule="auto"/>
        <w:ind w:firstLine="1440"/>
        <w:rPr>
          <w:rFonts w:ascii="Times New Roman" w:hAnsi="Times New Roman" w:cs="Times New Roman"/>
          <w:sz w:val="24"/>
          <w:szCs w:val="24"/>
        </w:rPr>
      </w:pPr>
    </w:p>
    <w:p w14:paraId="68C16CF6" w14:textId="77777777" w:rsidR="00EC1C68" w:rsidRPr="008423F5" w:rsidRDefault="00EC1C68" w:rsidP="00530795">
      <w:pPr>
        <w:pStyle w:val="ListParagraph"/>
      </w:pPr>
      <w:r w:rsidRPr="008423F5">
        <w:t>T</w:t>
      </w:r>
      <w:r>
        <w:t>hat t</w:t>
      </w:r>
      <w:r w:rsidRPr="008423F5">
        <w:t xml:space="preserve">he </w:t>
      </w:r>
      <w:r>
        <w:t xml:space="preserve">telephonic </w:t>
      </w:r>
      <w:r w:rsidRPr="008423F5">
        <w:t xml:space="preserve">hearing will take place as scheduled on </w:t>
      </w:r>
      <w:r>
        <w:t>September 10, 2019</w:t>
      </w:r>
      <w:r w:rsidRPr="008423F5">
        <w:t xml:space="preserve"> at 1</w:t>
      </w:r>
      <w:r>
        <w:t>0</w:t>
      </w:r>
      <w:r w:rsidRPr="008423F5">
        <w:t>:00 a.m. in Pittsburgh, Pennsylvania.</w:t>
      </w:r>
      <w:r>
        <w:br/>
      </w:r>
    </w:p>
    <w:p w14:paraId="5F7E11A0" w14:textId="7A6EEF66" w:rsidR="00E95AF5" w:rsidRPr="00E95AF5" w:rsidRDefault="00EC1C68" w:rsidP="00530795">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you must </w:t>
      </w:r>
      <w:r w:rsidR="00E95AF5" w:rsidRPr="00E95AF5">
        <w:t xml:space="preserve">serve three (3) copies of each such document upon the undersigned presiding officer and one (1) copy upon the opposing party no later than the close of business on Friday September 6, 2019.   </w:t>
      </w:r>
      <w:r w:rsidR="00530795">
        <w:br/>
      </w:r>
      <w:r w:rsidR="00E95AF5" w:rsidRPr="00E95AF5">
        <w:t xml:space="preserve">  </w:t>
      </w:r>
    </w:p>
    <w:p w14:paraId="0277156C" w14:textId="77777777" w:rsidR="00EC1C68" w:rsidRPr="008423F5" w:rsidRDefault="00EC1C68" w:rsidP="00530795">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530795">
      <w:pPr>
        <w:pStyle w:val="ListParagraph"/>
      </w:pPr>
      <w:r>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w:t>
      </w:r>
      <w:r w:rsidRPr="008423F5">
        <w:lastRenderedPageBreak/>
        <w:t xml:space="preserve">material will be presented into evidence at the hearing, prior to the day of the hearing.  </w:t>
      </w:r>
      <w:r>
        <w:br/>
      </w:r>
    </w:p>
    <w:p w14:paraId="455A95F6" w14:textId="77777777" w:rsidR="00EC1C68" w:rsidRPr="008423F5" w:rsidRDefault="00EC1C68" w:rsidP="00530795">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3F37D6C8" w14:textId="77777777" w:rsidR="00EC1C68" w:rsidRDefault="00EC1C68" w:rsidP="0053079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53079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435C040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30,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7"/>
          <w:pgSz w:w="12240" w:h="15840"/>
          <w:pgMar w:top="1440" w:right="1440" w:bottom="1440" w:left="1440" w:header="720" w:footer="720" w:gutter="0"/>
          <w:cols w:space="720"/>
          <w:titlePg/>
          <w:docGrid w:linePitch="360"/>
        </w:sectPr>
      </w:pPr>
    </w:p>
    <w:p w14:paraId="73EB6709" w14:textId="77777777" w:rsidR="00530795" w:rsidRPr="00530795" w:rsidRDefault="00530795" w:rsidP="00530795">
      <w:pPr>
        <w:spacing w:after="0" w:line="259" w:lineRule="auto"/>
        <w:rPr>
          <w:rFonts w:ascii="Microsoft Sans Serif" w:eastAsia="Microsoft Sans Serif" w:hAnsi="Microsoft Sans Serif" w:cs="Microsoft Sans Serif"/>
          <w:sz w:val="24"/>
        </w:rPr>
      </w:pPr>
      <w:r w:rsidRPr="00530795">
        <w:rPr>
          <w:rFonts w:ascii="Microsoft Sans Serif" w:eastAsia="Microsoft Sans Serif" w:hAnsi="Microsoft Sans Serif" w:cs="Microsoft Sans Serif"/>
          <w:b/>
          <w:sz w:val="24"/>
          <w:u w:val="single"/>
        </w:rPr>
        <w:lastRenderedPageBreak/>
        <w:t>C-2018-3004681 - CINDY KELLY v. METROPOLITAN EDISON CO.</w:t>
      </w:r>
      <w:r w:rsidRPr="00530795">
        <w:rPr>
          <w:rFonts w:ascii="Microsoft Sans Serif" w:eastAsia="Microsoft Sans Serif" w:hAnsi="Microsoft Sans Serif" w:cs="Microsoft Sans Serif"/>
          <w:b/>
          <w:sz w:val="24"/>
          <w:u w:val="single"/>
        </w:rPr>
        <w:cr/>
      </w:r>
      <w:r w:rsidRPr="00530795">
        <w:rPr>
          <w:rFonts w:ascii="Microsoft Sans Serif" w:eastAsia="Microsoft Sans Serif" w:hAnsi="Microsoft Sans Serif" w:cs="Microsoft Sans Serif"/>
          <w:b/>
          <w:sz w:val="24"/>
          <w:u w:val="single"/>
        </w:rPr>
        <w:cr/>
      </w:r>
      <w:bookmarkStart w:id="2" w:name="_Hlk528928644"/>
      <w:r w:rsidRPr="00530795">
        <w:rPr>
          <w:rFonts w:ascii="Microsoft Sans Serif" w:eastAsia="Microsoft Sans Serif" w:hAnsi="Microsoft Sans Serif" w:cs="Microsoft Sans Serif"/>
          <w:sz w:val="24"/>
        </w:rPr>
        <w:t>CINDY KELLY</w:t>
      </w:r>
      <w:r w:rsidRPr="00530795">
        <w:rPr>
          <w:rFonts w:ascii="Microsoft Sans Serif" w:eastAsia="Microsoft Sans Serif" w:hAnsi="Microsoft Sans Serif" w:cs="Microsoft Sans Serif"/>
          <w:sz w:val="24"/>
        </w:rPr>
        <w:cr/>
        <w:t>7252 CAMP MEETING ROAD</w:t>
      </w:r>
      <w:r w:rsidRPr="00530795">
        <w:rPr>
          <w:rFonts w:ascii="Microsoft Sans Serif" w:eastAsia="Microsoft Sans Serif" w:hAnsi="Microsoft Sans Serif" w:cs="Microsoft Sans Serif"/>
          <w:sz w:val="24"/>
        </w:rPr>
        <w:cr/>
        <w:t>NEW TRIPOLI PA  18066</w:t>
      </w:r>
      <w:r w:rsidRPr="00530795">
        <w:rPr>
          <w:rFonts w:ascii="Microsoft Sans Serif" w:eastAsia="Microsoft Sans Serif" w:hAnsi="Microsoft Sans Serif" w:cs="Microsoft Sans Serif"/>
          <w:sz w:val="24"/>
        </w:rPr>
        <w:cr/>
      </w:r>
      <w:bookmarkEnd w:id="2"/>
      <w:r w:rsidRPr="00530795">
        <w:rPr>
          <w:rFonts w:ascii="Microsoft Sans Serif" w:eastAsia="Microsoft Sans Serif" w:hAnsi="Microsoft Sans Serif" w:cs="Microsoft Sans Serif"/>
          <w:b/>
          <w:sz w:val="24"/>
        </w:rPr>
        <w:t>610.298.2766</w:t>
      </w:r>
      <w:r w:rsidRPr="00530795">
        <w:rPr>
          <w:rFonts w:ascii="Microsoft Sans Serif" w:eastAsia="Microsoft Sans Serif" w:hAnsi="Microsoft Sans Serif" w:cs="Microsoft Sans Serif"/>
          <w:sz w:val="24"/>
        </w:rPr>
        <w:cr/>
      </w:r>
      <w:r w:rsidRPr="00530795">
        <w:rPr>
          <w:rFonts w:ascii="Microsoft Sans Serif" w:eastAsia="Microsoft Sans Serif" w:hAnsi="Microsoft Sans Serif" w:cs="Microsoft Sans Serif"/>
          <w:sz w:val="24"/>
        </w:rPr>
        <w:cr/>
      </w:r>
      <w:bookmarkStart w:id="3" w:name="_Hlk9498946"/>
      <w:r w:rsidRPr="00530795">
        <w:rPr>
          <w:rFonts w:ascii="Microsoft Sans Serif" w:eastAsia="Microsoft Sans Serif" w:hAnsi="Microsoft Sans Serif" w:cs="Microsoft Sans Serif"/>
          <w:sz w:val="24"/>
        </w:rPr>
        <w:t xml:space="preserve">LAUREN M </w:t>
      </w:r>
      <w:proofErr w:type="spellStart"/>
      <w:r w:rsidRPr="00530795">
        <w:rPr>
          <w:rFonts w:ascii="Microsoft Sans Serif" w:eastAsia="Microsoft Sans Serif" w:hAnsi="Microsoft Sans Serif" w:cs="Microsoft Sans Serif"/>
          <w:sz w:val="24"/>
        </w:rPr>
        <w:t>LEPKOSKI</w:t>
      </w:r>
      <w:proofErr w:type="spellEnd"/>
      <w:r w:rsidRPr="00530795">
        <w:rPr>
          <w:rFonts w:ascii="Microsoft Sans Serif" w:eastAsia="Microsoft Sans Serif" w:hAnsi="Microsoft Sans Serif" w:cs="Microsoft Sans Serif"/>
          <w:sz w:val="24"/>
        </w:rPr>
        <w:t xml:space="preserve"> ESQUIRE</w:t>
      </w:r>
      <w:r w:rsidRPr="00530795">
        <w:rPr>
          <w:rFonts w:ascii="Microsoft Sans Serif" w:eastAsia="Microsoft Sans Serif" w:hAnsi="Microsoft Sans Serif" w:cs="Microsoft Sans Serif"/>
          <w:sz w:val="24"/>
        </w:rPr>
        <w:cr/>
        <w:t xml:space="preserve">TORI L </w:t>
      </w:r>
      <w:proofErr w:type="spellStart"/>
      <w:r w:rsidRPr="00530795">
        <w:rPr>
          <w:rFonts w:ascii="Microsoft Sans Serif" w:eastAsia="Microsoft Sans Serif" w:hAnsi="Microsoft Sans Serif" w:cs="Microsoft Sans Serif"/>
          <w:sz w:val="24"/>
        </w:rPr>
        <w:t>GIESLER</w:t>
      </w:r>
      <w:proofErr w:type="spellEnd"/>
      <w:r w:rsidRPr="00530795">
        <w:rPr>
          <w:rFonts w:ascii="Microsoft Sans Serif" w:eastAsia="Microsoft Sans Serif" w:hAnsi="Microsoft Sans Serif" w:cs="Microsoft Sans Serif"/>
          <w:sz w:val="24"/>
        </w:rPr>
        <w:t xml:space="preserve"> ESQUIRE</w:t>
      </w:r>
    </w:p>
    <w:p w14:paraId="28DCC85F" w14:textId="77777777" w:rsidR="00530795" w:rsidRPr="00530795" w:rsidRDefault="00530795" w:rsidP="00530795">
      <w:pPr>
        <w:spacing w:after="0" w:line="259" w:lineRule="auto"/>
        <w:rPr>
          <w:rFonts w:ascii="Microsoft Sans Serif" w:eastAsia="Microsoft Sans Serif" w:hAnsi="Microsoft Sans Serif" w:cs="Microsoft Sans Serif"/>
          <w:b/>
          <w:sz w:val="24"/>
        </w:rPr>
      </w:pPr>
      <w:r w:rsidRPr="00530795">
        <w:rPr>
          <w:rFonts w:ascii="Microsoft Sans Serif" w:eastAsia="Microsoft Sans Serif" w:hAnsi="Microsoft Sans Serif" w:cs="Microsoft Sans Serif"/>
          <w:sz w:val="24"/>
        </w:rPr>
        <w:t>FIRSTENERGY SERVICES CO</w:t>
      </w:r>
      <w:r w:rsidRPr="00530795">
        <w:rPr>
          <w:rFonts w:ascii="Microsoft Sans Serif" w:eastAsia="Microsoft Sans Serif" w:hAnsi="Microsoft Sans Serif" w:cs="Microsoft Sans Serif"/>
          <w:sz w:val="24"/>
        </w:rPr>
        <w:cr/>
        <w:t>2800 POTTSVILLE PIKE</w:t>
      </w:r>
      <w:r w:rsidRPr="00530795">
        <w:rPr>
          <w:rFonts w:ascii="Microsoft Sans Serif" w:eastAsia="Microsoft Sans Serif" w:hAnsi="Microsoft Sans Serif" w:cs="Microsoft Sans Serif"/>
          <w:sz w:val="24"/>
        </w:rPr>
        <w:cr/>
        <w:t>PO BOX 16001</w:t>
      </w:r>
      <w:r w:rsidRPr="00530795">
        <w:rPr>
          <w:rFonts w:ascii="Microsoft Sans Serif" w:eastAsia="Microsoft Sans Serif" w:hAnsi="Microsoft Sans Serif" w:cs="Microsoft Sans Serif"/>
          <w:sz w:val="24"/>
        </w:rPr>
        <w:cr/>
        <w:t>READING PA  19612</w:t>
      </w:r>
      <w:r w:rsidRPr="00530795">
        <w:rPr>
          <w:rFonts w:ascii="Microsoft Sans Serif" w:eastAsia="Microsoft Sans Serif" w:hAnsi="Microsoft Sans Serif" w:cs="Microsoft Sans Serif"/>
          <w:sz w:val="24"/>
        </w:rPr>
        <w:cr/>
      </w:r>
      <w:r w:rsidRPr="00530795">
        <w:rPr>
          <w:rFonts w:ascii="Microsoft Sans Serif" w:eastAsia="Microsoft Sans Serif" w:hAnsi="Microsoft Sans Serif" w:cs="Microsoft Sans Serif"/>
          <w:b/>
          <w:sz w:val="24"/>
        </w:rPr>
        <w:t>610.921.6203</w:t>
      </w:r>
      <w:r w:rsidRPr="00530795">
        <w:rPr>
          <w:rFonts w:ascii="Microsoft Sans Serif" w:eastAsia="Microsoft Sans Serif" w:hAnsi="Microsoft Sans Serif" w:cs="Microsoft Sans Serif"/>
          <w:b/>
          <w:sz w:val="24"/>
        </w:rPr>
        <w:cr/>
        <w:t>610.921.6658</w:t>
      </w:r>
    </w:p>
    <w:p w14:paraId="38FFA0FB" w14:textId="77777777" w:rsidR="00530795" w:rsidRPr="00530795" w:rsidRDefault="00530795" w:rsidP="00530795">
      <w:pPr>
        <w:spacing w:after="160" w:line="259" w:lineRule="auto"/>
        <w:rPr>
          <w:rFonts w:ascii="Calibri" w:eastAsia="Times New Roman" w:hAnsi="Calibri" w:cs="Times New Roman"/>
        </w:rPr>
      </w:pPr>
      <w:r w:rsidRPr="00530795">
        <w:rPr>
          <w:rFonts w:ascii="Microsoft Sans Serif" w:eastAsia="Microsoft Sans Serif" w:hAnsi="Microsoft Sans Serif" w:cs="Microsoft Sans Serif"/>
          <w:b/>
          <w:i/>
          <w:sz w:val="24"/>
          <w:u w:val="single"/>
        </w:rPr>
        <w:t>ACCEPTS E-SERVICE</w:t>
      </w:r>
    </w:p>
    <w:bookmarkEnd w:id="3"/>
    <w:p w14:paraId="41CF8710" w14:textId="77777777" w:rsidR="00530795" w:rsidRPr="00530795" w:rsidRDefault="00530795" w:rsidP="00530795">
      <w:pPr>
        <w:spacing w:after="160" w:line="259" w:lineRule="auto"/>
        <w:rPr>
          <w:rFonts w:ascii="Calibri" w:eastAsia="Times New Roman" w:hAnsi="Calibri" w:cs="Times New Roman"/>
        </w:rPr>
      </w:pPr>
    </w:p>
    <w:p w14:paraId="501928F5" w14:textId="50AF3875" w:rsidR="00DC28A6" w:rsidRDefault="008506A7"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2B50C" w14:textId="77777777" w:rsidR="008506A7" w:rsidRDefault="008506A7">
      <w:pPr>
        <w:spacing w:after="0" w:line="240" w:lineRule="auto"/>
      </w:pPr>
      <w:r>
        <w:separator/>
      </w:r>
    </w:p>
  </w:endnote>
  <w:endnote w:type="continuationSeparator" w:id="0">
    <w:p w14:paraId="5F51F7F5" w14:textId="77777777" w:rsidR="008506A7" w:rsidRDefault="0085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B30B8" w14:textId="77777777" w:rsidR="008506A7" w:rsidRDefault="008506A7">
      <w:pPr>
        <w:spacing w:after="0" w:line="240" w:lineRule="auto"/>
      </w:pPr>
      <w:r>
        <w:separator/>
      </w:r>
    </w:p>
  </w:footnote>
  <w:footnote w:type="continuationSeparator" w:id="0">
    <w:p w14:paraId="64DFD72C" w14:textId="77777777" w:rsidR="008506A7" w:rsidRDefault="00850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530795"/>
    <w:rsid w:val="007B5C79"/>
    <w:rsid w:val="008506A7"/>
    <w:rsid w:val="009B01C3"/>
    <w:rsid w:val="00BC4FBE"/>
    <w:rsid w:val="00E95AF5"/>
    <w:rsid w:val="00EC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2019-08-30T18:13:00Z</dcterms:created>
  <dcterms:modified xsi:type="dcterms:W3CDTF">2019-08-30T18:13:00Z</dcterms:modified>
</cp:coreProperties>
</file>