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1430C3C" w:rsidR="00E8035A" w:rsidRPr="00F076EC" w:rsidRDefault="00CD600C" w:rsidP="00CD600C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bookmarkStart w:id="0" w:name="_GoBack"/>
            <w:r>
              <w:rPr>
                <w:spacing w:val="-3"/>
                <w:sz w:val="24"/>
                <w:szCs w:val="24"/>
              </w:rPr>
              <w:t>September 5, 2019</w:t>
            </w:r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4E86C95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557220" w:rsidRPr="00557220">
        <w:rPr>
          <w:sz w:val="24"/>
        </w:rPr>
        <w:t>A-2009-2135746</w:t>
      </w:r>
    </w:p>
    <w:p w14:paraId="1B48377D" w14:textId="2B9CD84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57220" w:rsidRPr="00557220">
        <w:rPr>
          <w:sz w:val="24"/>
        </w:rPr>
        <w:t>1111443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CB486E4" w14:textId="77777777" w:rsidR="00557220" w:rsidRPr="00557220" w:rsidRDefault="00557220" w:rsidP="00557220">
      <w:pPr>
        <w:rPr>
          <w:sz w:val="24"/>
          <w:szCs w:val="24"/>
        </w:rPr>
      </w:pPr>
      <w:bookmarkStart w:id="1" w:name="_Hlk18564513"/>
      <w:r w:rsidRPr="00557220">
        <w:rPr>
          <w:sz w:val="24"/>
          <w:szCs w:val="24"/>
        </w:rPr>
        <w:t>EDGE INSIGHTS INC</w:t>
      </w:r>
    </w:p>
    <w:bookmarkEnd w:id="1"/>
    <w:p w14:paraId="64A7D488" w14:textId="77777777" w:rsidR="00557220" w:rsidRPr="00557220" w:rsidRDefault="00557220" w:rsidP="00557220">
      <w:pPr>
        <w:rPr>
          <w:sz w:val="24"/>
          <w:szCs w:val="24"/>
        </w:rPr>
      </w:pPr>
      <w:r w:rsidRPr="00557220">
        <w:rPr>
          <w:sz w:val="24"/>
          <w:szCs w:val="24"/>
        </w:rPr>
        <w:t>2 MERIDIAN BLVD # 106</w:t>
      </w:r>
    </w:p>
    <w:p w14:paraId="3D1DC769" w14:textId="0552EA97" w:rsidR="003C303B" w:rsidRDefault="00557220" w:rsidP="00557220">
      <w:pPr>
        <w:rPr>
          <w:sz w:val="24"/>
          <w:szCs w:val="24"/>
        </w:rPr>
      </w:pPr>
      <w:r w:rsidRPr="00557220">
        <w:rPr>
          <w:sz w:val="24"/>
          <w:szCs w:val="24"/>
        </w:rPr>
        <w:t>WYOMISSING, PA 19610</w:t>
      </w:r>
    </w:p>
    <w:p w14:paraId="58FE567B" w14:textId="30488C4B" w:rsidR="00557220" w:rsidRDefault="00557220" w:rsidP="00557220">
      <w:pPr>
        <w:jc w:val="center"/>
        <w:rPr>
          <w:sz w:val="24"/>
          <w:szCs w:val="24"/>
        </w:rPr>
      </w:pPr>
    </w:p>
    <w:p w14:paraId="6A3AEA64" w14:textId="77777777" w:rsidR="00557220" w:rsidRPr="00304D0B" w:rsidRDefault="00557220" w:rsidP="00557220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14C122B" w:rsidR="000D0692" w:rsidRPr="00F076EC" w:rsidRDefault="00557220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2185136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7220" w:rsidRPr="00557220">
        <w:rPr>
          <w:sz w:val="24"/>
          <w:szCs w:val="24"/>
        </w:rPr>
        <w:t>EDGE INSIGHTS INC</w:t>
      </w:r>
      <w:r w:rsidR="00557220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336BE755" w:rsidR="005F22A4" w:rsidRDefault="005F22A4" w:rsidP="00FF5275">
      <w:pPr>
        <w:rPr>
          <w:sz w:val="24"/>
          <w:szCs w:val="24"/>
        </w:rPr>
      </w:pPr>
    </w:p>
    <w:p w14:paraId="55C432FB" w14:textId="1C2BB8C6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50B2D9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45C36CE" w:rsidR="000A2278" w:rsidRPr="009021DB" w:rsidRDefault="00557220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54EBC" wp14:editId="6B0A09F3">
            <wp:simplePos x="0" y="0"/>
            <wp:positionH relativeFrom="column">
              <wp:posOffset>3590925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BCFD" w14:textId="77777777" w:rsidR="006972A3" w:rsidRDefault="006972A3">
      <w:r>
        <w:separator/>
      </w:r>
    </w:p>
  </w:endnote>
  <w:endnote w:type="continuationSeparator" w:id="0">
    <w:p w14:paraId="3D25FABC" w14:textId="77777777" w:rsidR="006972A3" w:rsidRDefault="006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7738" w14:textId="77777777" w:rsidR="006972A3" w:rsidRDefault="006972A3">
      <w:r>
        <w:separator/>
      </w:r>
    </w:p>
  </w:footnote>
  <w:footnote w:type="continuationSeparator" w:id="0">
    <w:p w14:paraId="7C91078B" w14:textId="77777777" w:rsidR="006972A3" w:rsidRDefault="0069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220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2A3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D600C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F4D7-3C7A-46E4-BA41-7F7F7DA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2016-09-27T18:01:00Z</cp:lastPrinted>
  <dcterms:created xsi:type="dcterms:W3CDTF">2019-09-05T12:28:00Z</dcterms:created>
  <dcterms:modified xsi:type="dcterms:W3CDTF">2019-09-05T12:33:00Z</dcterms:modified>
</cp:coreProperties>
</file>