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B51731A" w14:textId="63F707BC" w:rsidR="008546FA" w:rsidRDefault="008546FA" w:rsidP="008546FA">
      <w:pPr>
        <w:jc w:val="center"/>
        <w:rPr>
          <w:sz w:val="24"/>
        </w:rPr>
      </w:pPr>
      <w:r>
        <w:rPr>
          <w:sz w:val="24"/>
        </w:rPr>
        <w:t>September 10, 2019</w:t>
      </w:r>
    </w:p>
    <w:p w14:paraId="53C72E4E" w14:textId="7269AE5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8546FA">
        <w:rPr>
          <w:sz w:val="24"/>
        </w:rPr>
        <w:t>2009-2143793</w:t>
      </w:r>
    </w:p>
    <w:p w14:paraId="1B48377D" w14:textId="2EFC9C2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8546FA">
        <w:rPr>
          <w:sz w:val="24"/>
        </w:rPr>
        <w:t>1111577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2BC29AA2" w:rsidR="003C303B" w:rsidRPr="008546FA" w:rsidRDefault="008546FA" w:rsidP="003C303B">
      <w:pPr>
        <w:rPr>
          <w:sz w:val="24"/>
          <w:szCs w:val="24"/>
        </w:rPr>
      </w:pPr>
      <w:r w:rsidRPr="008546FA">
        <w:rPr>
          <w:sz w:val="24"/>
          <w:szCs w:val="24"/>
        </w:rPr>
        <w:t xml:space="preserve">Harold </w:t>
      </w:r>
      <w:proofErr w:type="spellStart"/>
      <w:r w:rsidRPr="008546FA">
        <w:rPr>
          <w:sz w:val="24"/>
          <w:szCs w:val="24"/>
        </w:rPr>
        <w:t>Dembo</w:t>
      </w:r>
      <w:proofErr w:type="spellEnd"/>
    </w:p>
    <w:p w14:paraId="319C2E6D" w14:textId="56C4615E" w:rsidR="008546FA" w:rsidRPr="008546FA" w:rsidRDefault="008546FA" w:rsidP="003C303B">
      <w:pPr>
        <w:rPr>
          <w:sz w:val="24"/>
          <w:szCs w:val="24"/>
        </w:rPr>
      </w:pPr>
      <w:r w:rsidRPr="008546FA">
        <w:rPr>
          <w:sz w:val="24"/>
          <w:szCs w:val="24"/>
        </w:rPr>
        <w:t>Lower Electric LLC</w:t>
      </w:r>
      <w:r w:rsidR="003C303B" w:rsidRPr="008546FA">
        <w:rPr>
          <w:sz w:val="24"/>
          <w:szCs w:val="24"/>
        </w:rPr>
        <w:br/>
      </w:r>
      <w:r w:rsidRPr="008546FA">
        <w:rPr>
          <w:sz w:val="24"/>
          <w:szCs w:val="24"/>
        </w:rPr>
        <w:t>191 N Wacker Drive Suite 1800</w:t>
      </w:r>
    </w:p>
    <w:p w14:paraId="61C0D0F9" w14:textId="51EBF2C0" w:rsidR="003C303B" w:rsidRPr="00304D0B" w:rsidRDefault="008546FA" w:rsidP="003C303B">
      <w:pPr>
        <w:rPr>
          <w:sz w:val="24"/>
          <w:szCs w:val="24"/>
        </w:rPr>
      </w:pPr>
      <w:r>
        <w:rPr>
          <w:sz w:val="24"/>
          <w:szCs w:val="24"/>
        </w:rPr>
        <w:t>Chicago, IL 60606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51BEAF9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8546FA">
        <w:rPr>
          <w:sz w:val="24"/>
          <w:szCs w:val="24"/>
        </w:rPr>
        <w:t xml:space="preserve">Mr. </w:t>
      </w:r>
      <w:proofErr w:type="spellStart"/>
      <w:r w:rsidR="008546FA">
        <w:rPr>
          <w:sz w:val="24"/>
          <w:szCs w:val="24"/>
        </w:rPr>
        <w:t>Dembo</w:t>
      </w:r>
      <w:proofErr w:type="spellEnd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29646E81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46FA" w:rsidRPr="008546FA">
        <w:rPr>
          <w:sz w:val="24"/>
          <w:szCs w:val="24"/>
        </w:rPr>
        <w:t>Lower Electric LLC</w:t>
      </w:r>
      <w:r w:rsidR="008546FA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690FC85" w:rsidR="000A2278" w:rsidRPr="009021DB" w:rsidRDefault="008546FA" w:rsidP="000A2278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E17D1C5" wp14:editId="1022471C">
            <wp:simplePos x="0" y="0"/>
            <wp:positionH relativeFrom="column">
              <wp:posOffset>3362325</wp:posOffset>
            </wp:positionH>
            <wp:positionV relativeFrom="paragraph">
              <wp:posOffset>32385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3377D0C6" w:rsidR="000A2278" w:rsidRPr="009021DB" w:rsidRDefault="008546FA" w:rsidP="008546FA">
      <w:pPr>
        <w:tabs>
          <w:tab w:val="left" w:pos="67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0CF01BDD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7C36" w14:textId="77777777" w:rsidR="00F106BB" w:rsidRDefault="00F106BB">
      <w:r>
        <w:separator/>
      </w:r>
    </w:p>
  </w:endnote>
  <w:endnote w:type="continuationSeparator" w:id="0">
    <w:p w14:paraId="45F0837E" w14:textId="77777777" w:rsidR="00F106BB" w:rsidRDefault="00F1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F242" w14:textId="77777777" w:rsidR="00F106BB" w:rsidRDefault="00F106BB">
      <w:r>
        <w:separator/>
      </w:r>
    </w:p>
  </w:footnote>
  <w:footnote w:type="continuationSeparator" w:id="0">
    <w:p w14:paraId="51037064" w14:textId="77777777" w:rsidR="00F106BB" w:rsidRDefault="00F1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546FA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06BB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3248-77CC-437B-9BF8-47281057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2019-09-10T13:15:00Z</dcterms:created>
  <dcterms:modified xsi:type="dcterms:W3CDTF">2019-09-10T13:15:00Z</dcterms:modified>
</cp:coreProperties>
</file>