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830D" w14:textId="5F4441BF" w:rsidR="00635B49" w:rsidRDefault="00C42FD5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August </w:t>
      </w:r>
      <w:r w:rsidR="00C07CC7">
        <w:rPr>
          <w:rFonts w:ascii="Arial" w:hAnsi="Arial"/>
          <w:sz w:val="24"/>
        </w:rPr>
        <w:t>22</w:t>
      </w:r>
      <w:r>
        <w:rPr>
          <w:rFonts w:ascii="Arial" w:hAnsi="Arial"/>
          <w:sz w:val="24"/>
        </w:rPr>
        <w:t>, 2019</w:t>
      </w:r>
    </w:p>
    <w:p w14:paraId="7A0459AB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13F0EE0F" w14:textId="77777777" w:rsidR="006C6C35" w:rsidRDefault="006C6C35" w:rsidP="0084466E">
      <w:pPr>
        <w:jc w:val="center"/>
        <w:rPr>
          <w:rFonts w:ascii="Arial" w:hAnsi="Arial"/>
          <w:sz w:val="24"/>
        </w:rPr>
      </w:pPr>
    </w:p>
    <w:p w14:paraId="6408F312" w14:textId="61EBA18A" w:rsidR="00E86D4A" w:rsidRDefault="00654066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ZACHARY </w:t>
      </w:r>
      <w:proofErr w:type="gramStart"/>
      <w:r>
        <w:rPr>
          <w:rFonts w:ascii="Arial" w:hAnsi="Arial"/>
          <w:sz w:val="24"/>
        </w:rPr>
        <w:t>AYERS  MEMBER</w:t>
      </w:r>
      <w:proofErr w:type="gramEnd"/>
    </w:p>
    <w:p w14:paraId="27A11AB4" w14:textId="30BF4E32" w:rsidR="00654066" w:rsidRDefault="00654066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ABSOLUTE CARE TRANSPORTATION LLC</w:t>
      </w:r>
    </w:p>
    <w:p w14:paraId="3627B100" w14:textId="3E5E5B23" w:rsidR="00654066" w:rsidRDefault="00654066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119 LARCH DR</w:t>
      </w:r>
    </w:p>
    <w:p w14:paraId="44DB22D5" w14:textId="4D825622" w:rsidR="00654066" w:rsidRDefault="00654066" w:rsidP="006C6C3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MILFORD  PA</w:t>
      </w:r>
      <w:proofErr w:type="gramEnd"/>
      <w:r>
        <w:rPr>
          <w:rFonts w:ascii="Arial" w:hAnsi="Arial"/>
          <w:sz w:val="24"/>
        </w:rPr>
        <w:t xml:space="preserve">   18337</w:t>
      </w:r>
    </w:p>
    <w:p w14:paraId="6BBD2441" w14:textId="2EA7A0D1" w:rsidR="0084466E" w:rsidRDefault="0084466E" w:rsidP="00635B49">
      <w:pPr>
        <w:rPr>
          <w:rFonts w:ascii="Arial" w:hAnsi="Arial"/>
          <w:sz w:val="24"/>
        </w:rPr>
      </w:pPr>
    </w:p>
    <w:p w14:paraId="5224C4DA" w14:textId="77777777" w:rsidR="0084466E" w:rsidRDefault="0084466E" w:rsidP="00635B49">
      <w:pPr>
        <w:rPr>
          <w:rFonts w:ascii="Arial" w:hAnsi="Arial"/>
          <w:sz w:val="24"/>
        </w:rPr>
      </w:pPr>
    </w:p>
    <w:p w14:paraId="67A0C71E" w14:textId="157FAE2B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E86D4A">
        <w:rPr>
          <w:rFonts w:ascii="Arial" w:hAnsi="Arial"/>
          <w:sz w:val="22"/>
          <w:szCs w:val="22"/>
        </w:rPr>
        <w:t xml:space="preserve">Mr. </w:t>
      </w:r>
      <w:r w:rsidR="00654066">
        <w:rPr>
          <w:rFonts w:ascii="Arial" w:hAnsi="Arial"/>
          <w:sz w:val="22"/>
          <w:szCs w:val="22"/>
        </w:rPr>
        <w:t>Ayers</w:t>
      </w:r>
      <w:r w:rsidR="006C6C35">
        <w:rPr>
          <w:rFonts w:ascii="Arial" w:hAnsi="Arial"/>
          <w:sz w:val="22"/>
          <w:szCs w:val="22"/>
        </w:rPr>
        <w:t>:</w:t>
      </w:r>
    </w:p>
    <w:p w14:paraId="1E03C7A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20E3D63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755C6E5" w14:textId="4F0D50C5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C42FD5">
        <w:rPr>
          <w:rFonts w:ascii="Arial" w:hAnsi="Arial" w:cs="Arial"/>
          <w:sz w:val="22"/>
          <w:szCs w:val="22"/>
        </w:rPr>
        <w:t xml:space="preserve">August </w:t>
      </w:r>
      <w:r w:rsidR="00654066">
        <w:rPr>
          <w:rFonts w:ascii="Arial" w:hAnsi="Arial" w:cs="Arial"/>
          <w:sz w:val="22"/>
          <w:szCs w:val="22"/>
        </w:rPr>
        <w:t>9</w:t>
      </w:r>
      <w:r w:rsidR="00C42FD5">
        <w:rPr>
          <w:rFonts w:ascii="Arial" w:hAnsi="Arial" w:cs="Arial"/>
          <w:sz w:val="22"/>
          <w:szCs w:val="22"/>
        </w:rPr>
        <w:t xml:space="preserve">, </w:t>
      </w:r>
      <w:r w:rsidR="00B40CE1">
        <w:rPr>
          <w:rFonts w:ascii="Arial" w:hAnsi="Arial" w:cs="Arial"/>
          <w:sz w:val="22"/>
          <w:szCs w:val="22"/>
        </w:rPr>
        <w:t>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7467E1">
        <w:rPr>
          <w:rFonts w:ascii="Arial" w:hAnsi="Arial" w:cs="Arial"/>
          <w:sz w:val="22"/>
          <w:szCs w:val="22"/>
        </w:rPr>
        <w:t xml:space="preserve"> </w:t>
      </w:r>
      <w:r w:rsidR="00B40CE1">
        <w:rPr>
          <w:rFonts w:ascii="Arial" w:hAnsi="Arial" w:cs="Arial"/>
          <w:sz w:val="22"/>
          <w:szCs w:val="22"/>
        </w:rPr>
        <w:t xml:space="preserve">Motor Common Carrier </w:t>
      </w:r>
      <w:r w:rsidR="00BD6646">
        <w:rPr>
          <w:rFonts w:ascii="Arial" w:hAnsi="Arial" w:cs="Arial"/>
          <w:sz w:val="22"/>
          <w:szCs w:val="22"/>
        </w:rPr>
        <w:t xml:space="preserve">of </w:t>
      </w:r>
      <w:r w:rsidR="00E86D4A">
        <w:rPr>
          <w:rFonts w:ascii="Arial" w:hAnsi="Arial" w:cs="Arial"/>
          <w:sz w:val="22"/>
          <w:szCs w:val="22"/>
        </w:rPr>
        <w:t xml:space="preserve">Persons in Limousine Service of </w:t>
      </w:r>
      <w:r w:rsidR="00654066">
        <w:rPr>
          <w:rFonts w:ascii="Arial" w:hAnsi="Arial" w:cs="Arial"/>
          <w:sz w:val="22"/>
          <w:szCs w:val="22"/>
        </w:rPr>
        <w:t>Absolute Care Transportation, LLC</w:t>
      </w:r>
      <w:bookmarkStart w:id="0" w:name="_GoBack"/>
      <w:bookmarkEnd w:id="0"/>
      <w:r w:rsidR="007467E1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7467E1">
        <w:rPr>
          <w:rFonts w:ascii="Arial" w:hAnsi="Arial" w:cs="Arial"/>
          <w:sz w:val="22"/>
          <w:szCs w:val="22"/>
        </w:rPr>
        <w:t>Upon initial review, the</w:t>
      </w:r>
      <w:r w:rsidR="00B40CE1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40BC276B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04BFDC" w14:textId="2D0DE750" w:rsidR="00713716" w:rsidRPr="00C42FD5" w:rsidRDefault="00C42FD5" w:rsidP="007467E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C42FD5">
        <w:rPr>
          <w:rFonts w:ascii="Arial" w:hAnsi="Arial" w:cs="Arial"/>
          <w:b/>
          <w:bCs/>
          <w:color w:val="000000"/>
          <w:sz w:val="22"/>
          <w:szCs w:val="22"/>
        </w:rPr>
        <w:t>As of August 1, 2019, the PUC website has revised Transportation application forms. Application forms dated before 6/30/19 are no longer accepted</w:t>
      </w:r>
      <w:r w:rsidR="00C07CC7">
        <w:rPr>
          <w:rFonts w:ascii="Arial" w:hAnsi="Arial" w:cs="Arial"/>
          <w:b/>
          <w:bCs/>
          <w:color w:val="000000"/>
          <w:sz w:val="22"/>
          <w:szCs w:val="22"/>
        </w:rPr>
        <w:t xml:space="preserve"> and the new forms must be filled out.</w:t>
      </w:r>
    </w:p>
    <w:p w14:paraId="74416097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713716">
        <w:rPr>
          <w:rFonts w:ascii="Arial" w:hAnsi="Arial" w:cs="Arial"/>
          <w:sz w:val="22"/>
          <w:szCs w:val="22"/>
        </w:rPr>
        <w:t>ication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14:paraId="0B2382DC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6C5FEB17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380C54D1" w14:textId="13ABECE3" w:rsidR="00635B49" w:rsidRPr="007700C1" w:rsidRDefault="00635B49" w:rsidP="00B40CE1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C1EB26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50AE5F5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84E18A" wp14:editId="34CD69D6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C8CBBF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4E12C186" w14:textId="77777777" w:rsidR="00635B49" w:rsidRDefault="00635B49" w:rsidP="00635B49">
      <w:pPr>
        <w:rPr>
          <w:rFonts w:ascii="Arial" w:hAnsi="Arial"/>
          <w:sz w:val="24"/>
        </w:rPr>
      </w:pPr>
    </w:p>
    <w:p w14:paraId="40971BA1" w14:textId="77777777" w:rsidR="00F10AA0" w:rsidRDefault="00F10AA0" w:rsidP="00635B49">
      <w:pPr>
        <w:rPr>
          <w:rFonts w:ascii="Arial" w:hAnsi="Arial"/>
          <w:sz w:val="24"/>
        </w:rPr>
      </w:pPr>
    </w:p>
    <w:p w14:paraId="000BC33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E4BB7C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9D6B8CC" w14:textId="77777777" w:rsidR="00635B49" w:rsidRDefault="00635B49" w:rsidP="00635B49"/>
    <w:p w14:paraId="5D7C2740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EFAA47A" w14:textId="47F3BE2E" w:rsidR="00635B49" w:rsidRDefault="001F41D4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713716">
        <w:rPr>
          <w:rFonts w:ascii="Arial" w:hAnsi="Arial"/>
          <w:sz w:val="24"/>
        </w:rPr>
        <w:t>:ane</w:t>
      </w:r>
      <w:proofErr w:type="spellEnd"/>
      <w:proofErr w:type="gramEnd"/>
    </w:p>
    <w:p w14:paraId="6CD3B830" w14:textId="77777777" w:rsidR="00C07CC7" w:rsidRDefault="00C07CC7" w:rsidP="007700C1">
      <w:pPr>
        <w:rPr>
          <w:rFonts w:ascii="Arial" w:hAnsi="Arial"/>
          <w:sz w:val="24"/>
        </w:rPr>
      </w:pPr>
    </w:p>
    <w:p w14:paraId="1EB974BD" w14:textId="4BC04722" w:rsidR="00C07CC7" w:rsidRDefault="00C07CC7" w:rsidP="007700C1">
      <w:pPr>
        <w:rPr>
          <w:rFonts w:ascii="Arial" w:hAnsi="Arial"/>
          <w:sz w:val="24"/>
        </w:rPr>
      </w:pPr>
    </w:p>
    <w:p w14:paraId="4D0FA4C1" w14:textId="0061EDFD" w:rsidR="00C07CC7" w:rsidRDefault="00C07CC7" w:rsidP="007700C1">
      <w:pPr>
        <w:rPr>
          <w:sz w:val="24"/>
        </w:rPr>
      </w:pPr>
      <w:r>
        <w:rPr>
          <w:rFonts w:ascii="Arial" w:hAnsi="Arial"/>
          <w:sz w:val="24"/>
        </w:rPr>
        <w:t>Enclosure</w:t>
      </w:r>
    </w:p>
    <w:sectPr w:rsidR="00C07CC7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F67F4" w14:textId="77777777" w:rsidR="00A944C5" w:rsidRDefault="00A944C5" w:rsidP="00635B49">
      <w:r>
        <w:separator/>
      </w:r>
    </w:p>
  </w:endnote>
  <w:endnote w:type="continuationSeparator" w:id="0">
    <w:p w14:paraId="63C958C3" w14:textId="77777777" w:rsidR="00A944C5" w:rsidRDefault="00A944C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87C24" w14:textId="77777777" w:rsidR="00A944C5" w:rsidRDefault="00A944C5" w:rsidP="00635B49">
      <w:r>
        <w:separator/>
      </w:r>
    </w:p>
  </w:footnote>
  <w:footnote w:type="continuationSeparator" w:id="0">
    <w:p w14:paraId="33939E72" w14:textId="77777777" w:rsidR="00A944C5" w:rsidRDefault="00A944C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1B62102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C89B9F4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4AAFCB7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51D5797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730D5622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231D2BCF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0772E4E6" wp14:editId="5DC3FBA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126751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B6806B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0D5ABBC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02A39AB" w14:textId="1C3EEB7C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534441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5EF31DF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FD0E266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B8A24D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DB43860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5E3A6D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984A2EF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06B64F8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1AE409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D215C"/>
    <w:multiLevelType w:val="hybridMultilevel"/>
    <w:tmpl w:val="569050A8"/>
    <w:lvl w:ilvl="0" w:tplc="D77AE5C4">
      <w:start w:val="2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09BA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441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7EC1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066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24E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5E7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6C35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3716"/>
    <w:rsid w:val="00716029"/>
    <w:rsid w:val="00716DDD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7E1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44C5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6F99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CE1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8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D6646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BF78CD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07CC7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2FD5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CCF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D4A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981514"/>
  <w15:docId w15:val="{A5AEDB5C-D8C6-45D1-86E8-FEFA864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1B83-2F41-4C87-8479-81CF55E3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2019-08-21T18:59:00Z</cp:lastPrinted>
  <dcterms:created xsi:type="dcterms:W3CDTF">2019-09-11T17:15:00Z</dcterms:created>
  <dcterms:modified xsi:type="dcterms:W3CDTF">2019-09-11T17:15:00Z</dcterms:modified>
</cp:coreProperties>
</file>