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FCD7F" w14:textId="77777777" w:rsidR="00D60188" w:rsidRDefault="00D60188" w:rsidP="00D60188">
      <w:pPr>
        <w:jc w:val="center"/>
        <w:rPr>
          <w:b/>
          <w:sz w:val="24"/>
          <w:szCs w:val="24"/>
        </w:rPr>
      </w:pPr>
      <w:r>
        <w:rPr>
          <w:b/>
          <w:sz w:val="24"/>
          <w:szCs w:val="24"/>
        </w:rPr>
        <w:t>BEFORE THE</w:t>
      </w:r>
    </w:p>
    <w:p w14:paraId="07EB4F4A" w14:textId="77777777"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14:paraId="694D8EAA" w14:textId="77777777" w:rsidR="00D60188" w:rsidRDefault="00D60188" w:rsidP="00D60188">
      <w:pPr>
        <w:jc w:val="center"/>
        <w:rPr>
          <w:b/>
          <w:sz w:val="24"/>
          <w:szCs w:val="24"/>
        </w:rPr>
      </w:pPr>
    </w:p>
    <w:p w14:paraId="5F670638" w14:textId="77777777" w:rsidR="00D60188" w:rsidRDefault="00D60188" w:rsidP="00D60188">
      <w:pPr>
        <w:jc w:val="center"/>
        <w:rPr>
          <w:b/>
          <w:sz w:val="24"/>
          <w:szCs w:val="24"/>
        </w:rPr>
      </w:pPr>
    </w:p>
    <w:p w14:paraId="0E6672DB" w14:textId="77777777" w:rsidR="00D60188" w:rsidRDefault="00D60188" w:rsidP="00D60188">
      <w:pPr>
        <w:jc w:val="center"/>
        <w:rPr>
          <w:b/>
        </w:rPr>
      </w:pPr>
    </w:p>
    <w:p w14:paraId="0B50ED3D" w14:textId="6C4040F3" w:rsidR="007721A0" w:rsidRPr="00363A63" w:rsidRDefault="00467369" w:rsidP="00D60188">
      <w:pPr>
        <w:rPr>
          <w:sz w:val="24"/>
          <w:szCs w:val="24"/>
        </w:rPr>
      </w:pPr>
      <w:r>
        <w:rPr>
          <w:sz w:val="24"/>
          <w:szCs w:val="24"/>
        </w:rPr>
        <w:t>John Marconi</w:t>
      </w:r>
      <w:r>
        <w:rPr>
          <w:sz w:val="24"/>
          <w:szCs w:val="24"/>
        </w:rPr>
        <w:tab/>
      </w:r>
      <w:r w:rsidR="001E7787" w:rsidRPr="00363A63">
        <w:rPr>
          <w:sz w:val="24"/>
          <w:szCs w:val="24"/>
        </w:rPr>
        <w:tab/>
      </w:r>
      <w:r w:rsidR="00CA7A44" w:rsidRPr="00363A63">
        <w:rPr>
          <w:sz w:val="24"/>
          <w:szCs w:val="24"/>
        </w:rPr>
        <w:tab/>
      </w:r>
      <w:r w:rsidR="007721A0" w:rsidRPr="00363A63">
        <w:rPr>
          <w:sz w:val="24"/>
          <w:szCs w:val="24"/>
        </w:rPr>
        <w:tab/>
      </w:r>
      <w:r w:rsidR="007721A0" w:rsidRPr="00363A63">
        <w:rPr>
          <w:sz w:val="24"/>
          <w:szCs w:val="24"/>
        </w:rPr>
        <w:tab/>
      </w:r>
      <w:r w:rsidR="007721A0" w:rsidRPr="00363A63">
        <w:rPr>
          <w:sz w:val="24"/>
          <w:szCs w:val="24"/>
        </w:rPr>
        <w:tab/>
        <w:t>:</w:t>
      </w:r>
    </w:p>
    <w:p w14:paraId="3AAA010C" w14:textId="77777777" w:rsidR="007721A0" w:rsidRPr="006D5924" w:rsidRDefault="007721A0" w:rsidP="00D60188">
      <w:pPr>
        <w:rPr>
          <w:sz w:val="24"/>
          <w:szCs w:val="24"/>
        </w:rPr>
      </w:pP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p>
    <w:p w14:paraId="26F6F291" w14:textId="0D0DE501" w:rsidR="006D5924" w:rsidRDefault="00D60188" w:rsidP="00D60188">
      <w:pPr>
        <w:rPr>
          <w:sz w:val="24"/>
          <w:szCs w:val="24"/>
        </w:rPr>
      </w:pPr>
      <w:r w:rsidRPr="006D5924">
        <w:rPr>
          <w:sz w:val="24"/>
          <w:szCs w:val="24"/>
        </w:rPr>
        <w:tab/>
        <w:t>v.</w:t>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r w:rsidRPr="006D5924">
        <w:rPr>
          <w:sz w:val="24"/>
          <w:szCs w:val="24"/>
        </w:rPr>
        <w:tab/>
      </w:r>
      <w:r w:rsidRPr="006D5924">
        <w:rPr>
          <w:sz w:val="24"/>
          <w:szCs w:val="24"/>
        </w:rPr>
        <w:tab/>
      </w:r>
      <w:r w:rsidR="00E368F7">
        <w:rPr>
          <w:sz w:val="24"/>
          <w:szCs w:val="24"/>
        </w:rPr>
        <w:t>C</w:t>
      </w:r>
      <w:r w:rsidR="009F2335" w:rsidRPr="009F2335">
        <w:rPr>
          <w:sz w:val="24"/>
          <w:szCs w:val="24"/>
        </w:rPr>
        <w:t>-201</w:t>
      </w:r>
      <w:r w:rsidR="00296851">
        <w:rPr>
          <w:sz w:val="24"/>
          <w:szCs w:val="24"/>
        </w:rPr>
        <w:t>9</w:t>
      </w:r>
      <w:r w:rsidR="009F2335" w:rsidRPr="009F2335">
        <w:rPr>
          <w:sz w:val="24"/>
          <w:szCs w:val="24"/>
        </w:rPr>
        <w:t>-</w:t>
      </w:r>
      <w:r w:rsidR="00296851">
        <w:rPr>
          <w:sz w:val="24"/>
          <w:szCs w:val="24"/>
        </w:rPr>
        <w:t>30</w:t>
      </w:r>
      <w:r w:rsidR="00467369">
        <w:rPr>
          <w:sz w:val="24"/>
          <w:szCs w:val="24"/>
        </w:rPr>
        <w:t>09648</w:t>
      </w:r>
      <w:r w:rsidR="00803015">
        <w:rPr>
          <w:sz w:val="24"/>
          <w:szCs w:val="24"/>
        </w:rPr>
        <w:tab/>
      </w:r>
      <w:r w:rsidR="00803015">
        <w:rPr>
          <w:sz w:val="24"/>
          <w:szCs w:val="24"/>
        </w:rPr>
        <w:tab/>
      </w:r>
      <w:r w:rsidR="00803015">
        <w:rPr>
          <w:sz w:val="24"/>
          <w:szCs w:val="24"/>
        </w:rPr>
        <w:tab/>
      </w:r>
      <w:r w:rsidR="00803015">
        <w:rPr>
          <w:sz w:val="24"/>
          <w:szCs w:val="24"/>
        </w:rPr>
        <w:tab/>
      </w:r>
      <w:r w:rsidR="006D5924">
        <w:rPr>
          <w:sz w:val="24"/>
          <w:szCs w:val="24"/>
        </w:rPr>
        <w:tab/>
      </w:r>
      <w:r w:rsidR="00CA7A44">
        <w:rPr>
          <w:sz w:val="24"/>
          <w:szCs w:val="24"/>
        </w:rPr>
        <w:tab/>
      </w:r>
      <w:r w:rsidR="00812DB3">
        <w:rPr>
          <w:sz w:val="24"/>
          <w:szCs w:val="24"/>
        </w:rPr>
        <w:tab/>
      </w:r>
      <w:r w:rsidR="00812DB3">
        <w:rPr>
          <w:sz w:val="24"/>
          <w:szCs w:val="24"/>
        </w:rPr>
        <w:tab/>
      </w:r>
      <w:r w:rsidR="006D5924">
        <w:rPr>
          <w:sz w:val="24"/>
          <w:szCs w:val="24"/>
        </w:rPr>
        <w:tab/>
        <w:t>:</w:t>
      </w:r>
    </w:p>
    <w:p w14:paraId="6AC469E8" w14:textId="4EACAE87" w:rsidR="00D60188" w:rsidRDefault="00467369" w:rsidP="00D60188">
      <w:pPr>
        <w:rPr>
          <w:sz w:val="24"/>
          <w:szCs w:val="24"/>
        </w:rPr>
      </w:pPr>
      <w:r>
        <w:rPr>
          <w:sz w:val="24"/>
          <w:szCs w:val="24"/>
        </w:rPr>
        <w:t>PPL Electric Utilities Corporation</w:t>
      </w:r>
      <w:r w:rsidR="001D5D28">
        <w:rPr>
          <w:sz w:val="24"/>
          <w:szCs w:val="24"/>
        </w:rPr>
        <w:tab/>
      </w:r>
      <w:r w:rsidR="00D60188">
        <w:rPr>
          <w:sz w:val="24"/>
          <w:szCs w:val="24"/>
        </w:rPr>
        <w:tab/>
      </w:r>
      <w:r w:rsidR="00363A63">
        <w:rPr>
          <w:sz w:val="24"/>
          <w:szCs w:val="24"/>
        </w:rPr>
        <w:tab/>
      </w:r>
      <w:r w:rsidR="00D60188">
        <w:rPr>
          <w:sz w:val="24"/>
          <w:szCs w:val="24"/>
        </w:rPr>
        <w:t>:</w:t>
      </w:r>
    </w:p>
    <w:p w14:paraId="0C1FE331" w14:textId="77777777" w:rsidR="00E7368A" w:rsidRDefault="00E7368A" w:rsidP="00D60188">
      <w:pPr>
        <w:rPr>
          <w:sz w:val="24"/>
          <w:szCs w:val="24"/>
        </w:rPr>
      </w:pPr>
    </w:p>
    <w:p w14:paraId="3E5B96A8" w14:textId="77777777" w:rsidR="0088098E" w:rsidRDefault="00EE1B7C" w:rsidP="00D60188">
      <w:pPr>
        <w:rPr>
          <w:sz w:val="24"/>
          <w:szCs w:val="24"/>
        </w:rPr>
      </w:pPr>
      <w:r>
        <w:rPr>
          <w:sz w:val="24"/>
          <w:szCs w:val="24"/>
        </w:rPr>
        <w:t xml:space="preserve"> </w:t>
      </w:r>
    </w:p>
    <w:p w14:paraId="5AAF8C49" w14:textId="77777777" w:rsidR="00D60188" w:rsidRPr="00F83DCF" w:rsidRDefault="00D60188" w:rsidP="00E7368A">
      <w:pPr>
        <w:jc w:val="center"/>
        <w:rPr>
          <w:b/>
          <w:sz w:val="24"/>
          <w:szCs w:val="24"/>
          <w:u w:val="single"/>
        </w:rPr>
      </w:pPr>
      <w:r w:rsidRPr="00F83DCF">
        <w:rPr>
          <w:b/>
          <w:sz w:val="24"/>
          <w:szCs w:val="24"/>
          <w:u w:val="single"/>
        </w:rPr>
        <w:t>PREHEARING ORDER</w:t>
      </w:r>
    </w:p>
    <w:p w14:paraId="1BA5C3E2" w14:textId="77777777" w:rsidR="00D60188" w:rsidRPr="007932E4" w:rsidRDefault="00D60188" w:rsidP="00D60188">
      <w:pPr>
        <w:jc w:val="center"/>
        <w:rPr>
          <w:sz w:val="24"/>
          <w:szCs w:val="24"/>
        </w:rPr>
      </w:pPr>
    </w:p>
    <w:p w14:paraId="41587624" w14:textId="77777777" w:rsidR="00D60188" w:rsidRPr="007932E4" w:rsidRDefault="00D60188" w:rsidP="00F83DCF">
      <w:pPr>
        <w:rPr>
          <w:sz w:val="24"/>
          <w:szCs w:val="24"/>
        </w:rPr>
      </w:pPr>
    </w:p>
    <w:p w14:paraId="79B91007" w14:textId="03283DF0"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 xml:space="preserve">Initial </w:t>
      </w:r>
      <w:r w:rsidR="00614254">
        <w:rPr>
          <w:sz w:val="24"/>
          <w:szCs w:val="24"/>
          <w:u w:val="single"/>
        </w:rPr>
        <w:t xml:space="preserve">Call-In </w:t>
      </w:r>
      <w:r>
        <w:rPr>
          <w:sz w:val="24"/>
          <w:szCs w:val="24"/>
          <w:u w:val="single"/>
        </w:rPr>
        <w:t>Telephonic Hearing</w:t>
      </w:r>
      <w:r>
        <w:rPr>
          <w:sz w:val="24"/>
          <w:szCs w:val="24"/>
        </w:rPr>
        <w:t xml:space="preserve"> is scheduled for </w:t>
      </w:r>
      <w:r w:rsidR="00CE5F89">
        <w:rPr>
          <w:b/>
          <w:sz w:val="24"/>
          <w:szCs w:val="24"/>
        </w:rPr>
        <w:t>Tu</w:t>
      </w:r>
      <w:r w:rsidR="00467369">
        <w:rPr>
          <w:b/>
          <w:sz w:val="24"/>
          <w:szCs w:val="24"/>
        </w:rPr>
        <w:t>e</w:t>
      </w:r>
      <w:r w:rsidR="00CE5F89">
        <w:rPr>
          <w:b/>
          <w:sz w:val="24"/>
          <w:szCs w:val="24"/>
        </w:rPr>
        <w:t xml:space="preserve">sday, </w:t>
      </w:r>
      <w:r w:rsidR="00467369">
        <w:rPr>
          <w:b/>
          <w:sz w:val="24"/>
          <w:szCs w:val="24"/>
        </w:rPr>
        <w:t xml:space="preserve">October 1, </w:t>
      </w:r>
      <w:r w:rsidR="00242568">
        <w:rPr>
          <w:b/>
          <w:sz w:val="24"/>
          <w:szCs w:val="24"/>
        </w:rPr>
        <w:t xml:space="preserve">2019 </w:t>
      </w:r>
      <w:r>
        <w:rPr>
          <w:b/>
          <w:sz w:val="24"/>
          <w:szCs w:val="24"/>
        </w:rPr>
        <w:t xml:space="preserve">at 10:00 a.m.  </w:t>
      </w:r>
      <w:r>
        <w:rPr>
          <w:sz w:val="24"/>
          <w:szCs w:val="24"/>
        </w:rPr>
        <w:t xml:space="preserve">You must </w:t>
      </w:r>
      <w:r w:rsidR="00614254">
        <w:rPr>
          <w:sz w:val="24"/>
          <w:szCs w:val="24"/>
        </w:rPr>
        <w:t xml:space="preserve">call into the hearing at this time </w:t>
      </w:r>
      <w:r>
        <w:rPr>
          <w:sz w:val="24"/>
          <w:szCs w:val="24"/>
        </w:rPr>
        <w:t xml:space="preserve">or you may lose your case.  </w:t>
      </w:r>
      <w:r w:rsidR="00614254">
        <w:rPr>
          <w:sz w:val="24"/>
          <w:szCs w:val="24"/>
        </w:rPr>
        <w:t>You must dial the toll-free bridge number of 1-</w:t>
      </w:r>
      <w:r w:rsidR="00CA7A44">
        <w:rPr>
          <w:sz w:val="24"/>
          <w:szCs w:val="24"/>
        </w:rPr>
        <w:t>877-923-4048</w:t>
      </w:r>
      <w:r w:rsidR="00614254">
        <w:rPr>
          <w:sz w:val="24"/>
          <w:szCs w:val="24"/>
        </w:rPr>
        <w:t xml:space="preserve"> and then enter the PIN number of </w:t>
      </w:r>
      <w:r w:rsidR="00CA7A44">
        <w:rPr>
          <w:sz w:val="24"/>
          <w:szCs w:val="24"/>
        </w:rPr>
        <w:t>62918422</w:t>
      </w:r>
      <w:r w:rsidR="00614254">
        <w:rPr>
          <w:sz w:val="24"/>
          <w:szCs w:val="24"/>
        </w:rPr>
        <w:t xml:space="preserve"> followed by the pound sign (#) in order to call into the hearing.  The </w:t>
      </w:r>
      <w:r>
        <w:rPr>
          <w:sz w:val="24"/>
          <w:szCs w:val="24"/>
        </w:rPr>
        <w:t xml:space="preserve">parties are </w:t>
      </w:r>
      <w:r w:rsidR="00614254">
        <w:rPr>
          <w:sz w:val="24"/>
          <w:szCs w:val="24"/>
        </w:rPr>
        <w:t xml:space="preserve">also </w:t>
      </w:r>
      <w:r>
        <w:rPr>
          <w:sz w:val="24"/>
          <w:szCs w:val="24"/>
        </w:rPr>
        <w:t>directed to comply with the following requirements:</w:t>
      </w:r>
    </w:p>
    <w:p w14:paraId="4BA8CB49" w14:textId="77777777" w:rsidR="00F2328E" w:rsidRDefault="00F2328E" w:rsidP="008E49EA">
      <w:pPr>
        <w:spacing w:line="360" w:lineRule="auto"/>
        <w:rPr>
          <w:sz w:val="24"/>
          <w:szCs w:val="24"/>
        </w:rPr>
      </w:pPr>
    </w:p>
    <w:p w14:paraId="258B9B58" w14:textId="77777777"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14:paraId="77D3410D" w14:textId="77777777" w:rsidR="00372853" w:rsidRDefault="00372853" w:rsidP="008E49EA">
      <w:pPr>
        <w:spacing w:line="360" w:lineRule="auto"/>
        <w:rPr>
          <w:sz w:val="24"/>
          <w:szCs w:val="24"/>
        </w:rPr>
      </w:pPr>
    </w:p>
    <w:p w14:paraId="7E7397DD" w14:textId="77777777"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14:paraId="3395FB23" w14:textId="77777777" w:rsidR="007466E8" w:rsidRPr="00BF61B7" w:rsidRDefault="007466E8" w:rsidP="008E49EA">
      <w:pPr>
        <w:spacing w:line="360" w:lineRule="auto"/>
        <w:rPr>
          <w:sz w:val="24"/>
          <w:szCs w:val="24"/>
        </w:rPr>
      </w:pPr>
    </w:p>
    <w:p w14:paraId="1BD03F50" w14:textId="77777777" w:rsidR="0059673D" w:rsidRPr="00BF61B7"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p>
    <w:p w14:paraId="1F19B27C" w14:textId="77777777" w:rsidR="008E49EA" w:rsidRPr="00BF61B7" w:rsidRDefault="0059673D" w:rsidP="008E49EA">
      <w:pPr>
        <w:spacing w:line="360" w:lineRule="auto"/>
        <w:rPr>
          <w:sz w:val="24"/>
          <w:szCs w:val="24"/>
        </w:rPr>
      </w:pPr>
      <w:r w:rsidRPr="00BF61B7">
        <w:rPr>
          <w:sz w:val="24"/>
          <w:szCs w:val="24"/>
        </w:rPr>
        <w:lastRenderedPageBreak/>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14:paraId="37E11165" w14:textId="77777777" w:rsidR="00A430E8" w:rsidRPr="00BF61B7" w:rsidRDefault="00A430E8" w:rsidP="008E49EA">
      <w:pPr>
        <w:spacing w:line="360" w:lineRule="auto"/>
        <w:rPr>
          <w:sz w:val="24"/>
          <w:szCs w:val="24"/>
        </w:rPr>
      </w:pPr>
    </w:p>
    <w:p w14:paraId="50651B12" w14:textId="77777777"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 xml:space="preserve">hearing </w:t>
      </w:r>
      <w:r w:rsidR="00445CDE" w:rsidRPr="00BF61B7">
        <w:rPr>
          <w:sz w:val="24"/>
          <w:szCs w:val="24"/>
        </w:rPr>
        <w:t xml:space="preserve">date </w:t>
      </w:r>
      <w:r w:rsidR="00372853" w:rsidRPr="00BF61B7">
        <w:rPr>
          <w:sz w:val="24"/>
          <w:szCs w:val="24"/>
        </w:rPr>
        <w:t>must be sent to me with copies to all parties of record.   My address is:</w:t>
      </w:r>
    </w:p>
    <w:p w14:paraId="51CC510A" w14:textId="77777777" w:rsidR="00B30372" w:rsidRPr="00BF61B7" w:rsidRDefault="00B30372" w:rsidP="008D26C6">
      <w:pPr>
        <w:rPr>
          <w:sz w:val="24"/>
          <w:szCs w:val="24"/>
        </w:rPr>
      </w:pPr>
    </w:p>
    <w:p w14:paraId="264DBBC2" w14:textId="77777777"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14:paraId="0F28D420" w14:textId="77777777"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14:paraId="2C5E9084" w14:textId="77777777"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14:paraId="42DAD6F8" w14:textId="77777777" w:rsidR="00803015" w:rsidRDefault="00803015" w:rsidP="00372853">
      <w:pPr>
        <w:tabs>
          <w:tab w:val="left" w:pos="-720"/>
        </w:tabs>
        <w:suppressAutoHyphens/>
        <w:autoSpaceDE w:val="0"/>
        <w:autoSpaceDN w:val="0"/>
        <w:ind w:left="2160"/>
        <w:rPr>
          <w:spacing w:val="-3"/>
          <w:sz w:val="24"/>
          <w:szCs w:val="24"/>
        </w:rPr>
      </w:pPr>
      <w:r>
        <w:rPr>
          <w:spacing w:val="-3"/>
          <w:sz w:val="24"/>
          <w:szCs w:val="24"/>
        </w:rPr>
        <w:t>400 North Street, 2</w:t>
      </w:r>
      <w:r w:rsidRPr="00803015">
        <w:rPr>
          <w:spacing w:val="-3"/>
          <w:sz w:val="24"/>
          <w:szCs w:val="24"/>
          <w:vertAlign w:val="superscript"/>
        </w:rPr>
        <w:t>nd</w:t>
      </w:r>
      <w:r>
        <w:rPr>
          <w:spacing w:val="-3"/>
          <w:sz w:val="24"/>
          <w:szCs w:val="24"/>
        </w:rPr>
        <w:t xml:space="preserve"> Floor</w:t>
      </w:r>
    </w:p>
    <w:p w14:paraId="6075B8B7" w14:textId="77777777"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Pa. 171</w:t>
      </w:r>
      <w:r w:rsidR="00803015">
        <w:rPr>
          <w:spacing w:val="-3"/>
          <w:sz w:val="24"/>
          <w:szCs w:val="24"/>
        </w:rPr>
        <w:t>20</w:t>
      </w:r>
    </w:p>
    <w:p w14:paraId="1F3C2F68" w14:textId="77777777"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w:t>
      </w:r>
      <w:proofErr w:type="gramStart"/>
      <w:r w:rsidRPr="00BF61B7">
        <w:rPr>
          <w:spacing w:val="-3"/>
          <w:sz w:val="24"/>
          <w:szCs w:val="24"/>
        </w:rPr>
        <w:t>:  (</w:t>
      </w:r>
      <w:proofErr w:type="gramEnd"/>
      <w:r w:rsidRPr="00BF61B7">
        <w:rPr>
          <w:spacing w:val="-3"/>
          <w:sz w:val="24"/>
          <w:szCs w:val="24"/>
        </w:rPr>
        <w:t>717) 787-1399</w:t>
      </w:r>
      <w:r w:rsidRPr="00BF61B7">
        <w:rPr>
          <w:spacing w:val="-3"/>
          <w:sz w:val="24"/>
          <w:szCs w:val="24"/>
        </w:rPr>
        <w:tab/>
      </w:r>
    </w:p>
    <w:p w14:paraId="62F363F9" w14:textId="77777777"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w:t>
      </w:r>
      <w:proofErr w:type="gramStart"/>
      <w:r w:rsidRPr="00BF61B7">
        <w:rPr>
          <w:spacing w:val="-3"/>
          <w:sz w:val="24"/>
          <w:szCs w:val="24"/>
        </w:rPr>
        <w:t>:  (</w:t>
      </w:r>
      <w:proofErr w:type="gramEnd"/>
      <w:r w:rsidRPr="00BF61B7">
        <w:rPr>
          <w:spacing w:val="-3"/>
          <w:sz w:val="24"/>
          <w:szCs w:val="24"/>
        </w:rPr>
        <w:t>717) 787-0481</w:t>
      </w:r>
    </w:p>
    <w:p w14:paraId="2E4F3454" w14:textId="77777777"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14:paraId="2F97516F" w14:textId="77777777" w:rsidR="00AD704E" w:rsidRPr="00BF61B7" w:rsidRDefault="00AD704E" w:rsidP="00372853">
      <w:pPr>
        <w:tabs>
          <w:tab w:val="left" w:pos="-720"/>
        </w:tabs>
        <w:suppressAutoHyphens/>
        <w:autoSpaceDE w:val="0"/>
        <w:autoSpaceDN w:val="0"/>
        <w:ind w:left="2160"/>
        <w:rPr>
          <w:spacing w:val="-3"/>
          <w:sz w:val="24"/>
          <w:szCs w:val="24"/>
        </w:rPr>
      </w:pPr>
    </w:p>
    <w:p w14:paraId="5B1BDDC6" w14:textId="77777777"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14:paraId="5717D596" w14:textId="77777777" w:rsidR="004164F8" w:rsidRDefault="004164F8" w:rsidP="00372853">
      <w:pPr>
        <w:spacing w:line="360" w:lineRule="auto"/>
        <w:rPr>
          <w:sz w:val="24"/>
          <w:szCs w:val="24"/>
        </w:rPr>
      </w:pPr>
    </w:p>
    <w:p w14:paraId="4869C178" w14:textId="77777777"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14:paraId="1C2FFA9A" w14:textId="77777777" w:rsidR="00853C68" w:rsidRDefault="00853C68" w:rsidP="00624AFB">
      <w:pPr>
        <w:spacing w:line="360" w:lineRule="auto"/>
        <w:rPr>
          <w:sz w:val="24"/>
          <w:szCs w:val="24"/>
        </w:rPr>
      </w:pPr>
    </w:p>
    <w:p w14:paraId="77ADAFE5" w14:textId="77777777"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14:paraId="5D41EF1B" w14:textId="77777777" w:rsidR="008A33F3" w:rsidRDefault="008A33F3" w:rsidP="00624AFB">
      <w:pPr>
        <w:spacing w:line="360" w:lineRule="auto"/>
        <w:rPr>
          <w:spacing w:val="-3"/>
          <w:sz w:val="24"/>
          <w:szCs w:val="24"/>
        </w:rPr>
      </w:pPr>
    </w:p>
    <w:p w14:paraId="457ED605" w14:textId="77777777" w:rsidR="008A33F3"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14:paraId="2DE55748" w14:textId="77777777" w:rsidR="00614254" w:rsidRPr="00BF61B7" w:rsidRDefault="00614254" w:rsidP="008A33F3">
      <w:pPr>
        <w:spacing w:line="360" w:lineRule="auto"/>
        <w:rPr>
          <w:sz w:val="24"/>
          <w:szCs w:val="24"/>
        </w:rPr>
      </w:pPr>
    </w:p>
    <w:p w14:paraId="52523A59" w14:textId="77777777" w:rsidR="00624AFB" w:rsidRDefault="008A33F3" w:rsidP="00624AFB">
      <w:pPr>
        <w:spacing w:line="360" w:lineRule="auto"/>
        <w:rPr>
          <w:spacing w:val="-3"/>
          <w:sz w:val="24"/>
          <w:szCs w:val="24"/>
        </w:rPr>
      </w:pPr>
      <w:r w:rsidRPr="00BF61B7">
        <w:rPr>
          <w:sz w:val="24"/>
          <w:szCs w:val="24"/>
        </w:rPr>
        <w:tab/>
      </w:r>
      <w:r w:rsidRPr="00BF61B7">
        <w:rPr>
          <w:sz w:val="24"/>
          <w:szCs w:val="24"/>
        </w:rPr>
        <w:tab/>
      </w:r>
      <w:r w:rsidR="00E608D4">
        <w:rPr>
          <w:sz w:val="24"/>
          <w:szCs w:val="24"/>
        </w:rPr>
        <w:t>9</w:t>
      </w:r>
      <w:r w:rsidR="00624AFB" w:rsidRPr="00624AFB">
        <w:rPr>
          <w:spacing w:val="-3"/>
          <w:sz w:val="24"/>
          <w:szCs w:val="24"/>
        </w:rPr>
        <w:t>.</w:t>
      </w:r>
      <w:r w:rsidR="00624AFB" w:rsidRPr="00624AFB">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37955654" w14:textId="77777777" w:rsidR="008A33F3" w:rsidRDefault="008A33F3" w:rsidP="00624AFB">
      <w:pPr>
        <w:spacing w:line="360" w:lineRule="auto"/>
        <w:rPr>
          <w:spacing w:val="-3"/>
          <w:sz w:val="24"/>
          <w:szCs w:val="24"/>
        </w:rPr>
      </w:pPr>
    </w:p>
    <w:p w14:paraId="771DA0DD" w14:textId="77777777" w:rsidR="008A33F3" w:rsidRPr="00624AFB" w:rsidRDefault="008A33F3" w:rsidP="008A33F3">
      <w:pPr>
        <w:spacing w:line="360" w:lineRule="auto"/>
        <w:rPr>
          <w:spacing w:val="-3"/>
          <w:sz w:val="24"/>
          <w:szCs w:val="24"/>
        </w:rPr>
      </w:pPr>
      <w:r>
        <w:rPr>
          <w:spacing w:val="-3"/>
          <w:sz w:val="24"/>
          <w:szCs w:val="24"/>
        </w:rPr>
        <w:tab/>
      </w:r>
      <w:r>
        <w:rPr>
          <w:spacing w:val="-3"/>
          <w:sz w:val="24"/>
          <w:szCs w:val="24"/>
        </w:rPr>
        <w:tab/>
      </w:r>
      <w:r w:rsidR="00E608D4">
        <w:rPr>
          <w:spacing w:val="-3"/>
          <w:sz w:val="24"/>
          <w:szCs w:val="24"/>
        </w:rPr>
        <w:t>10</w:t>
      </w:r>
      <w:r>
        <w:rPr>
          <w:spacing w:val="-3"/>
          <w:sz w:val="24"/>
          <w:szCs w:val="24"/>
        </w:rPr>
        <w:t>.</w:t>
      </w:r>
      <w:r>
        <w:rPr>
          <w:spacing w:val="-3"/>
          <w:sz w:val="24"/>
          <w:szCs w:val="24"/>
        </w:rPr>
        <w:tab/>
      </w:r>
      <w:r w:rsidRPr="00624AFB">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14:paraId="46B14202" w14:textId="77777777" w:rsidR="008A33F3" w:rsidRDefault="008A33F3" w:rsidP="00624AFB">
      <w:pPr>
        <w:spacing w:line="360" w:lineRule="auto"/>
        <w:rPr>
          <w:spacing w:val="-3"/>
          <w:sz w:val="24"/>
          <w:szCs w:val="24"/>
        </w:rPr>
      </w:pPr>
    </w:p>
    <w:p w14:paraId="193E2D28" w14:textId="77777777" w:rsidR="008A33F3" w:rsidRPr="00624AFB" w:rsidRDefault="008A33F3" w:rsidP="008A33F3">
      <w:pPr>
        <w:spacing w:line="360" w:lineRule="auto"/>
        <w:rPr>
          <w:sz w:val="24"/>
          <w:szCs w:val="24"/>
        </w:rPr>
      </w:pPr>
      <w:r>
        <w:rPr>
          <w:spacing w:val="-3"/>
          <w:sz w:val="24"/>
          <w:szCs w:val="24"/>
        </w:rPr>
        <w:tab/>
      </w:r>
      <w:r>
        <w:rPr>
          <w:spacing w:val="-3"/>
          <w:sz w:val="24"/>
          <w:szCs w:val="24"/>
        </w:rPr>
        <w:tab/>
      </w:r>
      <w:r w:rsidRPr="00624AFB">
        <w:rPr>
          <w:spacing w:val="-3"/>
          <w:sz w:val="24"/>
          <w:szCs w:val="24"/>
        </w:rPr>
        <w:t>1</w:t>
      </w:r>
      <w:r w:rsidR="00E608D4">
        <w:rPr>
          <w:spacing w:val="-3"/>
          <w:sz w:val="24"/>
          <w:szCs w:val="24"/>
        </w:rPr>
        <w:t>1</w:t>
      </w:r>
      <w:r w:rsidRPr="00624AFB">
        <w:rPr>
          <w:spacing w:val="-3"/>
          <w:sz w:val="24"/>
          <w:szCs w:val="24"/>
        </w:rPr>
        <w:t>.</w:t>
      </w:r>
      <w:r w:rsidRPr="00624AFB">
        <w:rPr>
          <w:spacing w:val="-3"/>
          <w:sz w:val="24"/>
          <w:szCs w:val="24"/>
        </w:rPr>
        <w:tab/>
        <w:t xml:space="preserve">If the customer is making a claim for a high bill, the customer should be prepared to testify about </w:t>
      </w:r>
      <w:r w:rsidRPr="00624AFB">
        <w:rPr>
          <w:sz w:val="24"/>
          <w:szCs w:val="24"/>
        </w:rPr>
        <w:t>his or her billing history; any change in the number of occupants residing at the household; the potential for energy utilization; and any other relevant facts or circumstances that are brought that may impact usage.</w:t>
      </w:r>
    </w:p>
    <w:p w14:paraId="015716A0" w14:textId="77777777" w:rsidR="008A33F3" w:rsidRDefault="008A33F3" w:rsidP="00624AFB">
      <w:pPr>
        <w:spacing w:line="360" w:lineRule="auto"/>
        <w:rPr>
          <w:spacing w:val="-3"/>
          <w:sz w:val="24"/>
          <w:szCs w:val="24"/>
        </w:rPr>
      </w:pPr>
    </w:p>
    <w:p w14:paraId="050BA95B" w14:textId="77777777" w:rsidR="00624AFB" w:rsidRDefault="00624AFB" w:rsidP="00624AFB">
      <w:pPr>
        <w:spacing w:line="360" w:lineRule="auto"/>
        <w:rPr>
          <w:spacing w:val="-3"/>
          <w:sz w:val="24"/>
          <w:szCs w:val="24"/>
        </w:rPr>
      </w:pPr>
      <w:r w:rsidRPr="00624AFB">
        <w:rPr>
          <w:spacing w:val="-3"/>
          <w:sz w:val="24"/>
          <w:szCs w:val="24"/>
        </w:rPr>
        <w:tab/>
      </w:r>
      <w:r w:rsidRPr="00624AFB">
        <w:rPr>
          <w:spacing w:val="-3"/>
          <w:sz w:val="24"/>
          <w:szCs w:val="24"/>
        </w:rPr>
        <w:tab/>
      </w:r>
      <w:r w:rsidR="008A33F3">
        <w:rPr>
          <w:spacing w:val="-3"/>
          <w:sz w:val="24"/>
          <w:szCs w:val="24"/>
        </w:rPr>
        <w:t>1</w:t>
      </w:r>
      <w:r w:rsidR="00E608D4">
        <w:rPr>
          <w:spacing w:val="-3"/>
          <w:sz w:val="24"/>
          <w:szCs w:val="24"/>
        </w:rPr>
        <w:t>2</w:t>
      </w:r>
      <w:r w:rsidRPr="00624AFB">
        <w:rPr>
          <w:spacing w:val="-3"/>
          <w:sz w:val="24"/>
          <w:szCs w:val="24"/>
        </w:rPr>
        <w:t>.</w:t>
      </w:r>
      <w:r w:rsidRPr="00624AFB">
        <w:rPr>
          <w:spacing w:val="-3"/>
          <w:sz w:val="24"/>
          <w:szCs w:val="24"/>
        </w:rPr>
        <w:tab/>
        <w:t>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14:paraId="2B6CC880" w14:textId="77777777" w:rsidR="008A33F3" w:rsidRDefault="008A33F3" w:rsidP="00624AFB">
      <w:pPr>
        <w:spacing w:line="360" w:lineRule="auto"/>
        <w:rPr>
          <w:spacing w:val="-3"/>
          <w:sz w:val="24"/>
          <w:szCs w:val="24"/>
        </w:rPr>
      </w:pPr>
    </w:p>
    <w:p w14:paraId="07549D92" w14:textId="77777777" w:rsidR="008A33F3" w:rsidRPr="00BF61B7" w:rsidRDefault="008A33F3" w:rsidP="008A33F3">
      <w:pPr>
        <w:spacing w:line="360" w:lineRule="auto"/>
        <w:rPr>
          <w:sz w:val="24"/>
          <w:szCs w:val="24"/>
        </w:rPr>
      </w:pPr>
      <w:r>
        <w:rPr>
          <w:sz w:val="24"/>
          <w:szCs w:val="24"/>
        </w:rPr>
        <w:tab/>
      </w:r>
      <w:r>
        <w:rPr>
          <w:sz w:val="24"/>
          <w:szCs w:val="24"/>
        </w:rPr>
        <w:tab/>
      </w:r>
      <w:r w:rsidRPr="00BF61B7">
        <w:rPr>
          <w:sz w:val="24"/>
          <w:szCs w:val="24"/>
        </w:rPr>
        <w:t>1</w:t>
      </w:r>
      <w:r w:rsidR="00E608D4">
        <w:rPr>
          <w:sz w:val="24"/>
          <w:szCs w:val="24"/>
        </w:rPr>
        <w:t>3</w:t>
      </w:r>
      <w:r w:rsidRPr="00BF61B7">
        <w:rPr>
          <w:sz w:val="24"/>
          <w:szCs w:val="24"/>
        </w:rPr>
        <w:t>.</w:t>
      </w:r>
      <w:r w:rsidRPr="00BF61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14:paraId="542D8DAB" w14:textId="77777777" w:rsidR="00624AFB" w:rsidRPr="00624AFB" w:rsidRDefault="00624AFB" w:rsidP="00624AFB">
      <w:pPr>
        <w:spacing w:line="360" w:lineRule="auto"/>
        <w:rPr>
          <w:sz w:val="24"/>
          <w:szCs w:val="24"/>
        </w:rPr>
      </w:pPr>
    </w:p>
    <w:p w14:paraId="72A0ADFA" w14:textId="77777777" w:rsidR="00372853" w:rsidRPr="00BF61B7" w:rsidRDefault="00624AFB" w:rsidP="00372853">
      <w:pPr>
        <w:spacing w:line="360" w:lineRule="auto"/>
        <w:rPr>
          <w:sz w:val="24"/>
          <w:szCs w:val="24"/>
        </w:rPr>
      </w:pPr>
      <w:r w:rsidRPr="00624AFB">
        <w:rPr>
          <w:sz w:val="24"/>
          <w:szCs w:val="24"/>
        </w:rPr>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Pa.C.S. § 331(d)(6), </w:t>
      </w:r>
      <w:r w:rsidR="00372853" w:rsidRPr="00BF61B7">
        <w:rPr>
          <w:sz w:val="24"/>
          <w:szCs w:val="24"/>
        </w:rPr>
        <w:t xml:space="preserve">52 </w:t>
      </w:r>
      <w:proofErr w:type="gramStart"/>
      <w:r w:rsidR="00372853" w:rsidRPr="00BF61B7">
        <w:rPr>
          <w:sz w:val="24"/>
          <w:szCs w:val="24"/>
        </w:rPr>
        <w:t>Pa.Code</w:t>
      </w:r>
      <w:proofErr w:type="gramEnd"/>
      <w:r w:rsidR="00372853" w:rsidRPr="00BF61B7">
        <w:rPr>
          <w:sz w:val="24"/>
          <w:szCs w:val="24"/>
        </w:rPr>
        <w:t xml:space="preserve"> §§ 5.223(c), 5.231(c).  If you are unable to settle this case, you may still resolve as many questions or issues as possible during your informal discussion. </w:t>
      </w:r>
    </w:p>
    <w:p w14:paraId="193F31AE" w14:textId="77777777" w:rsidR="00372853" w:rsidRPr="00BF61B7" w:rsidRDefault="00372853" w:rsidP="00372853">
      <w:pPr>
        <w:spacing w:line="360" w:lineRule="auto"/>
        <w:rPr>
          <w:sz w:val="24"/>
          <w:szCs w:val="24"/>
        </w:rPr>
      </w:pPr>
    </w:p>
    <w:p w14:paraId="28619C61" w14:textId="77777777"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14:paraId="43B9099C" w14:textId="77777777" w:rsidR="00062E72" w:rsidRPr="00BF61B7" w:rsidRDefault="00062E72" w:rsidP="008E49EA">
      <w:pPr>
        <w:spacing w:line="360" w:lineRule="auto"/>
        <w:rPr>
          <w:sz w:val="24"/>
          <w:szCs w:val="24"/>
        </w:rPr>
      </w:pPr>
    </w:p>
    <w:p w14:paraId="2CB26D61" w14:textId="77777777"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 xml:space="preserve">Pursuant to 52 Pa Code § 1.24, parties must promptly report to the Commission and the other parties a change in address that occurs </w:t>
      </w:r>
      <w:proofErr w:type="gramStart"/>
      <w:r w:rsidR="00FA7FA2" w:rsidRPr="00BF61B7">
        <w:rPr>
          <w:spacing w:val="-3"/>
          <w:sz w:val="24"/>
          <w:szCs w:val="24"/>
        </w:rPr>
        <w:t>during the course of</w:t>
      </w:r>
      <w:proofErr w:type="gramEnd"/>
      <w:r w:rsidR="00FA7FA2" w:rsidRPr="00BF61B7">
        <w:rPr>
          <w:spacing w:val="-3"/>
          <w:sz w:val="24"/>
          <w:szCs w:val="24"/>
        </w:rPr>
        <w:t xml:space="preserve"> the proceeding.</w:t>
      </w:r>
      <w:r w:rsidR="00FA7FA2" w:rsidRPr="00BF61B7">
        <w:rPr>
          <w:rFonts w:cs="CG Times"/>
          <w:sz w:val="24"/>
          <w:szCs w:val="24"/>
        </w:rPr>
        <w:t xml:space="preserve"> </w:t>
      </w:r>
    </w:p>
    <w:p w14:paraId="541AF58F" w14:textId="77777777" w:rsidR="00E608D4" w:rsidRDefault="00E608D4" w:rsidP="00FA7FA2">
      <w:pPr>
        <w:spacing w:line="360" w:lineRule="auto"/>
        <w:ind w:firstLine="720"/>
        <w:rPr>
          <w:rFonts w:cs="CG Times"/>
          <w:sz w:val="24"/>
          <w:szCs w:val="24"/>
        </w:rPr>
      </w:pPr>
    </w:p>
    <w:p w14:paraId="294B4831" w14:textId="77777777" w:rsidR="00883B3F" w:rsidRDefault="00B30372" w:rsidP="00FA7FA2">
      <w:pPr>
        <w:spacing w:line="360" w:lineRule="auto"/>
        <w:ind w:firstLine="720"/>
        <w:rPr>
          <w:rFonts w:cs="CG Times"/>
          <w:caps/>
          <w:sz w:val="24"/>
          <w:szCs w:val="24"/>
        </w:rPr>
      </w:pPr>
      <w:r w:rsidRPr="00BF61B7">
        <w:rPr>
          <w:spacing w:val="-3"/>
        </w:rPr>
        <w:tab/>
        <w:t>1</w:t>
      </w:r>
      <w:r w:rsidR="00E608D4">
        <w:rPr>
          <w:spacing w:val="-3"/>
        </w:rPr>
        <w:t>7</w:t>
      </w:r>
      <w:r w:rsidRPr="00BF61B7">
        <w:rPr>
          <w:spacing w:val="-3"/>
        </w:rPr>
        <w:t>.</w:t>
      </w:r>
      <w:r w:rsidR="00FA7FA2" w:rsidRPr="00BF61B7">
        <w:rPr>
          <w:spacing w:val="-3"/>
        </w:rPr>
        <w:tab/>
      </w:r>
      <w:r w:rsidR="00FA7FA2" w:rsidRPr="00BF61B7">
        <w:rPr>
          <w:rFonts w:cs="CG Times"/>
          <w:sz w:val="24"/>
          <w:szCs w:val="24"/>
        </w:rPr>
        <w:t>The customer is responsible for payment of current bills pending the resolution of this complaint, if applicable.  Failure to make payments may result in the termination of utility service</w:t>
      </w:r>
      <w:r w:rsidR="00FA7FA2" w:rsidRPr="00BF61B7">
        <w:rPr>
          <w:rFonts w:cs="CG Times"/>
          <w:caps/>
          <w:sz w:val="24"/>
          <w:szCs w:val="24"/>
        </w:rPr>
        <w:t>.</w:t>
      </w:r>
    </w:p>
    <w:p w14:paraId="481D4017" w14:textId="77777777" w:rsidR="007466E8" w:rsidRDefault="007466E8" w:rsidP="00FA7FA2">
      <w:pPr>
        <w:spacing w:line="360" w:lineRule="auto"/>
        <w:ind w:firstLine="720"/>
        <w:rPr>
          <w:rFonts w:cs="CG Times"/>
          <w:caps/>
          <w:sz w:val="24"/>
          <w:szCs w:val="24"/>
        </w:rPr>
      </w:pPr>
    </w:p>
    <w:p w14:paraId="2530865A" w14:textId="77777777" w:rsidR="008E49EA" w:rsidRDefault="008E49EA" w:rsidP="008E49EA">
      <w:pPr>
        <w:spacing w:line="360" w:lineRule="auto"/>
        <w:rPr>
          <w:color w:val="FF0000"/>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w:t>
      </w:r>
      <w:proofErr w:type="gramStart"/>
      <w:r w:rsidR="00993B46" w:rsidRPr="00BF61B7">
        <w:rPr>
          <w:sz w:val="24"/>
          <w:szCs w:val="24"/>
        </w:rPr>
        <w:t>Pa.Cmwlth</w:t>
      </w:r>
      <w:proofErr w:type="gramEnd"/>
      <w:r w:rsidR="00993B46" w:rsidRPr="00BF61B7">
        <w:rPr>
          <w:sz w:val="24"/>
          <w:szCs w:val="24"/>
        </w:rPr>
        <w:t>. 1993).]</w:t>
      </w:r>
      <w:r w:rsidRPr="00BF61B7">
        <w:rPr>
          <w:color w:val="FF0000"/>
          <w:sz w:val="24"/>
          <w:szCs w:val="24"/>
        </w:rPr>
        <w:tab/>
      </w:r>
      <w:r w:rsidRPr="00BF61B7">
        <w:rPr>
          <w:color w:val="FF0000"/>
          <w:sz w:val="24"/>
          <w:szCs w:val="24"/>
        </w:rPr>
        <w:tab/>
      </w:r>
    </w:p>
    <w:p w14:paraId="519EF5EC" w14:textId="77777777" w:rsidR="00DD186F" w:rsidRPr="00BF61B7" w:rsidRDefault="00DD186F" w:rsidP="008E49EA">
      <w:pPr>
        <w:spacing w:line="360" w:lineRule="auto"/>
        <w:rPr>
          <w:color w:val="FF0000"/>
          <w:sz w:val="24"/>
          <w:szCs w:val="24"/>
        </w:rPr>
      </w:pPr>
    </w:p>
    <w:p w14:paraId="5A4D46A9" w14:textId="77777777" w:rsidR="008E49EA" w:rsidRPr="00BF61B7" w:rsidRDefault="008E49EA" w:rsidP="008E49EA">
      <w:pPr>
        <w:spacing w:line="360" w:lineRule="auto"/>
        <w:rPr>
          <w:sz w:val="24"/>
          <w:szCs w:val="24"/>
        </w:rPr>
      </w:pPr>
    </w:p>
    <w:p w14:paraId="619C98C2" w14:textId="169C0359" w:rsidR="00EC630F" w:rsidRPr="00EC630F" w:rsidRDefault="008E49EA" w:rsidP="00EC630F">
      <w:pPr>
        <w:rPr>
          <w:sz w:val="24"/>
          <w:szCs w:val="24"/>
        </w:rPr>
      </w:pPr>
      <w:r w:rsidRPr="00BF61B7">
        <w:rPr>
          <w:sz w:val="24"/>
          <w:szCs w:val="24"/>
        </w:rPr>
        <w:t>Dated:</w:t>
      </w:r>
      <w:r w:rsidR="004D1F07">
        <w:rPr>
          <w:sz w:val="24"/>
          <w:szCs w:val="24"/>
        </w:rPr>
        <w:t xml:space="preserve">  </w:t>
      </w:r>
      <w:r w:rsidR="00E368F7">
        <w:rPr>
          <w:sz w:val="24"/>
          <w:szCs w:val="24"/>
          <w:u w:val="single"/>
        </w:rPr>
        <w:t>September 12, 2019</w:t>
      </w:r>
      <w:r w:rsidR="007721A0">
        <w:rPr>
          <w:sz w:val="24"/>
          <w:szCs w:val="24"/>
        </w:rPr>
        <w:tab/>
      </w:r>
      <w:r w:rsidR="009F2335">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14:paraId="4F9D42BC" w14:textId="77777777"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14:paraId="0D72C992" w14:textId="77777777" w:rsidR="007932E4" w:rsidRDefault="008E49EA" w:rsidP="002671EC">
      <w:pPr>
        <w:spacing w:line="360" w:lineRule="auto"/>
        <w:rPr>
          <w:sz w:val="24"/>
          <w:szCs w:val="24"/>
        </w:rPr>
        <w:sectPr w:rsidR="007932E4" w:rsidSect="006546BA">
          <w:footerReference w:type="default" r:id="rId8"/>
          <w:pgSz w:w="12240" w:h="15840"/>
          <w:pgMar w:top="1440" w:right="1440" w:bottom="1440" w:left="1440" w:header="720" w:footer="720" w:gutter="0"/>
          <w:cols w:space="720"/>
          <w:titlePg/>
          <w:docGrid w:linePitch="360"/>
        </w:sect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r w:rsidR="007932E4">
        <w:rPr>
          <w:sz w:val="24"/>
          <w:szCs w:val="24"/>
        </w:rPr>
        <w:t xml:space="preserve"> </w:t>
      </w:r>
    </w:p>
    <w:p w14:paraId="73C29887" w14:textId="77777777" w:rsidR="007932E4" w:rsidRPr="009E6FEE" w:rsidRDefault="007932E4" w:rsidP="007932E4">
      <w:pPr>
        <w:rPr>
          <w:rFonts w:ascii="Microsoft Sans Serif"/>
          <w:b/>
          <w:i/>
          <w:sz w:val="24"/>
          <w:u w:val="single"/>
        </w:rPr>
      </w:pPr>
      <w:r>
        <w:rPr>
          <w:rFonts w:ascii="Microsoft Sans Serif" w:eastAsia="Microsoft Sans Serif" w:hAnsi="Microsoft Sans Serif" w:cs="Microsoft Sans Serif"/>
          <w:b/>
          <w:sz w:val="24"/>
          <w:u w:val="single"/>
        </w:rPr>
        <w:t>C-2019-3009648 - JOHN MARCONI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JOHN MARCONI</w:t>
      </w:r>
      <w:r>
        <w:rPr>
          <w:rFonts w:ascii="Microsoft Sans Serif" w:eastAsia="Microsoft Sans Serif" w:hAnsi="Microsoft Sans Serif" w:cs="Microsoft Sans Serif"/>
          <w:sz w:val="24"/>
        </w:rPr>
        <w:cr/>
        <w:t xml:space="preserve">1209 GRANTS PLACE </w:t>
      </w:r>
      <w:r>
        <w:rPr>
          <w:rFonts w:ascii="Microsoft Sans Serif" w:eastAsia="Microsoft Sans Serif" w:hAnsi="Microsoft Sans Serif" w:cs="Microsoft Sans Serif"/>
          <w:sz w:val="24"/>
        </w:rPr>
        <w:cr/>
        <w:t>DENVER PA  17517-8814</w:t>
      </w:r>
      <w:r>
        <w:rPr>
          <w:rFonts w:ascii="Microsoft Sans Serif" w:eastAsia="Microsoft Sans Serif" w:hAnsi="Microsoft Sans Serif" w:cs="Microsoft Sans Serif"/>
          <w:sz w:val="24"/>
        </w:rPr>
        <w:cr/>
      </w:r>
      <w:r w:rsidRPr="003B554D">
        <w:rPr>
          <w:rFonts w:ascii="Microsoft Sans Serif" w:eastAsia="Microsoft Sans Serif" w:hAnsi="Microsoft Sans Serif" w:cs="Microsoft Sans Serif"/>
          <w:b/>
          <w:bCs/>
          <w:sz w:val="24"/>
        </w:rPr>
        <w:t>234.334.9650</w:t>
      </w:r>
      <w:r w:rsidRPr="003B554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3B554D">
        <w:rPr>
          <w:rFonts w:ascii="Microsoft Sans Serif" w:eastAsia="Microsoft Sans Serif" w:hAnsi="Microsoft Sans Serif" w:cs="Microsoft Sans Serif"/>
          <w:b/>
          <w:bCs/>
          <w:sz w:val="24"/>
        </w:rPr>
        <w:t>717.612.6052</w:t>
      </w:r>
      <w:r w:rsidRPr="003B554D">
        <w:rPr>
          <w:rFonts w:ascii="Microsoft Sans Serif" w:eastAsia="Microsoft Sans Serif" w:hAnsi="Microsoft Sans Serif" w:cs="Microsoft Sans Serif"/>
          <w:b/>
          <w:bCs/>
          <w:sz w:val="24"/>
        </w:rPr>
        <w:cr/>
      </w:r>
      <w:r w:rsidRPr="009E6FEE">
        <w:rPr>
          <w:rFonts w:ascii="Microsoft Sans Serif"/>
          <w:b/>
          <w:i/>
          <w:sz w:val="24"/>
          <w:u w:val="single"/>
        </w:rPr>
        <w:t>Accepts E-Service</w:t>
      </w:r>
    </w:p>
    <w:p w14:paraId="0B62580D" w14:textId="77777777" w:rsidR="007932E4" w:rsidRDefault="007932E4" w:rsidP="007932E4"/>
    <w:p w14:paraId="56D89881" w14:textId="77777777" w:rsidR="007932E4" w:rsidRDefault="007932E4" w:rsidP="007932E4"/>
    <w:p w14:paraId="5F161497" w14:textId="615177EE" w:rsidR="00C04960" w:rsidRDefault="00C04960" w:rsidP="002671EC">
      <w:pPr>
        <w:spacing w:line="360" w:lineRule="auto"/>
      </w:pPr>
      <w:bookmarkStart w:id="0" w:name="_GoBack"/>
      <w:bookmarkEnd w:id="0"/>
    </w:p>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3EB38" w14:textId="77777777" w:rsidR="001C6753" w:rsidRDefault="001C6753" w:rsidP="00AD704E">
      <w:r>
        <w:separator/>
      </w:r>
    </w:p>
  </w:endnote>
  <w:endnote w:type="continuationSeparator" w:id="0">
    <w:p w14:paraId="44C8A025" w14:textId="77777777" w:rsidR="001C6753" w:rsidRDefault="001C6753"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628470"/>
      <w:docPartObj>
        <w:docPartGallery w:val="Page Numbers (Bottom of Page)"/>
        <w:docPartUnique/>
      </w:docPartObj>
    </w:sdtPr>
    <w:sdtEndPr>
      <w:rPr>
        <w:noProof/>
      </w:rPr>
    </w:sdtEndPr>
    <w:sdtContent>
      <w:p w14:paraId="4640BBDD" w14:textId="77777777"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614254">
          <w:rPr>
            <w:noProof/>
            <w:sz w:val="20"/>
            <w:szCs w:val="20"/>
          </w:rPr>
          <w:t>4</w:t>
        </w:r>
        <w:r w:rsidRPr="009A3D7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AC27" w14:textId="7244FC90" w:rsidR="007932E4" w:rsidRDefault="007932E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DB5F3" w14:textId="77777777" w:rsidR="001C6753" w:rsidRDefault="001C6753" w:rsidP="00AD704E">
      <w:r>
        <w:separator/>
      </w:r>
    </w:p>
  </w:footnote>
  <w:footnote w:type="continuationSeparator" w:id="0">
    <w:p w14:paraId="1ED01C58" w14:textId="77777777" w:rsidR="001C6753" w:rsidRDefault="001C6753"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2A18"/>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CCA"/>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16B5"/>
    <w:rsid w:val="00152794"/>
    <w:rsid w:val="00152FD8"/>
    <w:rsid w:val="001537E3"/>
    <w:rsid w:val="00153C39"/>
    <w:rsid w:val="00154F0C"/>
    <w:rsid w:val="0015504A"/>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87A49"/>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0C78"/>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C6753"/>
    <w:rsid w:val="001D05DB"/>
    <w:rsid w:val="001D0876"/>
    <w:rsid w:val="001D0F91"/>
    <w:rsid w:val="001D1F1B"/>
    <w:rsid w:val="001D3D8F"/>
    <w:rsid w:val="001D4223"/>
    <w:rsid w:val="001D556B"/>
    <w:rsid w:val="001D5D28"/>
    <w:rsid w:val="001E2642"/>
    <w:rsid w:val="001E3C9A"/>
    <w:rsid w:val="001E5447"/>
    <w:rsid w:val="001E5DF5"/>
    <w:rsid w:val="001E604F"/>
    <w:rsid w:val="001E76FD"/>
    <w:rsid w:val="001E7787"/>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0FDE"/>
    <w:rsid w:val="00221A88"/>
    <w:rsid w:val="002241D0"/>
    <w:rsid w:val="00224756"/>
    <w:rsid w:val="0022478F"/>
    <w:rsid w:val="00227A4A"/>
    <w:rsid w:val="00230CC6"/>
    <w:rsid w:val="002337D7"/>
    <w:rsid w:val="00234DEB"/>
    <w:rsid w:val="0023584A"/>
    <w:rsid w:val="00236C44"/>
    <w:rsid w:val="00240343"/>
    <w:rsid w:val="002403E6"/>
    <w:rsid w:val="002422D0"/>
    <w:rsid w:val="00242568"/>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851"/>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62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3A63"/>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5E10"/>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D7032"/>
    <w:rsid w:val="003E1442"/>
    <w:rsid w:val="003E1466"/>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AF"/>
    <w:rsid w:val="004407EE"/>
    <w:rsid w:val="00441078"/>
    <w:rsid w:val="00442254"/>
    <w:rsid w:val="00442BE7"/>
    <w:rsid w:val="00443307"/>
    <w:rsid w:val="00444DBF"/>
    <w:rsid w:val="00444E41"/>
    <w:rsid w:val="00445003"/>
    <w:rsid w:val="00445B46"/>
    <w:rsid w:val="00445CDE"/>
    <w:rsid w:val="00446AF2"/>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67369"/>
    <w:rsid w:val="0047070D"/>
    <w:rsid w:val="00477A71"/>
    <w:rsid w:val="00481269"/>
    <w:rsid w:val="004839FC"/>
    <w:rsid w:val="00483C70"/>
    <w:rsid w:val="00484589"/>
    <w:rsid w:val="00484BCE"/>
    <w:rsid w:val="00487E8F"/>
    <w:rsid w:val="00491F39"/>
    <w:rsid w:val="004938B5"/>
    <w:rsid w:val="00493AC3"/>
    <w:rsid w:val="00493D00"/>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54992"/>
    <w:rsid w:val="005623DE"/>
    <w:rsid w:val="00562A9A"/>
    <w:rsid w:val="00562CB0"/>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E735D"/>
    <w:rsid w:val="005F064D"/>
    <w:rsid w:val="005F265D"/>
    <w:rsid w:val="005F512E"/>
    <w:rsid w:val="005F5A21"/>
    <w:rsid w:val="005F6A04"/>
    <w:rsid w:val="00600458"/>
    <w:rsid w:val="0060118D"/>
    <w:rsid w:val="00601423"/>
    <w:rsid w:val="00601E17"/>
    <w:rsid w:val="0060369E"/>
    <w:rsid w:val="00603824"/>
    <w:rsid w:val="0060530E"/>
    <w:rsid w:val="00605D75"/>
    <w:rsid w:val="006073B5"/>
    <w:rsid w:val="00607612"/>
    <w:rsid w:val="00610CE1"/>
    <w:rsid w:val="006113D8"/>
    <w:rsid w:val="00612C6B"/>
    <w:rsid w:val="00614254"/>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4A57"/>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5924"/>
    <w:rsid w:val="006D7692"/>
    <w:rsid w:val="006E1753"/>
    <w:rsid w:val="006E3BF0"/>
    <w:rsid w:val="006E4E29"/>
    <w:rsid w:val="006E5359"/>
    <w:rsid w:val="006E5D2E"/>
    <w:rsid w:val="006E670A"/>
    <w:rsid w:val="006E7C63"/>
    <w:rsid w:val="006F15E9"/>
    <w:rsid w:val="006F252A"/>
    <w:rsid w:val="006F27FC"/>
    <w:rsid w:val="006F3153"/>
    <w:rsid w:val="006F3EF5"/>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1A0"/>
    <w:rsid w:val="00772458"/>
    <w:rsid w:val="00775812"/>
    <w:rsid w:val="00777BC6"/>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2E4"/>
    <w:rsid w:val="0079360E"/>
    <w:rsid w:val="00795245"/>
    <w:rsid w:val="00796930"/>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67E7"/>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3015"/>
    <w:rsid w:val="00804065"/>
    <w:rsid w:val="008047DD"/>
    <w:rsid w:val="0080611B"/>
    <w:rsid w:val="00806213"/>
    <w:rsid w:val="008107EF"/>
    <w:rsid w:val="008121D7"/>
    <w:rsid w:val="00812B80"/>
    <w:rsid w:val="00812DB3"/>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36E03"/>
    <w:rsid w:val="00840A53"/>
    <w:rsid w:val="008427B3"/>
    <w:rsid w:val="008428A1"/>
    <w:rsid w:val="008471BE"/>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098E"/>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B4"/>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5C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5F49"/>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57DE"/>
    <w:rsid w:val="009C638A"/>
    <w:rsid w:val="009D3AAC"/>
    <w:rsid w:val="009D5B63"/>
    <w:rsid w:val="009D6C48"/>
    <w:rsid w:val="009E1679"/>
    <w:rsid w:val="009E1BE9"/>
    <w:rsid w:val="009E1E9C"/>
    <w:rsid w:val="009E2348"/>
    <w:rsid w:val="009E239E"/>
    <w:rsid w:val="009E271D"/>
    <w:rsid w:val="009E362F"/>
    <w:rsid w:val="009E40DF"/>
    <w:rsid w:val="009E59CA"/>
    <w:rsid w:val="009F0AE7"/>
    <w:rsid w:val="009F1AEE"/>
    <w:rsid w:val="009F1DB1"/>
    <w:rsid w:val="009F1EA5"/>
    <w:rsid w:val="009F233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20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4D6A"/>
    <w:rsid w:val="00B06DDF"/>
    <w:rsid w:val="00B07809"/>
    <w:rsid w:val="00B079A5"/>
    <w:rsid w:val="00B11C89"/>
    <w:rsid w:val="00B12962"/>
    <w:rsid w:val="00B134C7"/>
    <w:rsid w:val="00B136CC"/>
    <w:rsid w:val="00B143BA"/>
    <w:rsid w:val="00B17521"/>
    <w:rsid w:val="00B17574"/>
    <w:rsid w:val="00B17683"/>
    <w:rsid w:val="00B17E04"/>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3ED2"/>
    <w:rsid w:val="00BA5CEA"/>
    <w:rsid w:val="00BA5ECA"/>
    <w:rsid w:val="00BA690D"/>
    <w:rsid w:val="00BA7612"/>
    <w:rsid w:val="00BB1D36"/>
    <w:rsid w:val="00BB2250"/>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5CCA"/>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A7A44"/>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5F89"/>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613D"/>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1D0E"/>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0"/>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09DF"/>
    <w:rsid w:val="00E11BA4"/>
    <w:rsid w:val="00E12462"/>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68F7"/>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D6"/>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68A"/>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B7C"/>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0D59"/>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559A203"/>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855739">
      <w:bodyDiv w:val="1"/>
      <w:marLeft w:val="0"/>
      <w:marRight w:val="0"/>
      <w:marTop w:val="0"/>
      <w:marBottom w:val="0"/>
      <w:divBdr>
        <w:top w:val="none" w:sz="0" w:space="0" w:color="auto"/>
        <w:left w:val="none" w:sz="0" w:space="0" w:color="auto"/>
        <w:bottom w:val="none" w:sz="0" w:space="0" w:color="auto"/>
        <w:right w:val="none" w:sz="0" w:space="0" w:color="auto"/>
      </w:divBdr>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C934BEA-8FDA-4C92-8721-9E3A13236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2019-09-12T15:39:00Z</cp:lastPrinted>
  <dcterms:created xsi:type="dcterms:W3CDTF">2019-09-12T15:39:00Z</dcterms:created>
  <dcterms:modified xsi:type="dcterms:W3CDTF">2019-09-12T15:39:00Z</dcterms:modified>
</cp:coreProperties>
</file>