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B812" w14:textId="77777777" w:rsidR="002E0D57" w:rsidRPr="00A50BA7" w:rsidRDefault="002E0D57" w:rsidP="00E37182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12F61E8" w14:textId="77777777" w:rsidR="002E0D57" w:rsidRPr="00A50BA7" w:rsidRDefault="002E0D57" w:rsidP="00E3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1CBE190" w14:textId="77777777" w:rsidR="002E0D57" w:rsidRPr="00A50BA7" w:rsidRDefault="002E0D57" w:rsidP="00E3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5993AD0" w14:textId="77777777" w:rsidR="002E0D57" w:rsidRPr="00A50BA7" w:rsidRDefault="002E0D57" w:rsidP="00E3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2720DD0" w14:textId="77777777" w:rsidR="002E0D57" w:rsidRPr="00A50BA7" w:rsidRDefault="002E0D57" w:rsidP="00E3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88ACA4" w14:textId="180ABB72" w:rsidR="002E0D57" w:rsidRDefault="00200030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Dorene Dougherty</w:t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="002E0D5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5405BE" w14:textId="77777777" w:rsidR="002E0D57" w:rsidRDefault="002E0D57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C6D0EA8" w14:textId="293EBDC2" w:rsidR="002E0D57" w:rsidRDefault="002E0D57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</w:t>
      </w:r>
      <w:r w:rsidR="00200030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00030">
        <w:rPr>
          <w:rFonts w:ascii="Times New Roman" w:eastAsia="Calibri" w:hAnsi="Times New Roman" w:cs="Times New Roman"/>
          <w:sz w:val="24"/>
          <w:szCs w:val="24"/>
        </w:rPr>
        <w:t>3001474</w:t>
      </w:r>
    </w:p>
    <w:p w14:paraId="2ED82B8F" w14:textId="77777777" w:rsidR="002E0D57" w:rsidRDefault="002E0D57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60BE657" w14:textId="45110621" w:rsidR="002E0D57" w:rsidRDefault="002E0D57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Pennsylvania </w:t>
      </w:r>
      <w:r w:rsidR="00200030">
        <w:rPr>
          <w:rFonts w:ascii="Times New Roman" w:eastAsia="Calibri" w:hAnsi="Times New Roman" w:cs="Times New Roman"/>
          <w:sz w:val="24"/>
          <w:szCs w:val="24"/>
        </w:rPr>
        <w:t>Electric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9065D6" w14:textId="77777777" w:rsidR="002E0D57" w:rsidRPr="00A50BA7" w:rsidRDefault="002E0D57" w:rsidP="00E3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9F6822" w14:textId="73E0FCD7" w:rsidR="002E0D57" w:rsidRDefault="002E0D57" w:rsidP="00E3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50A717" w14:textId="77777777" w:rsidR="00646855" w:rsidRPr="00A50BA7" w:rsidRDefault="00646855" w:rsidP="00E3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6AAC54" w14:textId="77777777" w:rsidR="002E0D57" w:rsidRDefault="002E0D57" w:rsidP="00E3718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7DD0ED75" w14:textId="77777777" w:rsidR="00F61392" w:rsidRDefault="00B73DC0" w:rsidP="00E3718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351EA">
        <w:rPr>
          <w:rFonts w:ascii="Times New Roman" w:eastAsia="Times New Roman" w:hAnsi="Times New Roman" w:cs="Times New Roman"/>
          <w:b/>
          <w:sz w:val="24"/>
          <w:szCs w:val="24"/>
        </w:rPr>
        <w:t>REQUIRING THE PARTIES</w:t>
      </w:r>
      <w:r w:rsidR="00F613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1392">
        <w:rPr>
          <w:rFonts w:ascii="Times New Roman" w:eastAsia="Times New Roman" w:hAnsi="Times New Roman" w:cs="Times New Roman"/>
          <w:b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16541EB" w14:textId="41D0AEDB" w:rsidR="002E0D57" w:rsidRPr="00295B64" w:rsidRDefault="00B73DC0" w:rsidP="00E3718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DATES FOR A RESCHEDULED HEARING </w:t>
      </w:r>
    </w:p>
    <w:p w14:paraId="349EB448" w14:textId="7FEAF5B4" w:rsidR="002E0D57" w:rsidRDefault="002E0D57" w:rsidP="00E37182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76F4D0" w14:textId="5D04A406" w:rsidR="002E0D57" w:rsidRDefault="002E0D57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prehearing conference was held on </w:t>
      </w:r>
      <w:r w:rsidR="00CE7E80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E7E8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2019, at which time it was reported that Complainants had not yet identified their fact or expert witnesses</w:t>
      </w:r>
      <w:r w:rsidR="00CE7E80">
        <w:rPr>
          <w:rFonts w:ascii="Times New Roman" w:hAnsi="Times New Roman" w:cs="Times New Roman"/>
          <w:sz w:val="24"/>
          <w:szCs w:val="24"/>
        </w:rPr>
        <w:t xml:space="preserve"> in writing, but Complainant stated she and Dr. Gunnar Heuser would testify</w:t>
      </w:r>
      <w:r w:rsidR="00E37BC3">
        <w:rPr>
          <w:rFonts w:ascii="Times New Roman" w:hAnsi="Times New Roman" w:cs="Times New Roman"/>
          <w:sz w:val="24"/>
          <w:szCs w:val="24"/>
        </w:rPr>
        <w:t xml:space="preserve">.  </w:t>
      </w:r>
      <w:r w:rsidR="00B42758">
        <w:rPr>
          <w:rFonts w:ascii="Times New Roman" w:hAnsi="Times New Roman" w:cs="Times New Roman"/>
          <w:sz w:val="24"/>
          <w:szCs w:val="24"/>
        </w:rPr>
        <w:t>In addition, Complainant was directed to provide full and complete responses to discovery request numbers 4</w:t>
      </w:r>
      <w:r w:rsidR="00E47512">
        <w:rPr>
          <w:rFonts w:ascii="Times New Roman" w:hAnsi="Times New Roman" w:cs="Times New Roman"/>
          <w:sz w:val="24"/>
          <w:szCs w:val="24"/>
        </w:rPr>
        <w:t>(c</w:t>
      </w:r>
      <w:r w:rsidR="00B42758">
        <w:rPr>
          <w:rFonts w:ascii="Times New Roman" w:hAnsi="Times New Roman" w:cs="Times New Roman"/>
          <w:sz w:val="24"/>
          <w:szCs w:val="24"/>
        </w:rPr>
        <w:t>)</w:t>
      </w:r>
      <w:r w:rsidR="00F611A2">
        <w:rPr>
          <w:rFonts w:ascii="Times New Roman" w:hAnsi="Times New Roman" w:cs="Times New Roman"/>
          <w:sz w:val="24"/>
          <w:szCs w:val="24"/>
        </w:rPr>
        <w:t>, 1, 13, 14, 15, 16, 17, 18, 19 and 20 no later than July 1, 2019.</w:t>
      </w:r>
    </w:p>
    <w:p w14:paraId="2C7B1772" w14:textId="77777777" w:rsidR="00E37182" w:rsidRDefault="00E3718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C8091B8" w14:textId="29C1AAE2" w:rsidR="00F611A2" w:rsidRDefault="00F611A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September 6, 2019, Complainant filed a letter dated July 24, 2019, stating that full and complete answers to the discovery requests were mailed on June 28, 2019.</w:t>
      </w:r>
    </w:p>
    <w:p w14:paraId="05C55F58" w14:textId="77777777" w:rsidR="00292CDF" w:rsidRDefault="00292CDF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F08F536" w14:textId="093F320E" w:rsidR="00F611A2" w:rsidRDefault="00F611A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hearing notice was issued in this case on September 3, 2019, rescheduling the hearing in this case for October 24, 2019</w:t>
      </w:r>
      <w:r w:rsidR="003763F2">
        <w:rPr>
          <w:rFonts w:ascii="Times New Roman" w:hAnsi="Times New Roman" w:cs="Times New Roman"/>
          <w:sz w:val="24"/>
          <w:szCs w:val="24"/>
        </w:rPr>
        <w:t xml:space="preserve"> at 10:00a.m</w:t>
      </w:r>
      <w:r>
        <w:rPr>
          <w:rFonts w:ascii="Times New Roman" w:hAnsi="Times New Roman" w:cs="Times New Roman"/>
          <w:sz w:val="24"/>
          <w:szCs w:val="24"/>
        </w:rPr>
        <w:t>.  On September 6, 2019, Complainant filed a status report dated August 12, 2019 stating that she and her witness were available for a hearing on October 22, 2019.  Respondent advised that it was not available for a hearing on October 22, 2019.</w:t>
      </w:r>
    </w:p>
    <w:p w14:paraId="586FFB0E" w14:textId="77777777" w:rsidR="00E37182" w:rsidRDefault="00E3718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03515B5" w14:textId="167E8D66" w:rsidR="00F611A2" w:rsidRDefault="00F611A2" w:rsidP="00E37182">
      <w:pPr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circumstances, the hearing rescheduled for October 24, 2019 at 10:00a</w:t>
      </w:r>
      <w:r w:rsidR="003763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3763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shall be converted to a prehearing conference and Complainant and counsel for Respondent </w:t>
      </w:r>
      <w:r w:rsidR="003763F2">
        <w:rPr>
          <w:rFonts w:ascii="Times New Roman" w:hAnsi="Times New Roman" w:cs="Times New Roman"/>
          <w:sz w:val="24"/>
          <w:szCs w:val="24"/>
        </w:rPr>
        <w:t>shall attend the prehearing conference and fully participate.</w:t>
      </w:r>
    </w:p>
    <w:p w14:paraId="399AB46B" w14:textId="6D1260E9" w:rsidR="002E0D57" w:rsidRDefault="002E0D57" w:rsidP="00E37182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FB87B" w14:textId="77777777" w:rsidR="00B73DC0" w:rsidRDefault="00B73DC0" w:rsidP="00E37182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Under the circumstances, the following order will be entered:</w:t>
      </w:r>
    </w:p>
    <w:p w14:paraId="274503E7" w14:textId="77777777" w:rsidR="00B73DC0" w:rsidRDefault="00B73DC0" w:rsidP="00E37182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A75A55" w14:textId="77777777" w:rsidR="002351EA" w:rsidRPr="002351EA" w:rsidRDefault="002351EA" w:rsidP="00E3718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1F4129C6" w14:textId="77777777" w:rsidR="002351EA" w:rsidRPr="002351EA" w:rsidRDefault="002351EA" w:rsidP="00E37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C61EE" w14:textId="77777777" w:rsidR="002351EA" w:rsidRDefault="002351EA" w:rsidP="00E37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ab/>
      </w:r>
      <w:r w:rsidRPr="002351E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0475A881" w14:textId="77777777" w:rsidR="002351EA" w:rsidRPr="002351EA" w:rsidRDefault="002351EA" w:rsidP="00E37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E0374" w14:textId="47905894" w:rsidR="002E0D57" w:rsidRDefault="002E0D57" w:rsidP="00E37182">
      <w:pPr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0840AB">
        <w:rPr>
          <w:rFonts w:ascii="Times New Roman" w:eastAsia="Times New Roman" w:hAnsi="Times New Roman"/>
          <w:sz w:val="24"/>
          <w:szCs w:val="20"/>
        </w:rPr>
        <w:t>That the</w:t>
      </w:r>
      <w:r>
        <w:rPr>
          <w:rFonts w:ascii="Times New Roman" w:eastAsia="Times New Roman" w:hAnsi="Times New Roman"/>
          <w:sz w:val="24"/>
          <w:szCs w:val="20"/>
        </w:rPr>
        <w:t xml:space="preserve"> evidentiary hearing scheduled for </w:t>
      </w:r>
      <w:r w:rsidR="003763F2">
        <w:rPr>
          <w:rFonts w:ascii="Times New Roman" w:eastAsia="Times New Roman" w:hAnsi="Times New Roman"/>
          <w:sz w:val="24"/>
          <w:szCs w:val="20"/>
        </w:rPr>
        <w:t>October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3763F2">
        <w:rPr>
          <w:rFonts w:ascii="Times New Roman" w:eastAsia="Times New Roman" w:hAnsi="Times New Roman"/>
          <w:sz w:val="24"/>
          <w:szCs w:val="20"/>
        </w:rPr>
        <w:t>24</w:t>
      </w:r>
      <w:r>
        <w:rPr>
          <w:rFonts w:ascii="Times New Roman" w:eastAsia="Times New Roman" w:hAnsi="Times New Roman"/>
          <w:sz w:val="24"/>
          <w:szCs w:val="20"/>
        </w:rPr>
        <w:t xml:space="preserve">, 2019 is hereby </w:t>
      </w:r>
      <w:r w:rsidR="00E7767C">
        <w:rPr>
          <w:rFonts w:ascii="Times New Roman" w:eastAsia="Times New Roman" w:hAnsi="Times New Roman"/>
          <w:sz w:val="24"/>
          <w:szCs w:val="20"/>
        </w:rPr>
        <w:t>converted to</w:t>
      </w:r>
      <w:r w:rsidR="003763F2">
        <w:rPr>
          <w:rFonts w:ascii="Times New Roman" w:eastAsia="Times New Roman" w:hAnsi="Times New Roman"/>
          <w:sz w:val="24"/>
          <w:szCs w:val="20"/>
        </w:rPr>
        <w:t xml:space="preserve"> a prehearing conference </w:t>
      </w:r>
      <w:r>
        <w:rPr>
          <w:rFonts w:ascii="Times New Roman" w:eastAsia="Times New Roman" w:hAnsi="Times New Roman"/>
          <w:sz w:val="24"/>
          <w:szCs w:val="20"/>
        </w:rPr>
        <w:t>consistent with the following ordering paragraphs.</w:t>
      </w:r>
    </w:p>
    <w:p w14:paraId="07A30467" w14:textId="77777777" w:rsidR="00E37182" w:rsidRDefault="00E37182" w:rsidP="00E37182">
      <w:pPr>
        <w:tabs>
          <w:tab w:val="right" w:pos="0"/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/>
          <w:sz w:val="24"/>
          <w:szCs w:val="20"/>
        </w:rPr>
      </w:pPr>
    </w:p>
    <w:p w14:paraId="7F66E3EF" w14:textId="13ECA6B5" w:rsidR="003763F2" w:rsidRDefault="003763F2" w:rsidP="00E37182">
      <w:pPr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That Complainant and counsel for Respondent shall fully participate.</w:t>
      </w:r>
    </w:p>
    <w:p w14:paraId="78C42593" w14:textId="52E32583" w:rsidR="00E37182" w:rsidRDefault="00E37182" w:rsidP="00E37182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1812C27A" w14:textId="2A2A44D1" w:rsidR="003763F2" w:rsidRPr="000840AB" w:rsidRDefault="003763F2" w:rsidP="00E37182">
      <w:pPr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That Complainant </w:t>
      </w:r>
      <w:r w:rsidR="00E7767C">
        <w:rPr>
          <w:rFonts w:ascii="Times New Roman" w:eastAsia="Times New Roman" w:hAnsi="Times New Roman"/>
          <w:sz w:val="24"/>
          <w:szCs w:val="20"/>
        </w:rPr>
        <w:t>shall provide full and complete responses to the discovery requests propounded by Respondent, as ordered on June 19, 2019, not later than October 7, 2019.</w:t>
      </w:r>
    </w:p>
    <w:p w14:paraId="6A674185" w14:textId="77777777" w:rsidR="002E0D57" w:rsidRDefault="002E0D57" w:rsidP="00E37182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72AE5E3" w14:textId="0E752249" w:rsidR="00E37182" w:rsidRDefault="002E0D57" w:rsidP="00E37182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</w:t>
      </w:r>
      <w:r w:rsidR="00D34924">
        <w:rPr>
          <w:rFonts w:ascii="Times New Roman" w:eastAsia="Times New Roman" w:hAnsi="Times New Roman"/>
          <w:sz w:val="24"/>
          <w:szCs w:val="20"/>
        </w:rPr>
        <w:t>hat t</w:t>
      </w:r>
      <w:r>
        <w:rPr>
          <w:rFonts w:ascii="Times New Roman" w:eastAsia="Times New Roman" w:hAnsi="Times New Roman"/>
          <w:sz w:val="24"/>
          <w:szCs w:val="20"/>
        </w:rPr>
        <w:t>he parties</w:t>
      </w:r>
      <w:r w:rsidR="00E7767C">
        <w:rPr>
          <w:rFonts w:ascii="Times New Roman" w:eastAsia="Times New Roman" w:hAnsi="Times New Roman"/>
          <w:sz w:val="24"/>
          <w:szCs w:val="20"/>
        </w:rPr>
        <w:t xml:space="preserve"> shall review and have in their possession at the prehearing conference on October 2</w:t>
      </w:r>
      <w:r w:rsidR="00E37182">
        <w:rPr>
          <w:rFonts w:ascii="Times New Roman" w:eastAsia="Times New Roman" w:hAnsi="Times New Roman"/>
          <w:sz w:val="24"/>
          <w:szCs w:val="20"/>
        </w:rPr>
        <w:t>4</w:t>
      </w:r>
      <w:r w:rsidR="00E7767C">
        <w:rPr>
          <w:rFonts w:ascii="Times New Roman" w:eastAsia="Times New Roman" w:hAnsi="Times New Roman"/>
          <w:sz w:val="24"/>
          <w:szCs w:val="20"/>
        </w:rPr>
        <w:t>, 2019</w:t>
      </w:r>
      <w:r w:rsidR="00E37182">
        <w:rPr>
          <w:rFonts w:ascii="Times New Roman" w:eastAsia="Times New Roman" w:hAnsi="Times New Roman"/>
          <w:sz w:val="24"/>
          <w:szCs w:val="20"/>
        </w:rPr>
        <w:t xml:space="preserve"> the discovery requests propounded by Respondent and all responses from Complainant at the prehearing conference. </w:t>
      </w:r>
    </w:p>
    <w:p w14:paraId="63C1F96C" w14:textId="77777777" w:rsidR="00E37182" w:rsidRPr="00E37182" w:rsidRDefault="00E37182" w:rsidP="00E37182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164976FE" w14:textId="168F4F78" w:rsidR="002E0D57" w:rsidRDefault="00E37182" w:rsidP="00E37182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That the parties shall be fully prepared to address the status of the discovery requests propounded by Respondent and the responses provided by Complainant. </w:t>
      </w:r>
    </w:p>
    <w:p w14:paraId="28E7ABC0" w14:textId="77777777" w:rsidR="00E37182" w:rsidRPr="00E37182" w:rsidRDefault="00E37182" w:rsidP="00E37182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7ED627A" w14:textId="4DE62224" w:rsidR="00E37182" w:rsidRDefault="00E37182" w:rsidP="00E37182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That the parties shall also be fully prepared to address the Motion to Dismiss filed by Respondent.</w:t>
      </w:r>
    </w:p>
    <w:p w14:paraId="6D8E05A3" w14:textId="77777777" w:rsidR="002E0D57" w:rsidRPr="00E37182" w:rsidRDefault="002E0D57" w:rsidP="00E37182">
      <w:pPr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C7B362C" w14:textId="55922E22" w:rsidR="002E0D57" w:rsidRDefault="002E0D57" w:rsidP="00E37182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</w:t>
      </w:r>
      <w:r w:rsidR="00D34924">
        <w:rPr>
          <w:rFonts w:ascii="Times New Roman" w:eastAsia="Times New Roman" w:hAnsi="Times New Roman"/>
          <w:sz w:val="24"/>
          <w:szCs w:val="20"/>
        </w:rPr>
        <w:t>hat t</w:t>
      </w:r>
      <w:r>
        <w:rPr>
          <w:rFonts w:ascii="Times New Roman" w:eastAsia="Times New Roman" w:hAnsi="Times New Roman"/>
          <w:sz w:val="24"/>
          <w:szCs w:val="20"/>
        </w:rPr>
        <w:t xml:space="preserve">he parties shall promptly contact all of their respective witnesses and identify all dates in which the witnesses will be able to provide testimony in this proceeding from </w:t>
      </w:r>
      <w:r w:rsidR="00E37182">
        <w:rPr>
          <w:rFonts w:ascii="Times New Roman" w:eastAsia="Times New Roman" w:hAnsi="Times New Roman"/>
          <w:sz w:val="24"/>
          <w:szCs w:val="20"/>
        </w:rPr>
        <w:t>December 3</w:t>
      </w:r>
      <w:r>
        <w:rPr>
          <w:rFonts w:ascii="Times New Roman" w:eastAsia="Times New Roman" w:hAnsi="Times New Roman"/>
          <w:sz w:val="24"/>
          <w:szCs w:val="20"/>
        </w:rPr>
        <w:t>-</w:t>
      </w:r>
      <w:r w:rsidR="00E37182">
        <w:rPr>
          <w:rFonts w:ascii="Times New Roman" w:eastAsia="Times New Roman" w:hAnsi="Times New Roman"/>
          <w:sz w:val="24"/>
          <w:szCs w:val="20"/>
        </w:rPr>
        <w:t>5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, </w:t>
      </w:r>
      <w:r w:rsidR="00E37182">
        <w:rPr>
          <w:rFonts w:ascii="Times New Roman" w:eastAsia="Times New Roman" w:hAnsi="Times New Roman"/>
          <w:sz w:val="24"/>
          <w:szCs w:val="20"/>
        </w:rPr>
        <w:t>December</w:t>
      </w:r>
      <w:r>
        <w:rPr>
          <w:rFonts w:ascii="Times New Roman" w:eastAsia="Times New Roman" w:hAnsi="Times New Roman"/>
          <w:sz w:val="24"/>
          <w:szCs w:val="20"/>
        </w:rPr>
        <w:t xml:space="preserve"> 1</w:t>
      </w:r>
      <w:r w:rsidR="00E37182">
        <w:rPr>
          <w:rFonts w:ascii="Times New Roman" w:eastAsia="Times New Roman" w:hAnsi="Times New Roman"/>
          <w:sz w:val="24"/>
          <w:szCs w:val="20"/>
        </w:rPr>
        <w:t>0</w:t>
      </w:r>
      <w:r>
        <w:rPr>
          <w:rFonts w:ascii="Times New Roman" w:eastAsia="Times New Roman" w:hAnsi="Times New Roman"/>
          <w:sz w:val="24"/>
          <w:szCs w:val="20"/>
        </w:rPr>
        <w:t>-1</w:t>
      </w:r>
      <w:r w:rsidR="00E37182">
        <w:rPr>
          <w:rFonts w:ascii="Times New Roman" w:eastAsia="Times New Roman" w:hAnsi="Times New Roman"/>
          <w:sz w:val="24"/>
          <w:szCs w:val="20"/>
        </w:rPr>
        <w:t>2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and </w:t>
      </w:r>
      <w:r w:rsidR="00E37182">
        <w:rPr>
          <w:rFonts w:ascii="Times New Roman" w:eastAsia="Times New Roman" w:hAnsi="Times New Roman"/>
          <w:sz w:val="24"/>
          <w:szCs w:val="20"/>
        </w:rPr>
        <w:t>December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</w:t>
      </w:r>
      <w:r w:rsidR="00E37182">
        <w:rPr>
          <w:rFonts w:ascii="Times New Roman" w:eastAsia="Times New Roman" w:hAnsi="Times New Roman"/>
          <w:sz w:val="24"/>
          <w:szCs w:val="20"/>
        </w:rPr>
        <w:t>17-19</w:t>
      </w:r>
      <w:r w:rsidR="00B83956">
        <w:rPr>
          <w:rFonts w:ascii="Times New Roman" w:eastAsia="Times New Roman" w:hAnsi="Times New Roman"/>
          <w:sz w:val="24"/>
          <w:szCs w:val="20"/>
        </w:rPr>
        <w:t>, 2019</w:t>
      </w:r>
      <w:r>
        <w:rPr>
          <w:rFonts w:ascii="Times New Roman" w:eastAsia="Times New Roman" w:hAnsi="Times New Roman"/>
          <w:sz w:val="24"/>
          <w:szCs w:val="20"/>
        </w:rPr>
        <w:t>.  The parties shall promptly confer after contacting their witnesses and attempt to agree on the dates for the rescheduled</w:t>
      </w:r>
      <w:r w:rsidR="00E37182">
        <w:rPr>
          <w:rFonts w:ascii="Times New Roman" w:eastAsia="Times New Roman" w:hAnsi="Times New Roman"/>
          <w:sz w:val="24"/>
          <w:szCs w:val="20"/>
        </w:rPr>
        <w:t xml:space="preserve"> telephone</w:t>
      </w:r>
      <w:r>
        <w:rPr>
          <w:rFonts w:ascii="Times New Roman" w:eastAsia="Times New Roman" w:hAnsi="Times New Roman"/>
          <w:sz w:val="24"/>
          <w:szCs w:val="20"/>
        </w:rPr>
        <w:t xml:space="preserve"> hearing in </w:t>
      </w:r>
      <w:r w:rsidR="00E37182">
        <w:rPr>
          <w:rFonts w:ascii="Times New Roman" w:eastAsia="Times New Roman" w:hAnsi="Times New Roman"/>
          <w:sz w:val="24"/>
          <w:szCs w:val="20"/>
        </w:rPr>
        <w:t>December</w:t>
      </w:r>
      <w:r>
        <w:rPr>
          <w:rFonts w:ascii="Times New Roman" w:eastAsia="Times New Roman" w:hAnsi="Times New Roman"/>
          <w:sz w:val="24"/>
          <w:szCs w:val="20"/>
        </w:rPr>
        <w:t xml:space="preserve"> from the available dates </w:t>
      </w:r>
      <w:r w:rsidR="00E37182">
        <w:rPr>
          <w:rFonts w:ascii="Times New Roman" w:eastAsia="Times New Roman" w:hAnsi="Times New Roman"/>
          <w:sz w:val="24"/>
          <w:szCs w:val="20"/>
        </w:rPr>
        <w:t>set forth above</w:t>
      </w:r>
      <w:r>
        <w:rPr>
          <w:rFonts w:ascii="Times New Roman" w:eastAsia="Times New Roman" w:hAnsi="Times New Roman"/>
          <w:sz w:val="24"/>
          <w:szCs w:val="20"/>
        </w:rPr>
        <w:t xml:space="preserve">.  If the parties can agree on the hearing dates, the parties shall identify the agreed upon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proposed </w:t>
      </w:r>
      <w:r>
        <w:rPr>
          <w:rFonts w:ascii="Times New Roman" w:eastAsia="Times New Roman" w:hAnsi="Times New Roman"/>
          <w:sz w:val="24"/>
          <w:szCs w:val="20"/>
        </w:rPr>
        <w:t xml:space="preserve">dates for the rescheduled </w:t>
      </w:r>
      <w:r>
        <w:rPr>
          <w:rFonts w:ascii="Times New Roman" w:eastAsia="Times New Roman" w:hAnsi="Times New Roman"/>
          <w:sz w:val="24"/>
          <w:szCs w:val="20"/>
        </w:rPr>
        <w:lastRenderedPageBreak/>
        <w:t>hearing in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a joint letter or </w:t>
      </w:r>
      <w:r>
        <w:rPr>
          <w:rFonts w:ascii="Times New Roman" w:eastAsia="Times New Roman" w:hAnsi="Times New Roman"/>
          <w:sz w:val="24"/>
          <w:szCs w:val="20"/>
        </w:rPr>
        <w:t>status report.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 Otherwise each party shall submit a separate letter or status report consistent with the following ordering paragraphs.</w:t>
      </w:r>
    </w:p>
    <w:p w14:paraId="1DDA2ED9" w14:textId="77777777" w:rsidR="002E0D57" w:rsidRPr="00F301A3" w:rsidRDefault="002E0D57" w:rsidP="00E37182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393C671" w14:textId="0BB4CD46" w:rsidR="002E0D57" w:rsidRDefault="00D34924" w:rsidP="00E37182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D34924">
        <w:rPr>
          <w:rFonts w:ascii="Times New Roman" w:eastAsia="Times New Roman" w:hAnsi="Times New Roman"/>
          <w:sz w:val="24"/>
          <w:szCs w:val="20"/>
        </w:rPr>
        <w:t xml:space="preserve">That </w:t>
      </w:r>
      <w:r>
        <w:rPr>
          <w:rFonts w:ascii="Times New Roman" w:eastAsia="Times New Roman" w:hAnsi="Times New Roman"/>
          <w:b/>
          <w:bCs/>
          <w:sz w:val="24"/>
          <w:szCs w:val="20"/>
        </w:rPr>
        <w:t>o</w:t>
      </w:r>
      <w:r w:rsidR="002E0D57" w:rsidRPr="00F301A3">
        <w:rPr>
          <w:rFonts w:ascii="Times New Roman" w:eastAsia="Times New Roman" w:hAnsi="Times New Roman"/>
          <w:b/>
          <w:bCs/>
          <w:sz w:val="24"/>
          <w:szCs w:val="20"/>
        </w:rPr>
        <w:t xml:space="preserve">n or before </w:t>
      </w:r>
      <w:r w:rsidR="00E37182">
        <w:rPr>
          <w:rFonts w:ascii="Times New Roman" w:eastAsia="Times New Roman" w:hAnsi="Times New Roman"/>
          <w:b/>
          <w:bCs/>
          <w:sz w:val="24"/>
          <w:szCs w:val="20"/>
        </w:rPr>
        <w:t>October</w:t>
      </w:r>
      <w:r w:rsidR="00B839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E37182">
        <w:rPr>
          <w:rFonts w:ascii="Times New Roman" w:eastAsia="Times New Roman" w:hAnsi="Times New Roman"/>
          <w:b/>
          <w:bCs/>
          <w:sz w:val="24"/>
          <w:szCs w:val="20"/>
        </w:rPr>
        <w:t>7</w:t>
      </w:r>
      <w:r w:rsidR="00B83956">
        <w:rPr>
          <w:rFonts w:ascii="Times New Roman" w:eastAsia="Times New Roman" w:hAnsi="Times New Roman"/>
          <w:b/>
          <w:bCs/>
          <w:sz w:val="24"/>
          <w:szCs w:val="20"/>
        </w:rPr>
        <w:t>, 2019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, the Parties shall file a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joint letter or 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>status report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if the Parties can agree on a date to reschedule the hearing in this matter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 and serve the opposing party and the undersigned presiding officer.</w:t>
      </w:r>
      <w:r w:rsidR="002E0D57">
        <w:rPr>
          <w:rFonts w:ascii="Times New Roman" w:eastAsia="Times New Roman" w:hAnsi="Times New Roman"/>
          <w:sz w:val="24"/>
          <w:szCs w:val="20"/>
        </w:rPr>
        <w:br/>
      </w:r>
    </w:p>
    <w:p w14:paraId="3233BA17" w14:textId="77777777" w:rsidR="00E37182" w:rsidRPr="00E37182" w:rsidRDefault="00E37182" w:rsidP="00E37182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0730D0D2" w14:textId="16AC68B8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September </w:t>
      </w:r>
      <w:r w:rsidR="00E37182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FC2D49"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C7ADD3" w14:textId="77777777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56477ED" w14:textId="77777777" w:rsidR="002E0D5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A59BE1A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3FDEC0B7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F93FB14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DA401A8" w14:textId="77777777" w:rsidR="00D34924" w:rsidRDefault="00D34924">
      <w:pPr>
        <w:sectPr w:rsidR="00D34924" w:rsidSect="00D3492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6EA7CAF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C-2018-3001474 - DORENE DOUGHERTY v. PENNSYLVANIA ELECTRIC CO</w:t>
      </w:r>
      <w:r w:rsidRPr="00E3718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3718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37182">
        <w:rPr>
          <w:rFonts w:ascii="Microsoft Sans Serif" w:eastAsia="Microsoft Sans Serif" w:hAnsi="Microsoft Sans Serif" w:cs="Microsoft Sans Serif"/>
          <w:sz w:val="24"/>
        </w:rPr>
        <w:t>DORENE DOUGHERTY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15 MARGROW ROAD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TUNKHANNOCK PA  18657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570.836.4399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</w:r>
    </w:p>
    <w:p w14:paraId="6CBDF693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ELDON KIBLER</w:t>
      </w:r>
    </w:p>
    <w:p w14:paraId="4EA95DA9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420 SNYDER AVENUE</w:t>
      </w:r>
    </w:p>
    <w:p w14:paraId="527B0AC3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READING PA  19605</w:t>
      </w:r>
    </w:p>
    <w:p w14:paraId="5558CA08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610.926.4340</w:t>
      </w:r>
    </w:p>
    <w:p w14:paraId="4A4B8406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Interested Party</w:t>
      </w:r>
    </w:p>
    <w:p w14:paraId="4E14C254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610.921.6203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610.921.6658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0D6FFCCA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415033EE" w14:textId="1C4196EB" w:rsidR="00DC28A6" w:rsidRDefault="00E37182" w:rsidP="00E37182">
      <w:pPr>
        <w:spacing w:after="0" w:line="240" w:lineRule="auto"/>
      </w:pPr>
      <w:r w:rsidRPr="00E37182">
        <w:rPr>
          <w:rFonts w:ascii="Microsoft Sans Serif" w:eastAsia="Microsoft Sans Serif" w:hAnsi="Microsoft Sans Serif" w:cs="Microsoft Sans Serif"/>
          <w:sz w:val="24"/>
        </w:rPr>
        <w:t>Representing Pennsylvania Electric Company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</w:r>
    </w:p>
    <w:sectPr w:rsidR="00DC28A6" w:rsidSect="00D34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AB7A6" w14:textId="77777777" w:rsidR="003D19A7" w:rsidRDefault="003D19A7" w:rsidP="00D34924">
      <w:pPr>
        <w:spacing w:after="0" w:line="240" w:lineRule="auto"/>
      </w:pPr>
      <w:r>
        <w:separator/>
      </w:r>
    </w:p>
  </w:endnote>
  <w:endnote w:type="continuationSeparator" w:id="0">
    <w:p w14:paraId="4D812C14" w14:textId="77777777" w:rsidR="003D19A7" w:rsidRDefault="003D19A7" w:rsidP="00D3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239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FA729F" w14:textId="77777777" w:rsidR="00D34924" w:rsidRPr="00D34924" w:rsidRDefault="00D3492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349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349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349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95EF" w14:textId="77777777" w:rsidR="00315049" w:rsidRDefault="003D1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5606A" w14:textId="77777777" w:rsidR="00315049" w:rsidRDefault="003D19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EB4A" w14:textId="77777777" w:rsidR="00315049" w:rsidRPr="004C134C" w:rsidRDefault="003D19A7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F939" w14:textId="77777777" w:rsidR="003D19A7" w:rsidRDefault="003D19A7" w:rsidP="00D34924">
      <w:pPr>
        <w:spacing w:after="0" w:line="240" w:lineRule="auto"/>
      </w:pPr>
      <w:r>
        <w:separator/>
      </w:r>
    </w:p>
  </w:footnote>
  <w:footnote w:type="continuationSeparator" w:id="0">
    <w:p w14:paraId="393BB84B" w14:textId="77777777" w:rsidR="003D19A7" w:rsidRDefault="003D19A7" w:rsidP="00D3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375D" w14:textId="77777777" w:rsidR="00315049" w:rsidRDefault="003D1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2D22A" w14:textId="77777777" w:rsidR="00315049" w:rsidRDefault="003D1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AC374" w14:textId="77777777" w:rsidR="00315049" w:rsidRDefault="003D1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12486"/>
    <w:multiLevelType w:val="hybridMultilevel"/>
    <w:tmpl w:val="AF9438B4"/>
    <w:lvl w:ilvl="0" w:tplc="C9FC516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57"/>
    <w:rsid w:val="000139DB"/>
    <w:rsid w:val="00090020"/>
    <w:rsid w:val="00200030"/>
    <w:rsid w:val="002351EA"/>
    <w:rsid w:val="00292CDF"/>
    <w:rsid w:val="002E0D57"/>
    <w:rsid w:val="003763F2"/>
    <w:rsid w:val="003D19A7"/>
    <w:rsid w:val="00646855"/>
    <w:rsid w:val="007B5C79"/>
    <w:rsid w:val="007D2E66"/>
    <w:rsid w:val="009B01C3"/>
    <w:rsid w:val="00B42758"/>
    <w:rsid w:val="00B73DC0"/>
    <w:rsid w:val="00B83956"/>
    <w:rsid w:val="00BC4FBE"/>
    <w:rsid w:val="00CE7E80"/>
    <w:rsid w:val="00D34924"/>
    <w:rsid w:val="00E37182"/>
    <w:rsid w:val="00E37BC3"/>
    <w:rsid w:val="00E47512"/>
    <w:rsid w:val="00E6718C"/>
    <w:rsid w:val="00E7767C"/>
    <w:rsid w:val="00F611A2"/>
    <w:rsid w:val="00F61392"/>
    <w:rsid w:val="00F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EDDD"/>
  <w15:chartTrackingRefBased/>
  <w15:docId w15:val="{BEFB5ADC-171D-448C-AC80-27D8C3B7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24"/>
  </w:style>
  <w:style w:type="paragraph" w:styleId="Footer">
    <w:name w:val="footer"/>
    <w:basedOn w:val="Normal"/>
    <w:link w:val="Foot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9</cp:revision>
  <dcterms:created xsi:type="dcterms:W3CDTF">2019-09-23T13:25:00Z</dcterms:created>
  <dcterms:modified xsi:type="dcterms:W3CDTF">2019-09-23T14:45:00Z</dcterms:modified>
</cp:coreProperties>
</file>