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26857AD" w:rsidR="002E1BBD" w:rsidRDefault="004E09DE" w:rsidP="004E09DE">
      <w:pPr>
        <w:pStyle w:val="Heading5"/>
        <w:spacing w:before="0" w:after="0"/>
        <w:ind w:right="-630"/>
        <w:jc w:val="center"/>
        <w:rPr>
          <w:i w:val="0"/>
          <w:sz w:val="24"/>
          <w:szCs w:val="24"/>
        </w:rPr>
      </w:pPr>
      <w:r>
        <w:rPr>
          <w:i w:val="0"/>
          <w:sz w:val="24"/>
          <w:szCs w:val="24"/>
        </w:rPr>
        <w:t>September 30,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9C0C7D8"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D54609">
        <w:rPr>
          <w:i w:val="0"/>
          <w:sz w:val="24"/>
          <w:szCs w:val="24"/>
        </w:rPr>
        <w:t>8921898</w:t>
      </w:r>
    </w:p>
    <w:p w14:paraId="1576DAE5" w14:textId="32089EEF"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D54609">
        <w:rPr>
          <w:i w:val="0"/>
          <w:sz w:val="24"/>
          <w:szCs w:val="24"/>
        </w:rPr>
        <w:t>3012174</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4C3AB39D" w14:textId="060255D2" w:rsidR="00D54609" w:rsidRDefault="00D54609" w:rsidP="00FD0369">
      <w:pPr>
        <w:rPr>
          <w:b/>
          <w:sz w:val="24"/>
          <w:szCs w:val="24"/>
        </w:rPr>
      </w:pPr>
      <w:r w:rsidRPr="00D54609">
        <w:rPr>
          <w:b/>
          <w:sz w:val="24"/>
          <w:szCs w:val="24"/>
        </w:rPr>
        <w:t>INNERCITY REHAB</w:t>
      </w:r>
      <w:r>
        <w:rPr>
          <w:b/>
          <w:sz w:val="24"/>
          <w:szCs w:val="24"/>
        </w:rPr>
        <w:t xml:space="preserve"> </w:t>
      </w:r>
      <w:r w:rsidRPr="00D54609">
        <w:rPr>
          <w:b/>
          <w:sz w:val="24"/>
          <w:szCs w:val="24"/>
        </w:rPr>
        <w:t>INC</w:t>
      </w:r>
    </w:p>
    <w:p w14:paraId="0B1ECE86" w14:textId="7F84CCF1" w:rsidR="00D54609" w:rsidRDefault="00D54609" w:rsidP="00FD0369">
      <w:pPr>
        <w:rPr>
          <w:b/>
          <w:sz w:val="24"/>
          <w:szCs w:val="24"/>
        </w:rPr>
      </w:pPr>
      <w:r w:rsidRPr="00D54609">
        <w:rPr>
          <w:b/>
          <w:sz w:val="24"/>
          <w:szCs w:val="24"/>
        </w:rPr>
        <w:t>600 DEER RD</w:t>
      </w:r>
      <w:r>
        <w:rPr>
          <w:b/>
          <w:sz w:val="24"/>
          <w:szCs w:val="24"/>
        </w:rPr>
        <w:t xml:space="preserve"> </w:t>
      </w:r>
      <w:r w:rsidRPr="00D54609">
        <w:rPr>
          <w:b/>
          <w:sz w:val="24"/>
          <w:szCs w:val="24"/>
        </w:rPr>
        <w:t>SUITE 1</w:t>
      </w:r>
      <w:r>
        <w:rPr>
          <w:b/>
          <w:sz w:val="24"/>
          <w:szCs w:val="24"/>
        </w:rPr>
        <w:t xml:space="preserve"> </w:t>
      </w:r>
    </w:p>
    <w:p w14:paraId="41D30A6E" w14:textId="7410D402" w:rsidR="00FD0369" w:rsidRDefault="00D54609" w:rsidP="00FD0369">
      <w:pPr>
        <w:rPr>
          <w:b/>
          <w:sz w:val="24"/>
          <w:szCs w:val="24"/>
        </w:rPr>
      </w:pPr>
      <w:r w:rsidRPr="00D54609">
        <w:rPr>
          <w:b/>
          <w:sz w:val="24"/>
          <w:szCs w:val="24"/>
        </w:rPr>
        <w:t>CHERRY HILL</w:t>
      </w:r>
      <w:r>
        <w:rPr>
          <w:b/>
          <w:sz w:val="24"/>
          <w:szCs w:val="24"/>
        </w:rPr>
        <w:t xml:space="preserve"> </w:t>
      </w:r>
      <w:r w:rsidRPr="00D54609">
        <w:rPr>
          <w:b/>
          <w:sz w:val="24"/>
          <w:szCs w:val="24"/>
        </w:rPr>
        <w:t xml:space="preserve">NJ 08034 </w:t>
      </w:r>
    </w:p>
    <w:p w14:paraId="59C0AF11" w14:textId="77777777" w:rsidR="008C1C40" w:rsidRPr="008C1C40" w:rsidRDefault="008C1C40" w:rsidP="00FD0369">
      <w:pPr>
        <w:rPr>
          <w:b/>
          <w:sz w:val="24"/>
          <w:szCs w:val="24"/>
        </w:rPr>
      </w:pPr>
    </w:p>
    <w:p w14:paraId="7FE9A5DD" w14:textId="58660B8E"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bookmarkStart w:id="0" w:name="_Hlk510164103"/>
      <w:proofErr w:type="spellStart"/>
      <w:r w:rsidR="00D54609">
        <w:rPr>
          <w:b/>
          <w:sz w:val="24"/>
          <w:szCs w:val="24"/>
        </w:rPr>
        <w:t>InnerCity</w:t>
      </w:r>
      <w:proofErr w:type="spellEnd"/>
      <w:r w:rsidR="00D54609">
        <w:rPr>
          <w:b/>
          <w:sz w:val="24"/>
          <w:szCs w:val="24"/>
        </w:rPr>
        <w:t xml:space="preserve"> Rehab, Inc.</w:t>
      </w:r>
      <w:r w:rsidR="00C35FEB" w:rsidRPr="00683D64">
        <w:rPr>
          <w:b/>
          <w:sz w:val="24"/>
          <w:szCs w:val="24"/>
        </w:rPr>
        <w:t>,</w:t>
      </w:r>
      <w:r w:rsidR="008C438D" w:rsidRPr="00683D64">
        <w:rPr>
          <w:b/>
          <w:sz w:val="24"/>
          <w:szCs w:val="24"/>
        </w:rPr>
        <w:t xml:space="preserve"> </w:t>
      </w:r>
      <w:bookmarkEnd w:id="0"/>
      <w:r w:rsidR="00D54609" w:rsidRPr="00D54609">
        <w:rPr>
          <w:b/>
          <w:sz w:val="24"/>
          <w:szCs w:val="24"/>
        </w:rPr>
        <w:t>600 Deer Rd., Suite 1, Cherry Hill, Camden County, NJ 08034</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215224B"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54609">
        <w:rPr>
          <w:b/>
          <w:spacing w:val="-3"/>
          <w:sz w:val="24"/>
          <w:szCs w:val="24"/>
        </w:rPr>
        <w:t>8921898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1DBED7BA"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D54609">
        <w:rPr>
          <w:rFonts w:eastAsia="Calibri"/>
          <w:b/>
          <w:sz w:val="24"/>
          <w:szCs w:val="24"/>
        </w:rPr>
        <w:t>INNERCITY REHAB, INC.</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D54609">
        <w:rPr>
          <w:rFonts w:eastAsia="Calibri"/>
          <w:b/>
          <w:sz w:val="24"/>
          <w:szCs w:val="24"/>
        </w:rPr>
        <w:t>8921898</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D54609">
        <w:rPr>
          <w:rFonts w:eastAsia="Calibri"/>
          <w:b/>
          <w:sz w:val="24"/>
          <w:szCs w:val="24"/>
        </w:rPr>
        <w:t>3012174</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267D9C0D"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D54609">
        <w:rPr>
          <w:rFonts w:eastAsia="Calibri"/>
          <w:b/>
          <w:sz w:val="24"/>
          <w:szCs w:val="24"/>
        </w:rPr>
        <w:t>INNERCITY REHAB, INC.</w:t>
      </w:r>
      <w:r w:rsidRPr="00CE27F2">
        <w:rPr>
          <w:b/>
          <w:spacing w:val="-3"/>
          <w:sz w:val="24"/>
          <w:szCs w:val="24"/>
        </w:rPr>
        <w:t xml:space="preserve">  You should also advise your insurance company to place the following numbers at the top of your insurance form – A-</w:t>
      </w:r>
      <w:r w:rsidR="00D54609">
        <w:rPr>
          <w:rFonts w:eastAsia="Calibri"/>
          <w:b/>
          <w:sz w:val="24"/>
          <w:szCs w:val="24"/>
        </w:rPr>
        <w:t>8921898</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D54609">
        <w:rPr>
          <w:rFonts w:eastAsia="Calibri"/>
          <w:b/>
          <w:sz w:val="24"/>
          <w:szCs w:val="24"/>
        </w:rPr>
        <w:t>3012174</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75FA55D1"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D54609">
        <w:rPr>
          <w:spacing w:val="-3"/>
          <w:sz w:val="24"/>
          <w:szCs w:val="24"/>
        </w:rPr>
        <w:t>h</w:t>
      </w:r>
      <w:r w:rsidR="00D54609" w:rsidRPr="00D54609">
        <w:rPr>
          <w:spacing w:val="-3"/>
          <w:sz w:val="24"/>
          <w:szCs w:val="24"/>
        </w:rPr>
        <w:t>ousehold goods in use, between points in the counties of Bucks, Chester, Delaware, Montgomery, and the city and county of Philadelphia</w:t>
      </w:r>
      <w:r w:rsidR="008C1C40" w:rsidRPr="008C1C40">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78909543"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54609">
        <w:rPr>
          <w:b/>
          <w:i/>
          <w:sz w:val="24"/>
          <w:szCs w:val="24"/>
        </w:rPr>
        <w:t>INNERCITY REHAB,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3942302E"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4E09DE" w:rsidRPr="004E09DE">
        <w:rPr>
          <w:noProof/>
        </w:rPr>
        <w:t xml:space="preserve"> </w:t>
      </w:r>
    </w:p>
    <w:p w14:paraId="2E5653CF" w14:textId="653EA7AC" w:rsidR="00CA314B" w:rsidRPr="0079128B" w:rsidRDefault="00CA314B" w:rsidP="005B3CAD">
      <w:pPr>
        <w:tabs>
          <w:tab w:val="left" w:pos="-720"/>
        </w:tabs>
        <w:suppressAutoHyphens/>
        <w:rPr>
          <w:spacing w:val="-3"/>
          <w:sz w:val="24"/>
          <w:szCs w:val="24"/>
        </w:rPr>
      </w:pPr>
    </w:p>
    <w:p w14:paraId="40D9FE52" w14:textId="3B3F2A0E" w:rsidR="00A45538" w:rsidRPr="0079128B" w:rsidRDefault="004E09DE"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8E59F01" wp14:editId="359F2C93">
            <wp:simplePos x="0" y="0"/>
            <wp:positionH relativeFrom="column">
              <wp:posOffset>3238500</wp:posOffset>
            </wp:positionH>
            <wp:positionV relativeFrom="paragraph">
              <wp:posOffset>154305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bookmarkStart w:id="2" w:name="_GoBack"/>
      <w:bookmarkEnd w:id="2"/>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9D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2018-03-30T12:59:00Z</cp:lastPrinted>
  <dcterms:created xsi:type="dcterms:W3CDTF">2019-09-30T13:02:00Z</dcterms:created>
  <dcterms:modified xsi:type="dcterms:W3CDTF">2019-09-30T13:06:00Z</dcterms:modified>
</cp:coreProperties>
</file>