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3B762" w14:textId="77777777" w:rsidR="0067031F" w:rsidRPr="00AF5472" w:rsidRDefault="0067031F" w:rsidP="0067031F">
      <w:pPr>
        <w:tabs>
          <w:tab w:val="center" w:pos="4680"/>
        </w:tabs>
        <w:spacing w:after="0" w:line="240" w:lineRule="auto"/>
        <w:jc w:val="both"/>
        <w:rPr>
          <w:rFonts w:ascii="Times New Roman" w:eastAsia="Times New Roman" w:hAnsi="Times New Roman" w:cs="Times New Roman"/>
          <w:b/>
          <w:sz w:val="24"/>
          <w:szCs w:val="24"/>
        </w:rPr>
      </w:pPr>
      <w:r w:rsidRPr="00AF5472">
        <w:rPr>
          <w:rFonts w:ascii="Times New Roman" w:eastAsia="Times New Roman" w:hAnsi="Times New Roman" w:cs="Times New Roman"/>
          <w:b/>
          <w:sz w:val="24"/>
          <w:szCs w:val="24"/>
        </w:rPr>
        <w:tab/>
        <w:t>BEFORE THE</w:t>
      </w:r>
    </w:p>
    <w:p w14:paraId="7BEF1C44" w14:textId="77777777" w:rsidR="0067031F" w:rsidRPr="00AF5472" w:rsidRDefault="0067031F" w:rsidP="0067031F">
      <w:pPr>
        <w:tabs>
          <w:tab w:val="center" w:pos="4680"/>
        </w:tabs>
        <w:spacing w:after="0" w:line="240" w:lineRule="auto"/>
        <w:jc w:val="both"/>
        <w:rPr>
          <w:rFonts w:ascii="Times New Roman" w:eastAsia="Times New Roman" w:hAnsi="Times New Roman" w:cs="Times New Roman"/>
          <w:sz w:val="24"/>
          <w:szCs w:val="24"/>
        </w:rPr>
      </w:pPr>
      <w:r w:rsidRPr="00AF5472">
        <w:rPr>
          <w:rFonts w:ascii="Times New Roman" w:eastAsia="Times New Roman" w:hAnsi="Times New Roman" w:cs="Times New Roman"/>
          <w:b/>
          <w:sz w:val="24"/>
          <w:szCs w:val="24"/>
        </w:rPr>
        <w:tab/>
        <w:t>PENNSYLVANIA PUBLIC UTILITY COMMISSION</w:t>
      </w:r>
    </w:p>
    <w:p w14:paraId="1F1C4B99" w14:textId="77777777" w:rsidR="0067031F" w:rsidRPr="00AF5472" w:rsidRDefault="0067031F" w:rsidP="0067031F">
      <w:pPr>
        <w:spacing w:after="0" w:line="240" w:lineRule="auto"/>
        <w:jc w:val="both"/>
        <w:rPr>
          <w:rFonts w:ascii="Times New Roman" w:eastAsia="Times New Roman" w:hAnsi="Times New Roman" w:cs="Times New Roman"/>
          <w:sz w:val="24"/>
          <w:szCs w:val="24"/>
        </w:rPr>
      </w:pPr>
    </w:p>
    <w:p w14:paraId="1B8CFFD4" w14:textId="77777777" w:rsidR="0067031F" w:rsidRPr="00AF5472" w:rsidRDefault="0067031F" w:rsidP="0067031F">
      <w:pPr>
        <w:spacing w:after="0" w:line="240" w:lineRule="auto"/>
        <w:jc w:val="both"/>
        <w:rPr>
          <w:rFonts w:ascii="Times New Roman" w:eastAsia="Times New Roman" w:hAnsi="Times New Roman" w:cs="Times New Roman"/>
          <w:sz w:val="24"/>
          <w:szCs w:val="24"/>
        </w:rPr>
      </w:pPr>
    </w:p>
    <w:p w14:paraId="0B3F3A4A" w14:textId="77777777" w:rsidR="0067031F" w:rsidRPr="00AF5472" w:rsidRDefault="0067031F" w:rsidP="0067031F">
      <w:pPr>
        <w:spacing w:after="0" w:line="240" w:lineRule="auto"/>
        <w:jc w:val="both"/>
        <w:rPr>
          <w:rFonts w:ascii="Times New Roman" w:eastAsia="Times New Roman" w:hAnsi="Times New Roman" w:cs="Times New Roman"/>
          <w:sz w:val="24"/>
          <w:szCs w:val="24"/>
        </w:rPr>
      </w:pPr>
    </w:p>
    <w:p w14:paraId="13ABED4C" w14:textId="77777777" w:rsidR="0067031F" w:rsidRPr="00AF5472" w:rsidRDefault="0067031F" w:rsidP="0067031F">
      <w:pPr>
        <w:spacing w:after="0" w:line="240" w:lineRule="auto"/>
        <w:jc w:val="both"/>
        <w:rPr>
          <w:rFonts w:ascii="Times New Roman" w:eastAsia="Times New Roman" w:hAnsi="Times New Roman" w:cs="Times New Roman"/>
          <w:b/>
          <w:sz w:val="24"/>
          <w:szCs w:val="24"/>
        </w:rPr>
      </w:pPr>
      <w:r w:rsidRPr="00AF5472">
        <w:rPr>
          <w:rFonts w:ascii="Times New Roman" w:eastAsia="Times New Roman" w:hAnsi="Times New Roman" w:cs="Times New Roman"/>
          <w:sz w:val="24"/>
          <w:szCs w:val="24"/>
        </w:rPr>
        <w:t>Noreen McCarthy</w:t>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t>:</w:t>
      </w:r>
    </w:p>
    <w:p w14:paraId="45BB29DE" w14:textId="77777777" w:rsidR="0067031F" w:rsidRPr="00AF5472" w:rsidRDefault="0067031F" w:rsidP="0067031F">
      <w:pPr>
        <w:spacing w:after="0" w:line="240" w:lineRule="auto"/>
        <w:ind w:firstLine="4320"/>
        <w:jc w:val="both"/>
        <w:rPr>
          <w:rFonts w:ascii="Times New Roman" w:eastAsia="Times New Roman" w:hAnsi="Times New Roman" w:cs="Times New Roman"/>
          <w:sz w:val="24"/>
          <w:szCs w:val="24"/>
        </w:rPr>
      </w:pPr>
      <w:r w:rsidRPr="00AF5472">
        <w:rPr>
          <w:rFonts w:ascii="Times New Roman" w:eastAsia="Times New Roman" w:hAnsi="Times New Roman" w:cs="Times New Roman"/>
          <w:b/>
          <w:sz w:val="24"/>
          <w:szCs w:val="24"/>
        </w:rPr>
        <w:tab/>
      </w:r>
      <w:r w:rsidRPr="00AF5472">
        <w:rPr>
          <w:rFonts w:ascii="Times New Roman" w:eastAsia="Times New Roman" w:hAnsi="Times New Roman" w:cs="Times New Roman"/>
          <w:sz w:val="24"/>
          <w:szCs w:val="24"/>
        </w:rPr>
        <w:t>:</w:t>
      </w:r>
      <w:r w:rsidRPr="00AF5472">
        <w:rPr>
          <w:rFonts w:ascii="Times New Roman" w:eastAsia="Times New Roman" w:hAnsi="Times New Roman" w:cs="Times New Roman"/>
          <w:b/>
          <w:sz w:val="24"/>
          <w:szCs w:val="24"/>
        </w:rPr>
        <w:tab/>
      </w:r>
      <w:r w:rsidRPr="00AF5472">
        <w:rPr>
          <w:rFonts w:ascii="Times New Roman" w:eastAsia="Times New Roman" w:hAnsi="Times New Roman" w:cs="Times New Roman"/>
          <w:b/>
          <w:sz w:val="24"/>
          <w:szCs w:val="24"/>
        </w:rPr>
        <w:tab/>
      </w:r>
    </w:p>
    <w:p w14:paraId="3841F866" w14:textId="77777777" w:rsidR="0067031F" w:rsidRPr="00AF5472" w:rsidRDefault="0067031F" w:rsidP="0067031F">
      <w:pPr>
        <w:spacing w:after="0" w:line="240" w:lineRule="auto"/>
        <w:ind w:firstLine="720"/>
        <w:jc w:val="both"/>
        <w:rPr>
          <w:rFonts w:ascii="Times New Roman" w:eastAsia="Times New Roman" w:hAnsi="Times New Roman" w:cs="Times New Roman"/>
          <w:color w:val="FF0000"/>
          <w:sz w:val="24"/>
          <w:szCs w:val="24"/>
        </w:rPr>
      </w:pPr>
      <w:r w:rsidRPr="00AF5472">
        <w:rPr>
          <w:rFonts w:ascii="Times New Roman" w:eastAsia="Times New Roman" w:hAnsi="Times New Roman" w:cs="Times New Roman"/>
          <w:sz w:val="24"/>
          <w:szCs w:val="24"/>
        </w:rPr>
        <w:t>v.</w:t>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t>:</w:t>
      </w:r>
      <w:r w:rsidRPr="00AF5472">
        <w:rPr>
          <w:rFonts w:ascii="Times New Roman" w:eastAsia="Times New Roman" w:hAnsi="Times New Roman" w:cs="Times New Roman"/>
          <w:b/>
          <w:sz w:val="24"/>
          <w:szCs w:val="24"/>
        </w:rPr>
        <w:tab/>
      </w:r>
      <w:r w:rsidRPr="00AF5472">
        <w:rPr>
          <w:rFonts w:ascii="Times New Roman" w:eastAsia="Times New Roman" w:hAnsi="Times New Roman" w:cs="Times New Roman"/>
          <w:b/>
          <w:sz w:val="24"/>
          <w:szCs w:val="24"/>
        </w:rPr>
        <w:tab/>
      </w:r>
      <w:r w:rsidRPr="00AF5472">
        <w:rPr>
          <w:rFonts w:ascii="Times New Roman" w:eastAsia="Times New Roman" w:hAnsi="Times New Roman" w:cs="Times New Roman"/>
          <w:sz w:val="24"/>
          <w:szCs w:val="24"/>
        </w:rPr>
        <w:t>C</w:t>
      </w:r>
      <w:r w:rsidRPr="00AF5472">
        <w:rPr>
          <w:rFonts w:ascii="Times New Roman" w:eastAsia="Times New Roman" w:hAnsi="Times New Roman" w:cs="Times New Roman"/>
          <w:b/>
          <w:sz w:val="24"/>
          <w:szCs w:val="24"/>
        </w:rPr>
        <w:t>-</w:t>
      </w:r>
      <w:r w:rsidRPr="00AF5472">
        <w:rPr>
          <w:rFonts w:ascii="Times New Roman" w:eastAsia="Times New Roman" w:hAnsi="Times New Roman" w:cs="Times New Roman"/>
          <w:sz w:val="24"/>
          <w:szCs w:val="24"/>
        </w:rPr>
        <w:t>2019-3006923</w:t>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p>
    <w:p w14:paraId="55E33739" w14:textId="77777777" w:rsidR="0067031F" w:rsidRPr="00AF5472" w:rsidRDefault="0067031F" w:rsidP="0067031F">
      <w:pPr>
        <w:spacing w:after="0" w:line="240" w:lineRule="auto"/>
        <w:ind w:firstLine="4320"/>
        <w:jc w:val="both"/>
        <w:rPr>
          <w:rFonts w:ascii="Times New Roman" w:eastAsia="Times New Roman" w:hAnsi="Times New Roman" w:cs="Times New Roman"/>
          <w:sz w:val="24"/>
          <w:szCs w:val="24"/>
        </w:rPr>
      </w:pPr>
      <w:r w:rsidRPr="00AF5472">
        <w:rPr>
          <w:rFonts w:ascii="Times New Roman" w:eastAsia="Times New Roman" w:hAnsi="Times New Roman" w:cs="Times New Roman"/>
          <w:b/>
          <w:sz w:val="24"/>
          <w:szCs w:val="24"/>
        </w:rPr>
        <w:tab/>
      </w:r>
      <w:r w:rsidRPr="00AF5472">
        <w:rPr>
          <w:rFonts w:ascii="Times New Roman" w:eastAsia="Times New Roman" w:hAnsi="Times New Roman" w:cs="Times New Roman"/>
          <w:sz w:val="24"/>
          <w:szCs w:val="24"/>
        </w:rPr>
        <w:t>:</w:t>
      </w:r>
    </w:p>
    <w:p w14:paraId="08CA5B34" w14:textId="77777777" w:rsidR="0067031F" w:rsidRPr="00AF5472" w:rsidRDefault="0067031F" w:rsidP="0067031F">
      <w:pPr>
        <w:spacing w:after="0" w:line="240" w:lineRule="auto"/>
        <w:jc w:val="both"/>
        <w:rPr>
          <w:rFonts w:ascii="Times New Roman" w:eastAsia="Times New Roman" w:hAnsi="Times New Roman" w:cs="Times New Roman"/>
          <w:sz w:val="24"/>
          <w:szCs w:val="24"/>
        </w:rPr>
      </w:pPr>
      <w:r w:rsidRPr="00AF5472">
        <w:rPr>
          <w:rFonts w:ascii="Times New Roman" w:eastAsia="Times New Roman" w:hAnsi="Times New Roman" w:cs="Times New Roman"/>
          <w:sz w:val="24"/>
          <w:szCs w:val="24"/>
        </w:rPr>
        <w:t>Metropolitan Edison Company</w:t>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t>:</w:t>
      </w:r>
    </w:p>
    <w:p w14:paraId="56199708" w14:textId="77777777" w:rsidR="0067031F" w:rsidRPr="00AF5472" w:rsidRDefault="0067031F" w:rsidP="0067031F">
      <w:pPr>
        <w:spacing w:after="0" w:line="240" w:lineRule="auto"/>
        <w:jc w:val="both"/>
        <w:rPr>
          <w:rFonts w:ascii="Times New Roman" w:eastAsia="Times New Roman" w:hAnsi="Times New Roman" w:cs="Times New Roman"/>
          <w:sz w:val="24"/>
          <w:szCs w:val="24"/>
        </w:rPr>
      </w:pPr>
    </w:p>
    <w:p w14:paraId="2EC3F023" w14:textId="77777777" w:rsidR="0067031F" w:rsidRPr="00AF5472" w:rsidRDefault="0067031F" w:rsidP="0067031F">
      <w:pPr>
        <w:spacing w:after="0" w:line="240" w:lineRule="auto"/>
        <w:jc w:val="both"/>
        <w:rPr>
          <w:rFonts w:ascii="Times New Roman" w:eastAsia="Times New Roman" w:hAnsi="Times New Roman" w:cs="Times New Roman"/>
          <w:sz w:val="24"/>
          <w:szCs w:val="24"/>
        </w:rPr>
      </w:pPr>
    </w:p>
    <w:p w14:paraId="2DE04D93" w14:textId="77777777" w:rsidR="0067031F" w:rsidRPr="00AF5472" w:rsidRDefault="0067031F" w:rsidP="0067031F">
      <w:pPr>
        <w:spacing w:after="0" w:line="240" w:lineRule="auto"/>
        <w:jc w:val="both"/>
        <w:rPr>
          <w:rFonts w:ascii="Times New Roman" w:eastAsia="Times New Roman" w:hAnsi="Times New Roman" w:cs="Times New Roman"/>
          <w:sz w:val="24"/>
          <w:szCs w:val="24"/>
        </w:rPr>
      </w:pPr>
    </w:p>
    <w:p w14:paraId="74BE3E33" w14:textId="77777777" w:rsidR="00AF5472" w:rsidRPr="00AF5472" w:rsidRDefault="0067031F" w:rsidP="0067031F">
      <w:pPr>
        <w:spacing w:after="0" w:line="240" w:lineRule="auto"/>
        <w:jc w:val="center"/>
        <w:rPr>
          <w:rFonts w:ascii="Times New Roman" w:eastAsia="Times New Roman" w:hAnsi="Times New Roman" w:cs="Times New Roman"/>
          <w:b/>
          <w:sz w:val="24"/>
          <w:szCs w:val="24"/>
        </w:rPr>
      </w:pPr>
      <w:r w:rsidRPr="00AF5472">
        <w:rPr>
          <w:rFonts w:ascii="Times New Roman" w:eastAsia="Times New Roman" w:hAnsi="Times New Roman" w:cs="Times New Roman"/>
          <w:b/>
          <w:sz w:val="24"/>
          <w:szCs w:val="24"/>
        </w:rPr>
        <w:t>INTERIM ORDER</w:t>
      </w:r>
    </w:p>
    <w:p w14:paraId="5E39BB4E" w14:textId="77777777" w:rsidR="00AF5472" w:rsidRPr="00AF5472" w:rsidRDefault="0067031F" w:rsidP="0067031F">
      <w:pPr>
        <w:spacing w:after="0" w:line="240" w:lineRule="auto"/>
        <w:jc w:val="center"/>
        <w:rPr>
          <w:rFonts w:ascii="Times New Roman" w:eastAsia="Times New Roman" w:hAnsi="Times New Roman" w:cs="Times New Roman"/>
          <w:b/>
          <w:sz w:val="24"/>
          <w:szCs w:val="24"/>
        </w:rPr>
      </w:pPr>
      <w:r w:rsidRPr="00AF5472">
        <w:rPr>
          <w:rFonts w:ascii="Times New Roman" w:eastAsia="Times New Roman" w:hAnsi="Times New Roman" w:cs="Times New Roman"/>
          <w:b/>
          <w:sz w:val="24"/>
          <w:szCs w:val="24"/>
        </w:rPr>
        <w:t xml:space="preserve">GRANTING COMPLAINANT’S THIRD REQUEST </w:t>
      </w:r>
    </w:p>
    <w:p w14:paraId="110CD899" w14:textId="41651740" w:rsidR="0067031F" w:rsidRPr="00AF5472" w:rsidRDefault="0067031F" w:rsidP="0067031F">
      <w:pPr>
        <w:spacing w:after="0" w:line="240" w:lineRule="auto"/>
        <w:jc w:val="center"/>
        <w:rPr>
          <w:rFonts w:ascii="Times New Roman" w:eastAsia="Times New Roman" w:hAnsi="Times New Roman" w:cs="Times New Roman"/>
          <w:b/>
          <w:sz w:val="24"/>
          <w:szCs w:val="24"/>
          <w:u w:val="single"/>
        </w:rPr>
      </w:pPr>
      <w:r w:rsidRPr="00AF5472">
        <w:rPr>
          <w:rFonts w:ascii="Times New Roman" w:eastAsia="Times New Roman" w:hAnsi="Times New Roman" w:cs="Times New Roman"/>
          <w:b/>
          <w:sz w:val="24"/>
          <w:szCs w:val="24"/>
          <w:u w:val="single"/>
        </w:rPr>
        <w:t>TO RE</w:t>
      </w:r>
      <w:r w:rsidR="000A4EC4" w:rsidRPr="00AF5472">
        <w:rPr>
          <w:rFonts w:ascii="Times New Roman" w:eastAsia="Times New Roman" w:hAnsi="Times New Roman" w:cs="Times New Roman"/>
          <w:b/>
          <w:sz w:val="24"/>
          <w:szCs w:val="24"/>
          <w:u w:val="single"/>
        </w:rPr>
        <w:t xml:space="preserve">VISE </w:t>
      </w:r>
      <w:r w:rsidRPr="00AF5472">
        <w:rPr>
          <w:rFonts w:ascii="Times New Roman" w:eastAsia="Times New Roman" w:hAnsi="Times New Roman" w:cs="Times New Roman"/>
          <w:b/>
          <w:sz w:val="24"/>
          <w:szCs w:val="24"/>
          <w:u w:val="single"/>
        </w:rPr>
        <w:t xml:space="preserve"> LITIGATION SCHEDULE  </w:t>
      </w:r>
    </w:p>
    <w:p w14:paraId="34DE110B" w14:textId="77777777" w:rsidR="0067031F" w:rsidRPr="00AF5472" w:rsidRDefault="0067031F" w:rsidP="00AF5472">
      <w:pPr>
        <w:spacing w:after="0" w:line="360" w:lineRule="auto"/>
        <w:rPr>
          <w:rFonts w:ascii="Times New Roman" w:eastAsia="Times New Roman" w:hAnsi="Times New Roman" w:cs="Times New Roman"/>
          <w:sz w:val="24"/>
          <w:szCs w:val="24"/>
        </w:rPr>
      </w:pPr>
    </w:p>
    <w:p w14:paraId="464093F5" w14:textId="77777777" w:rsidR="0067031F" w:rsidRPr="00AF5472" w:rsidRDefault="0067031F" w:rsidP="00AF5472">
      <w:pPr>
        <w:spacing w:after="0" w:line="360" w:lineRule="auto"/>
        <w:ind w:firstLine="1440"/>
        <w:rPr>
          <w:rFonts w:ascii="Times New Roman" w:eastAsia="Times New Roman" w:hAnsi="Times New Roman" w:cs="Times New Roman"/>
          <w:sz w:val="24"/>
          <w:szCs w:val="24"/>
        </w:rPr>
      </w:pPr>
      <w:r w:rsidRPr="00AF5472">
        <w:rPr>
          <w:rFonts w:ascii="Times New Roman" w:eastAsia="Times New Roman" w:hAnsi="Times New Roman" w:cs="Times New Roman"/>
          <w:sz w:val="24"/>
          <w:szCs w:val="24"/>
        </w:rPr>
        <w:t>On April 9, 2019, Complainant filed a motion to revise the litigation schedule established in this case and requested additional time to respond to the discovery requests propounded by Respondent.  Accordingly, an Interim Order was entered on April 24, 2019 revising the litigation schedule and deadline to respond to discovery requests.</w:t>
      </w:r>
    </w:p>
    <w:p w14:paraId="36790A5A" w14:textId="77777777" w:rsidR="0067031F" w:rsidRPr="00AF5472" w:rsidRDefault="0067031F" w:rsidP="00AF5472">
      <w:pPr>
        <w:spacing w:after="0" w:line="360" w:lineRule="auto"/>
        <w:ind w:firstLine="1440"/>
        <w:rPr>
          <w:rFonts w:ascii="Times New Roman" w:eastAsia="Times New Roman" w:hAnsi="Times New Roman" w:cs="Times New Roman"/>
          <w:sz w:val="24"/>
          <w:szCs w:val="24"/>
        </w:rPr>
      </w:pPr>
    </w:p>
    <w:p w14:paraId="5C8EEB32" w14:textId="77777777" w:rsidR="000A4EC4" w:rsidRPr="00AF5472" w:rsidRDefault="0067031F" w:rsidP="00AF5472">
      <w:pPr>
        <w:spacing w:after="0" w:line="360" w:lineRule="auto"/>
        <w:ind w:firstLine="1440"/>
        <w:rPr>
          <w:rFonts w:ascii="Times New Roman" w:eastAsia="Times New Roman" w:hAnsi="Times New Roman" w:cs="Times New Roman"/>
          <w:sz w:val="24"/>
          <w:szCs w:val="24"/>
        </w:rPr>
      </w:pPr>
      <w:r w:rsidRPr="00AF5472">
        <w:rPr>
          <w:rFonts w:ascii="Times New Roman" w:eastAsia="Times New Roman" w:hAnsi="Times New Roman" w:cs="Times New Roman"/>
          <w:sz w:val="24"/>
          <w:szCs w:val="24"/>
        </w:rPr>
        <w:t>On July 8, 2019, the undersigned Presiding Officer received another request from Complainant for an extension of the litigation schedule deadlines.</w:t>
      </w:r>
      <w:r w:rsidR="000A4EC4" w:rsidRPr="00AF5472">
        <w:rPr>
          <w:rFonts w:ascii="Times New Roman" w:eastAsia="Times New Roman" w:hAnsi="Times New Roman" w:cs="Times New Roman"/>
          <w:sz w:val="24"/>
          <w:szCs w:val="24"/>
        </w:rPr>
        <w:t xml:space="preserve">  Accordingly, an Interim Order was entered on July 24, 2019 revising the litigation schedule and deadline to respond to discovery requests.</w:t>
      </w:r>
    </w:p>
    <w:p w14:paraId="71E1C875" w14:textId="77777777" w:rsidR="0067031F" w:rsidRPr="00AF5472" w:rsidRDefault="0067031F" w:rsidP="00AF5472">
      <w:pPr>
        <w:spacing w:after="0" w:line="360" w:lineRule="auto"/>
        <w:ind w:firstLine="1440"/>
        <w:rPr>
          <w:rFonts w:ascii="Times New Roman" w:eastAsia="Times New Roman" w:hAnsi="Times New Roman" w:cs="Times New Roman"/>
          <w:sz w:val="24"/>
          <w:szCs w:val="24"/>
        </w:rPr>
      </w:pPr>
    </w:p>
    <w:p w14:paraId="7DD434E6" w14:textId="77777777" w:rsidR="000A4EC4" w:rsidRPr="00AF5472" w:rsidRDefault="000A4EC4" w:rsidP="00AF5472">
      <w:pPr>
        <w:spacing w:after="0" w:line="360" w:lineRule="auto"/>
        <w:ind w:firstLine="1440"/>
        <w:rPr>
          <w:rFonts w:ascii="Times New Roman" w:eastAsia="Times New Roman" w:hAnsi="Times New Roman" w:cs="Times New Roman"/>
          <w:sz w:val="24"/>
          <w:szCs w:val="24"/>
        </w:rPr>
      </w:pPr>
      <w:r w:rsidRPr="00AF5472">
        <w:rPr>
          <w:rFonts w:ascii="Times New Roman" w:eastAsia="Times New Roman" w:hAnsi="Times New Roman" w:cs="Times New Roman"/>
          <w:sz w:val="24"/>
          <w:szCs w:val="24"/>
        </w:rPr>
        <w:t xml:space="preserve">On September 30, 2019, I received a third request for extension of time due to disability from Complainant dated September 27, 2019.  </w:t>
      </w:r>
    </w:p>
    <w:p w14:paraId="50FE5A42" w14:textId="77777777" w:rsidR="0067031F" w:rsidRPr="00AF5472" w:rsidRDefault="0067031F" w:rsidP="00AF5472">
      <w:pPr>
        <w:spacing w:after="0" w:line="360" w:lineRule="auto"/>
        <w:ind w:firstLine="1440"/>
        <w:rPr>
          <w:rFonts w:ascii="Times New Roman" w:eastAsia="Times New Roman" w:hAnsi="Times New Roman" w:cs="Times New Roman"/>
          <w:sz w:val="24"/>
          <w:szCs w:val="24"/>
        </w:rPr>
      </w:pPr>
    </w:p>
    <w:p w14:paraId="48D975CF" w14:textId="77777777" w:rsidR="0067031F" w:rsidRPr="00AF5472" w:rsidRDefault="0067031F" w:rsidP="00AF5472">
      <w:pPr>
        <w:spacing w:after="0" w:line="360" w:lineRule="auto"/>
        <w:ind w:firstLine="1440"/>
        <w:rPr>
          <w:rFonts w:ascii="Times New Roman" w:eastAsia="Times New Roman" w:hAnsi="Times New Roman" w:cs="Times New Roman"/>
          <w:sz w:val="24"/>
          <w:szCs w:val="24"/>
        </w:rPr>
      </w:pPr>
      <w:r w:rsidRPr="00AF5472">
        <w:rPr>
          <w:rFonts w:ascii="Times New Roman" w:eastAsia="Times New Roman" w:hAnsi="Times New Roman" w:cs="Times New Roman"/>
          <w:sz w:val="24"/>
          <w:szCs w:val="24"/>
        </w:rPr>
        <w:t>Under the circumstances, the Parties shall comply with the following revised litigation schedule</w:t>
      </w:r>
      <w:r w:rsidR="000A4EC4" w:rsidRPr="00AF5472">
        <w:rPr>
          <w:rFonts w:ascii="Times New Roman" w:eastAsia="Times New Roman" w:hAnsi="Times New Roman" w:cs="Times New Roman"/>
          <w:sz w:val="24"/>
          <w:szCs w:val="24"/>
        </w:rPr>
        <w:t>.  The Parties shall note that no further extensions will be granted in this proceeding, absent a finding of exigent circumstances by the undersigned presiding officer.  In addition, the hearing date is established in this order.  The scheduling of a hearing in this proceeding does not prohibit the Parties from filing dispositive motions in this matter, which if granted, would eliminate the need for an evidentiary hearing.</w:t>
      </w:r>
    </w:p>
    <w:p w14:paraId="59896C40" w14:textId="77777777" w:rsidR="00C8674B" w:rsidRPr="00AF5472" w:rsidRDefault="00C8674B" w:rsidP="00AF5472">
      <w:pPr>
        <w:spacing w:after="0" w:line="360" w:lineRule="auto"/>
        <w:ind w:firstLine="1440"/>
        <w:rPr>
          <w:rFonts w:ascii="Times New Roman" w:eastAsia="Times New Roman" w:hAnsi="Times New Roman" w:cs="Times New Roman"/>
          <w:sz w:val="24"/>
          <w:szCs w:val="24"/>
        </w:rPr>
      </w:pPr>
    </w:p>
    <w:p w14:paraId="080ABC3A" w14:textId="594EC43B" w:rsidR="00C8674B" w:rsidRPr="00AF5472" w:rsidRDefault="00C8674B" w:rsidP="00AF5472">
      <w:pPr>
        <w:pStyle w:val="ListParagraph"/>
        <w:numPr>
          <w:ilvl w:val="0"/>
          <w:numId w:val="1"/>
        </w:numPr>
        <w:autoSpaceDE w:val="0"/>
        <w:autoSpaceDN w:val="0"/>
        <w:spacing w:after="0" w:line="360" w:lineRule="auto"/>
        <w:ind w:left="0" w:firstLine="1440"/>
        <w:rPr>
          <w:rFonts w:ascii="Times New Roman" w:hAnsi="Times New Roman" w:cs="Times New Roman"/>
          <w:b/>
          <w:bCs/>
          <w:sz w:val="24"/>
          <w:szCs w:val="24"/>
        </w:rPr>
      </w:pPr>
      <w:r w:rsidRPr="00AF5472">
        <w:rPr>
          <w:rFonts w:ascii="Times New Roman" w:hAnsi="Times New Roman" w:cs="Times New Roman"/>
          <w:b/>
          <w:bCs/>
          <w:i/>
          <w:iCs/>
          <w:sz w:val="24"/>
          <w:szCs w:val="24"/>
          <w:u w:val="single"/>
        </w:rPr>
        <w:t>ON OR BEFORE November 15, 2019</w:t>
      </w:r>
      <w:r w:rsidRPr="00AF5472">
        <w:rPr>
          <w:rFonts w:ascii="Times New Roman" w:hAnsi="Times New Roman" w:cs="Times New Roman"/>
          <w:bCs/>
          <w:iCs/>
          <w:sz w:val="24"/>
          <w:szCs w:val="24"/>
        </w:rPr>
        <w:t xml:space="preserve">, </w:t>
      </w:r>
      <w:r w:rsidRPr="00AF5472">
        <w:rPr>
          <w:rFonts w:ascii="Times New Roman" w:hAnsi="Times New Roman" w:cs="Times New Roman"/>
          <w:iCs/>
          <w:sz w:val="24"/>
          <w:szCs w:val="24"/>
        </w:rPr>
        <w:t>the Parties shall notify the undersigned presiding officer, in writing, and provide a copy to the opposing party, of their desire to have an evidentiary hearing, if needed, scheduled as an in-person hearing in Philadelphia, scheduled as an in-person hearing in Harrisburg,  scheduled as an in-person hearing in Pittsburgh or scheduled as a telephonic hearing.</w:t>
      </w:r>
      <w:r w:rsidRPr="00AF5472">
        <w:rPr>
          <w:rFonts w:ascii="Times New Roman" w:hAnsi="Times New Roman" w:cs="Times New Roman"/>
          <w:b/>
          <w:bCs/>
          <w:iCs/>
          <w:sz w:val="24"/>
          <w:szCs w:val="24"/>
        </w:rPr>
        <w:t xml:space="preserve">  </w:t>
      </w:r>
      <w:r w:rsidRPr="00AF5472">
        <w:rPr>
          <w:rFonts w:ascii="Times New Roman" w:hAnsi="Times New Roman" w:cs="Times New Roman"/>
          <w:sz w:val="24"/>
          <w:szCs w:val="24"/>
        </w:rPr>
        <w:t xml:space="preserve">For planning purposes, the parties are advised that the hearing will be scheduled </w:t>
      </w:r>
      <w:r w:rsidR="005619FF">
        <w:rPr>
          <w:rFonts w:ascii="Times New Roman" w:hAnsi="Times New Roman" w:cs="Times New Roman"/>
          <w:sz w:val="24"/>
          <w:szCs w:val="24"/>
        </w:rPr>
        <w:t xml:space="preserve">for two consecutive days </w:t>
      </w:r>
      <w:r w:rsidRPr="00AF5472">
        <w:rPr>
          <w:rFonts w:ascii="Times New Roman" w:hAnsi="Times New Roman" w:cs="Times New Roman"/>
          <w:sz w:val="24"/>
          <w:szCs w:val="24"/>
        </w:rPr>
        <w:t xml:space="preserve">on </w:t>
      </w:r>
      <w:r w:rsidR="005619FF" w:rsidRPr="005619FF">
        <w:rPr>
          <w:rFonts w:ascii="Times New Roman" w:hAnsi="Times New Roman" w:cs="Times New Roman"/>
          <w:b/>
          <w:bCs/>
          <w:sz w:val="24"/>
          <w:szCs w:val="24"/>
        </w:rPr>
        <w:t>Tuesday, May 5</w:t>
      </w:r>
      <w:r w:rsidRPr="005619FF">
        <w:rPr>
          <w:rFonts w:ascii="Times New Roman" w:hAnsi="Times New Roman" w:cs="Times New Roman"/>
          <w:b/>
          <w:bCs/>
          <w:sz w:val="24"/>
          <w:szCs w:val="24"/>
        </w:rPr>
        <w:t>, 2020,</w:t>
      </w:r>
      <w:r w:rsidR="005619FF" w:rsidRPr="005619FF">
        <w:rPr>
          <w:rFonts w:ascii="Times New Roman" w:hAnsi="Times New Roman" w:cs="Times New Roman"/>
          <w:b/>
          <w:bCs/>
          <w:sz w:val="24"/>
          <w:szCs w:val="24"/>
        </w:rPr>
        <w:t xml:space="preserve"> and Wednesday, May 6, 2020, </w:t>
      </w:r>
      <w:r w:rsidR="005619FF" w:rsidRPr="005619FF">
        <w:rPr>
          <w:rFonts w:ascii="Times New Roman" w:hAnsi="Times New Roman" w:cs="Times New Roman"/>
          <w:b/>
          <w:bCs/>
          <w:sz w:val="24"/>
          <w:szCs w:val="24"/>
        </w:rPr>
        <w:t>beginning each day at 10:00 a.m</w:t>
      </w:r>
      <w:r w:rsidRPr="00AF5472">
        <w:rPr>
          <w:rFonts w:ascii="Times New Roman" w:hAnsi="Times New Roman" w:cs="Times New Roman"/>
          <w:sz w:val="24"/>
          <w:szCs w:val="24"/>
        </w:rPr>
        <w:t>.  The Parties will need to contact all of their respective witnesses promptly and advise them of the hearing date.  Absent an agreement by the Parties or a written request for an in-person hearing by a party on or before November 15, 2019, the hearing will be scheduled as a telephonic hearing.</w:t>
      </w:r>
    </w:p>
    <w:p w14:paraId="1EE3C2E8" w14:textId="77777777" w:rsidR="00C8674B" w:rsidRPr="00AF5472" w:rsidRDefault="00C8674B" w:rsidP="00AF5472">
      <w:pPr>
        <w:spacing w:after="0" w:line="360" w:lineRule="auto"/>
        <w:ind w:firstLine="1440"/>
        <w:rPr>
          <w:rFonts w:ascii="Times New Roman" w:eastAsia="Times New Roman" w:hAnsi="Times New Roman" w:cs="Times New Roman"/>
          <w:sz w:val="24"/>
          <w:szCs w:val="24"/>
        </w:rPr>
      </w:pPr>
    </w:p>
    <w:p w14:paraId="22B8FCD9" w14:textId="77777777" w:rsidR="0067031F" w:rsidRPr="00AF5472" w:rsidRDefault="0067031F" w:rsidP="00AF5472">
      <w:pPr>
        <w:spacing w:after="0" w:line="360" w:lineRule="auto"/>
        <w:rPr>
          <w:rFonts w:ascii="Times New Roman" w:eastAsia="Times New Roman" w:hAnsi="Times New Roman" w:cs="Times New Roman"/>
          <w:sz w:val="24"/>
          <w:szCs w:val="24"/>
        </w:rPr>
      </w:pP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00C8674B" w:rsidRPr="00AF5472">
        <w:rPr>
          <w:rFonts w:ascii="Times New Roman" w:eastAsia="Times New Roman" w:hAnsi="Times New Roman" w:cs="Times New Roman"/>
          <w:sz w:val="24"/>
          <w:szCs w:val="24"/>
        </w:rPr>
        <w:t>2</w:t>
      </w:r>
      <w:r w:rsidRPr="00AF5472">
        <w:rPr>
          <w:rFonts w:ascii="Times New Roman" w:eastAsia="Times New Roman" w:hAnsi="Times New Roman" w:cs="Times New Roman"/>
          <w:bCs/>
          <w:iCs/>
          <w:sz w:val="24"/>
          <w:szCs w:val="24"/>
        </w:rPr>
        <w:t>.</w:t>
      </w:r>
      <w:r w:rsidRPr="00AF5472">
        <w:rPr>
          <w:rFonts w:ascii="Times New Roman" w:eastAsia="Times New Roman" w:hAnsi="Times New Roman" w:cs="Times New Roman"/>
          <w:bCs/>
          <w:iCs/>
          <w:sz w:val="24"/>
          <w:szCs w:val="24"/>
        </w:rPr>
        <w:tab/>
      </w:r>
      <w:r w:rsidRPr="00AF5472">
        <w:rPr>
          <w:rFonts w:ascii="Times New Roman" w:eastAsia="Times New Roman" w:hAnsi="Times New Roman" w:cs="Times New Roman"/>
          <w:b/>
          <w:bCs/>
          <w:i/>
          <w:iCs/>
          <w:sz w:val="24"/>
          <w:szCs w:val="24"/>
          <w:u w:val="single"/>
        </w:rPr>
        <w:t xml:space="preserve">ON OR BEFORE </w:t>
      </w:r>
      <w:r w:rsidR="000A4EC4" w:rsidRPr="00AF5472">
        <w:rPr>
          <w:rFonts w:ascii="Times New Roman" w:eastAsia="Times New Roman" w:hAnsi="Times New Roman" w:cs="Times New Roman"/>
          <w:b/>
          <w:bCs/>
          <w:i/>
          <w:iCs/>
          <w:sz w:val="24"/>
          <w:szCs w:val="24"/>
          <w:u w:val="single"/>
        </w:rPr>
        <w:t>January 30, 2020</w:t>
      </w:r>
      <w:r w:rsidRPr="00AF5472">
        <w:rPr>
          <w:rFonts w:ascii="Times New Roman" w:eastAsia="Times New Roman" w:hAnsi="Times New Roman" w:cs="Times New Roman"/>
          <w:sz w:val="24"/>
          <w:szCs w:val="24"/>
        </w:rPr>
        <w:t xml:space="preserve">, any Party wishing to present factual testimony of any person other than Complainant must provide to the other Party in writing, the name and business address of that person </w:t>
      </w:r>
      <w:r w:rsidRPr="00AF5472">
        <w:rPr>
          <w:rFonts w:ascii="Times New Roman" w:eastAsia="Times New Roman" w:hAnsi="Times New Roman" w:cs="Times New Roman"/>
          <w:sz w:val="24"/>
          <w:szCs w:val="24"/>
          <w:u w:val="single"/>
        </w:rPr>
        <w:t>and</w:t>
      </w:r>
      <w:r w:rsidRPr="00AF5472">
        <w:rPr>
          <w:rFonts w:ascii="Times New Roman" w:eastAsia="Times New Roman" w:hAnsi="Times New Roman" w:cs="Times New Roman"/>
          <w:sz w:val="24"/>
          <w:szCs w:val="24"/>
        </w:rPr>
        <w:t xml:space="preserve"> a written summary of the expected testimony of that person.</w:t>
      </w:r>
      <w:r w:rsidR="000A4EC4" w:rsidRPr="00AF5472">
        <w:rPr>
          <w:rFonts w:ascii="Times New Roman" w:eastAsia="Times New Roman" w:hAnsi="Times New Roman" w:cs="Times New Roman"/>
          <w:sz w:val="24"/>
          <w:szCs w:val="24"/>
        </w:rPr>
        <w:t xml:space="preserve">  </w:t>
      </w:r>
    </w:p>
    <w:p w14:paraId="2DC8DE02" w14:textId="77777777" w:rsidR="0067031F" w:rsidRPr="00AF5472" w:rsidRDefault="0067031F" w:rsidP="00AF5472">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p>
    <w:p w14:paraId="0DF9D004" w14:textId="77777777" w:rsidR="0067031F" w:rsidRPr="00AF5472" w:rsidRDefault="00C8674B" w:rsidP="00AF5472">
      <w:pPr>
        <w:autoSpaceDE w:val="0"/>
        <w:autoSpaceDN w:val="0"/>
        <w:spacing w:after="0" w:line="360" w:lineRule="auto"/>
        <w:ind w:firstLine="1440"/>
        <w:contextualSpacing/>
        <w:rPr>
          <w:rFonts w:ascii="Times New Roman" w:eastAsia="Times New Roman" w:hAnsi="Times New Roman" w:cs="Times New Roman"/>
          <w:color w:val="000000"/>
          <w:sz w:val="24"/>
          <w:szCs w:val="24"/>
        </w:rPr>
      </w:pPr>
      <w:r w:rsidRPr="00AF5472">
        <w:rPr>
          <w:rFonts w:ascii="Times New Roman" w:eastAsia="Times New Roman" w:hAnsi="Times New Roman" w:cs="Times New Roman"/>
          <w:bCs/>
          <w:iCs/>
          <w:color w:val="000000"/>
          <w:sz w:val="24"/>
          <w:szCs w:val="24"/>
        </w:rPr>
        <w:t>3</w:t>
      </w:r>
      <w:r w:rsidR="0067031F" w:rsidRPr="00AF5472">
        <w:rPr>
          <w:rFonts w:ascii="Times New Roman" w:eastAsia="Times New Roman" w:hAnsi="Times New Roman" w:cs="Times New Roman"/>
          <w:bCs/>
          <w:iCs/>
          <w:color w:val="000000"/>
          <w:sz w:val="24"/>
          <w:szCs w:val="24"/>
        </w:rPr>
        <w:t>.</w:t>
      </w:r>
      <w:r w:rsidR="0067031F" w:rsidRPr="00AF5472">
        <w:rPr>
          <w:rFonts w:ascii="Times New Roman" w:eastAsia="Times New Roman" w:hAnsi="Times New Roman" w:cs="Times New Roman"/>
          <w:b/>
          <w:bCs/>
          <w:i/>
          <w:iCs/>
          <w:color w:val="000000"/>
          <w:sz w:val="24"/>
          <w:szCs w:val="24"/>
        </w:rPr>
        <w:tab/>
      </w:r>
      <w:r w:rsidR="0067031F" w:rsidRPr="00AF5472">
        <w:rPr>
          <w:rFonts w:ascii="Times New Roman" w:eastAsia="Times New Roman" w:hAnsi="Times New Roman" w:cs="Times New Roman"/>
          <w:b/>
          <w:bCs/>
          <w:i/>
          <w:iCs/>
          <w:color w:val="000000"/>
          <w:sz w:val="24"/>
          <w:szCs w:val="24"/>
          <w:u w:val="single"/>
        </w:rPr>
        <w:t xml:space="preserve">ON OR BEFORE </w:t>
      </w:r>
      <w:r w:rsidR="000A4EC4" w:rsidRPr="00AF5472">
        <w:rPr>
          <w:rFonts w:ascii="Times New Roman" w:eastAsia="Times New Roman" w:hAnsi="Times New Roman" w:cs="Times New Roman"/>
          <w:b/>
          <w:bCs/>
          <w:i/>
          <w:iCs/>
          <w:color w:val="000000"/>
          <w:sz w:val="24"/>
          <w:szCs w:val="24"/>
          <w:u w:val="single"/>
        </w:rPr>
        <w:t>January 30, 2020</w:t>
      </w:r>
      <w:r w:rsidR="0067031F" w:rsidRPr="00AF5472">
        <w:rPr>
          <w:rFonts w:ascii="Times New Roman" w:eastAsia="Times New Roman" w:hAnsi="Times New Roman" w:cs="Times New Roman"/>
          <w:color w:val="000000"/>
          <w:sz w:val="24"/>
          <w:szCs w:val="24"/>
        </w:rPr>
        <w:t>,</w:t>
      </w:r>
      <w:r w:rsidR="0067031F" w:rsidRPr="00AF5472">
        <w:rPr>
          <w:rFonts w:ascii="Times New Roman" w:eastAsia="Times New Roman" w:hAnsi="Times New Roman" w:cs="Times New Roman"/>
          <w:b/>
          <w:bCs/>
          <w:color w:val="000000"/>
          <w:sz w:val="24"/>
          <w:szCs w:val="24"/>
        </w:rPr>
        <w:t xml:space="preserve"> </w:t>
      </w:r>
      <w:r w:rsidR="0067031F" w:rsidRPr="00AF5472">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0067031F" w:rsidRPr="00AF5472">
        <w:rPr>
          <w:rFonts w:ascii="Times New Roman" w:eastAsia="Times New Roman" w:hAnsi="Times New Roman" w:cs="Times New Roman"/>
          <w:color w:val="000000"/>
          <w:sz w:val="24"/>
          <w:szCs w:val="24"/>
          <w:u w:val="single"/>
        </w:rPr>
        <w:t>and</w:t>
      </w:r>
      <w:r w:rsidR="0067031F" w:rsidRPr="00AF5472">
        <w:rPr>
          <w:rFonts w:ascii="Times New Roman" w:eastAsia="Times New Roman" w:hAnsi="Times New Roman" w:cs="Times New Roman"/>
          <w:color w:val="000000"/>
          <w:sz w:val="24"/>
          <w:szCs w:val="24"/>
        </w:rPr>
        <w:t xml:space="preserve"> a written summary of the expected testimony of that expert.</w:t>
      </w:r>
    </w:p>
    <w:p w14:paraId="43ADE266" w14:textId="77777777" w:rsidR="0067031F" w:rsidRPr="00AF5472" w:rsidRDefault="00C8674B" w:rsidP="00AF5472">
      <w:pPr>
        <w:autoSpaceDE w:val="0"/>
        <w:autoSpaceDN w:val="0"/>
        <w:spacing w:after="0" w:line="360" w:lineRule="auto"/>
        <w:ind w:firstLine="1440"/>
        <w:rPr>
          <w:rFonts w:ascii="Times New Roman" w:eastAsia="Times New Roman" w:hAnsi="Times New Roman" w:cs="Times New Roman"/>
          <w:bCs/>
          <w:sz w:val="24"/>
          <w:szCs w:val="24"/>
        </w:rPr>
      </w:pPr>
      <w:r w:rsidRPr="00AF5472">
        <w:rPr>
          <w:rFonts w:ascii="Times New Roman" w:eastAsia="Times New Roman" w:hAnsi="Times New Roman" w:cs="Times New Roman"/>
          <w:bCs/>
          <w:iCs/>
          <w:sz w:val="24"/>
          <w:szCs w:val="24"/>
        </w:rPr>
        <w:t>4</w:t>
      </w:r>
      <w:r w:rsidR="0067031F" w:rsidRPr="00AF5472">
        <w:rPr>
          <w:rFonts w:ascii="Times New Roman" w:eastAsia="Times New Roman" w:hAnsi="Times New Roman" w:cs="Times New Roman"/>
          <w:bCs/>
          <w:i/>
          <w:iCs/>
          <w:sz w:val="24"/>
          <w:szCs w:val="24"/>
        </w:rPr>
        <w:t>.</w:t>
      </w:r>
      <w:r w:rsidR="0067031F" w:rsidRPr="00AF5472">
        <w:rPr>
          <w:rFonts w:ascii="Times New Roman" w:eastAsia="Times New Roman" w:hAnsi="Times New Roman" w:cs="Times New Roman"/>
          <w:b/>
          <w:bCs/>
          <w:i/>
          <w:iCs/>
          <w:sz w:val="24"/>
          <w:szCs w:val="24"/>
        </w:rPr>
        <w:t xml:space="preserve">    </w:t>
      </w:r>
      <w:r w:rsidR="0067031F" w:rsidRPr="00AF5472">
        <w:rPr>
          <w:rFonts w:ascii="Times New Roman" w:eastAsia="Times New Roman" w:hAnsi="Times New Roman" w:cs="Times New Roman"/>
          <w:b/>
          <w:bCs/>
          <w:i/>
          <w:iCs/>
          <w:sz w:val="24"/>
          <w:szCs w:val="24"/>
        </w:rPr>
        <w:tab/>
      </w:r>
      <w:r w:rsidR="0067031F" w:rsidRPr="00AF5472">
        <w:rPr>
          <w:rFonts w:ascii="Times New Roman" w:eastAsia="Times New Roman" w:hAnsi="Times New Roman" w:cs="Times New Roman"/>
          <w:b/>
          <w:bCs/>
          <w:i/>
          <w:iCs/>
          <w:sz w:val="24"/>
          <w:szCs w:val="24"/>
          <w:u w:val="single"/>
        </w:rPr>
        <w:t xml:space="preserve">ON OR BEFORE </w:t>
      </w:r>
      <w:r w:rsidR="0086371D" w:rsidRPr="00AF5472">
        <w:rPr>
          <w:rFonts w:ascii="Times New Roman" w:eastAsia="Times New Roman" w:hAnsi="Times New Roman" w:cs="Times New Roman"/>
          <w:b/>
          <w:bCs/>
          <w:i/>
          <w:iCs/>
          <w:sz w:val="24"/>
          <w:szCs w:val="24"/>
          <w:u w:val="single"/>
        </w:rPr>
        <w:t>February 28, 2020</w:t>
      </w:r>
      <w:r w:rsidR="0067031F" w:rsidRPr="00AF5472">
        <w:rPr>
          <w:rFonts w:ascii="Times New Roman" w:eastAsia="Times New Roman" w:hAnsi="Times New Roman" w:cs="Times New Roman"/>
          <w:sz w:val="24"/>
          <w:szCs w:val="24"/>
        </w:rPr>
        <w:t>,</w:t>
      </w:r>
      <w:r w:rsidR="0067031F" w:rsidRPr="00AF5472">
        <w:rPr>
          <w:rFonts w:ascii="Times New Roman" w:eastAsia="Times New Roman" w:hAnsi="Times New Roman" w:cs="Times New Roman"/>
          <w:b/>
          <w:bCs/>
          <w:sz w:val="24"/>
          <w:szCs w:val="24"/>
        </w:rPr>
        <w:t xml:space="preserve"> </w:t>
      </w:r>
      <w:r w:rsidR="0067031F" w:rsidRPr="00AF5472">
        <w:rPr>
          <w:rFonts w:ascii="Times New Roman" w:eastAsia="Times New Roman" w:hAnsi="Times New Roman" w:cs="Times New Roman"/>
          <w:bCs/>
          <w:sz w:val="24"/>
          <w:szCs w:val="24"/>
        </w:rPr>
        <w:t>the Parties shall conclude discovery in this proceeding.</w:t>
      </w:r>
    </w:p>
    <w:p w14:paraId="00D33EB2" w14:textId="77777777" w:rsidR="0086371D" w:rsidRPr="00AF5472" w:rsidRDefault="0086371D" w:rsidP="00AF5472">
      <w:pPr>
        <w:autoSpaceDE w:val="0"/>
        <w:autoSpaceDN w:val="0"/>
        <w:spacing w:after="0" w:line="360" w:lineRule="auto"/>
        <w:ind w:firstLine="1440"/>
        <w:rPr>
          <w:rFonts w:ascii="Times New Roman" w:eastAsia="Times New Roman" w:hAnsi="Times New Roman" w:cs="Times New Roman"/>
          <w:bCs/>
          <w:sz w:val="24"/>
          <w:szCs w:val="24"/>
        </w:rPr>
      </w:pPr>
    </w:p>
    <w:p w14:paraId="4318EBC2" w14:textId="77777777" w:rsidR="0086371D" w:rsidRPr="00AF5472" w:rsidRDefault="00C8674B" w:rsidP="00AF5472">
      <w:pPr>
        <w:autoSpaceDE w:val="0"/>
        <w:autoSpaceDN w:val="0"/>
        <w:spacing w:after="0" w:line="360" w:lineRule="auto"/>
        <w:ind w:firstLine="1440"/>
        <w:rPr>
          <w:rFonts w:ascii="Times New Roman" w:eastAsia="Times New Roman" w:hAnsi="Times New Roman" w:cs="Times New Roman"/>
          <w:bCs/>
          <w:sz w:val="24"/>
          <w:szCs w:val="24"/>
        </w:rPr>
      </w:pPr>
      <w:r w:rsidRPr="00AF5472">
        <w:rPr>
          <w:rFonts w:ascii="Times New Roman" w:eastAsia="Times New Roman" w:hAnsi="Times New Roman" w:cs="Times New Roman"/>
          <w:bCs/>
          <w:sz w:val="24"/>
          <w:szCs w:val="24"/>
        </w:rPr>
        <w:t>5</w:t>
      </w:r>
      <w:r w:rsidR="0086371D" w:rsidRPr="00AF5472">
        <w:rPr>
          <w:rFonts w:ascii="Times New Roman" w:eastAsia="Times New Roman" w:hAnsi="Times New Roman" w:cs="Times New Roman"/>
          <w:bCs/>
          <w:sz w:val="24"/>
          <w:szCs w:val="24"/>
        </w:rPr>
        <w:t>.</w:t>
      </w:r>
      <w:r w:rsidR="0086371D" w:rsidRPr="00AF5472">
        <w:rPr>
          <w:rFonts w:ascii="Times New Roman" w:eastAsia="Times New Roman" w:hAnsi="Times New Roman" w:cs="Times New Roman"/>
          <w:bCs/>
          <w:sz w:val="24"/>
          <w:szCs w:val="24"/>
        </w:rPr>
        <w:tab/>
      </w:r>
      <w:r w:rsidR="0086371D" w:rsidRPr="00AF5472">
        <w:rPr>
          <w:rFonts w:ascii="Times New Roman" w:eastAsia="Times New Roman" w:hAnsi="Times New Roman" w:cs="Times New Roman"/>
          <w:b/>
          <w:i/>
          <w:iCs/>
          <w:sz w:val="24"/>
          <w:szCs w:val="24"/>
          <w:u w:val="single"/>
        </w:rPr>
        <w:t>ON OR BEFORE March 2</w:t>
      </w:r>
      <w:r w:rsidR="00E8157A" w:rsidRPr="00AF5472">
        <w:rPr>
          <w:rFonts w:ascii="Times New Roman" w:eastAsia="Times New Roman" w:hAnsi="Times New Roman" w:cs="Times New Roman"/>
          <w:b/>
          <w:i/>
          <w:iCs/>
          <w:sz w:val="24"/>
          <w:szCs w:val="24"/>
          <w:u w:val="single"/>
        </w:rPr>
        <w:t>5</w:t>
      </w:r>
      <w:r w:rsidR="0086371D" w:rsidRPr="00AF5472">
        <w:rPr>
          <w:rFonts w:ascii="Times New Roman" w:eastAsia="Times New Roman" w:hAnsi="Times New Roman" w:cs="Times New Roman"/>
          <w:b/>
          <w:i/>
          <w:iCs/>
          <w:sz w:val="24"/>
          <w:szCs w:val="24"/>
          <w:u w:val="single"/>
        </w:rPr>
        <w:t>, 2020</w:t>
      </w:r>
      <w:r w:rsidR="0086371D" w:rsidRPr="00AF5472">
        <w:rPr>
          <w:rFonts w:ascii="Times New Roman" w:eastAsia="Times New Roman" w:hAnsi="Times New Roman" w:cs="Times New Roman"/>
          <w:bCs/>
          <w:sz w:val="24"/>
          <w:szCs w:val="24"/>
        </w:rPr>
        <w:t>, the Parties shall file and serve all dispositive motions in this proceeding, including but not limited to Motions To Dismiss and Motions In Limine.</w:t>
      </w:r>
      <w:r w:rsidR="00E8157A" w:rsidRPr="00AF5472">
        <w:rPr>
          <w:rFonts w:ascii="Times New Roman" w:eastAsia="Times New Roman" w:hAnsi="Times New Roman" w:cs="Times New Roman"/>
          <w:bCs/>
          <w:sz w:val="24"/>
          <w:szCs w:val="24"/>
        </w:rPr>
        <w:t xml:space="preserve">  </w:t>
      </w:r>
      <w:r w:rsidR="00E8157A" w:rsidRPr="00AF5472">
        <w:rPr>
          <w:rFonts w:ascii="Times New Roman" w:eastAsia="Times New Roman" w:hAnsi="Times New Roman" w:cs="Times New Roman"/>
          <w:spacing w:val="-3"/>
          <w:sz w:val="24"/>
          <w:szCs w:val="24"/>
        </w:rPr>
        <w:t>Any responses to any dispositive motion must be filed no later than twenty (20) days after service of that motion.</w:t>
      </w:r>
    </w:p>
    <w:p w14:paraId="2E195B0E" w14:textId="77777777" w:rsidR="0086371D" w:rsidRPr="00AF5472" w:rsidRDefault="0086371D" w:rsidP="00AF5472">
      <w:pPr>
        <w:autoSpaceDE w:val="0"/>
        <w:autoSpaceDN w:val="0"/>
        <w:spacing w:after="0" w:line="360" w:lineRule="auto"/>
        <w:ind w:firstLine="1440"/>
        <w:rPr>
          <w:rFonts w:ascii="Times New Roman" w:eastAsia="Times New Roman" w:hAnsi="Times New Roman" w:cs="Times New Roman"/>
          <w:bCs/>
          <w:sz w:val="24"/>
          <w:szCs w:val="24"/>
        </w:rPr>
      </w:pPr>
    </w:p>
    <w:p w14:paraId="1DC6E468" w14:textId="77777777" w:rsidR="0067031F" w:rsidRPr="00AF5472" w:rsidRDefault="0067031F" w:rsidP="00AF5472">
      <w:pPr>
        <w:autoSpaceDE w:val="0"/>
        <w:autoSpaceDN w:val="0"/>
        <w:spacing w:after="0" w:line="360" w:lineRule="auto"/>
        <w:ind w:firstLine="1440"/>
        <w:rPr>
          <w:rFonts w:ascii="Times New Roman" w:eastAsia="Times New Roman" w:hAnsi="Times New Roman" w:cs="Times New Roman"/>
          <w:bCs/>
          <w:sz w:val="24"/>
          <w:szCs w:val="24"/>
        </w:rPr>
      </w:pPr>
    </w:p>
    <w:p w14:paraId="723525B9" w14:textId="77777777" w:rsidR="0067031F" w:rsidRPr="00AF5472" w:rsidRDefault="00C8674B" w:rsidP="00AF5472">
      <w:pPr>
        <w:autoSpaceDE w:val="0"/>
        <w:autoSpaceDN w:val="0"/>
        <w:spacing w:after="0" w:line="360" w:lineRule="auto"/>
        <w:ind w:firstLine="1440"/>
        <w:rPr>
          <w:rFonts w:ascii="Times New Roman" w:eastAsia="Times New Roman" w:hAnsi="Times New Roman" w:cs="Times New Roman"/>
          <w:sz w:val="24"/>
          <w:szCs w:val="24"/>
        </w:rPr>
      </w:pPr>
      <w:r w:rsidRPr="00AF5472">
        <w:rPr>
          <w:rFonts w:ascii="Times New Roman" w:eastAsia="Times New Roman" w:hAnsi="Times New Roman" w:cs="Times New Roman"/>
          <w:spacing w:val="-3"/>
          <w:sz w:val="24"/>
          <w:szCs w:val="24"/>
        </w:rPr>
        <w:lastRenderedPageBreak/>
        <w:t>6</w:t>
      </w:r>
      <w:r w:rsidR="0067031F" w:rsidRPr="00AF5472">
        <w:rPr>
          <w:rFonts w:ascii="Times New Roman" w:eastAsia="Times New Roman" w:hAnsi="Times New Roman" w:cs="Times New Roman"/>
          <w:spacing w:val="-3"/>
          <w:sz w:val="24"/>
          <w:szCs w:val="24"/>
        </w:rPr>
        <w:t>.</w:t>
      </w:r>
      <w:r w:rsidR="0067031F" w:rsidRPr="00AF5472">
        <w:rPr>
          <w:rFonts w:ascii="Times New Roman" w:eastAsia="Times New Roman" w:hAnsi="Times New Roman" w:cs="Times New Roman"/>
          <w:spacing w:val="-3"/>
          <w:sz w:val="24"/>
          <w:szCs w:val="24"/>
        </w:rPr>
        <w:tab/>
      </w:r>
      <w:r w:rsidR="0067031F" w:rsidRPr="00AF5472">
        <w:rPr>
          <w:rFonts w:ascii="Times New Roman" w:eastAsia="Times New Roman" w:hAnsi="Times New Roman" w:cs="Times New Roman"/>
          <w:b/>
          <w:bCs/>
          <w:i/>
          <w:iCs/>
          <w:sz w:val="24"/>
          <w:szCs w:val="24"/>
          <w:u w:val="single"/>
        </w:rPr>
        <w:t xml:space="preserve">ON OR BEFORE </w:t>
      </w:r>
      <w:r w:rsidR="0086371D" w:rsidRPr="00AF5472">
        <w:rPr>
          <w:rFonts w:ascii="Times New Roman" w:eastAsia="Times New Roman" w:hAnsi="Times New Roman" w:cs="Times New Roman"/>
          <w:b/>
          <w:bCs/>
          <w:i/>
          <w:iCs/>
          <w:sz w:val="24"/>
          <w:szCs w:val="24"/>
          <w:u w:val="single"/>
        </w:rPr>
        <w:t>April 30, 2020</w:t>
      </w:r>
      <w:r w:rsidR="0067031F" w:rsidRPr="00AF5472">
        <w:rPr>
          <w:rFonts w:ascii="Times New Roman" w:eastAsia="Times New Roman" w:hAnsi="Times New Roman" w:cs="Times New Roman"/>
          <w:bCs/>
          <w:iCs/>
          <w:sz w:val="24"/>
          <w:szCs w:val="24"/>
        </w:rPr>
        <w:t xml:space="preserve">, </w:t>
      </w:r>
      <w:r w:rsidR="00E8157A" w:rsidRPr="00AF5472">
        <w:rPr>
          <w:rFonts w:ascii="Times New Roman" w:eastAsia="Times New Roman" w:hAnsi="Times New Roman" w:cs="Times New Roman"/>
          <w:bCs/>
          <w:iCs/>
          <w:sz w:val="24"/>
          <w:szCs w:val="24"/>
        </w:rPr>
        <w:t xml:space="preserve">each </w:t>
      </w:r>
      <w:r w:rsidR="0067031F" w:rsidRPr="00AF5472">
        <w:rPr>
          <w:rFonts w:ascii="Times New Roman" w:eastAsia="Times New Roman" w:hAnsi="Times New Roman" w:cs="Times New Roman"/>
          <w:iCs/>
          <w:sz w:val="24"/>
          <w:szCs w:val="24"/>
        </w:rPr>
        <w:t>Part</w:t>
      </w:r>
      <w:r w:rsidR="00E8157A" w:rsidRPr="00AF5472">
        <w:rPr>
          <w:rFonts w:ascii="Times New Roman" w:eastAsia="Times New Roman" w:hAnsi="Times New Roman" w:cs="Times New Roman"/>
          <w:iCs/>
          <w:sz w:val="24"/>
          <w:szCs w:val="24"/>
        </w:rPr>
        <w:t>y</w:t>
      </w:r>
      <w:r w:rsidR="0067031F" w:rsidRPr="00AF5472">
        <w:rPr>
          <w:rFonts w:ascii="Times New Roman" w:eastAsia="Times New Roman" w:hAnsi="Times New Roman" w:cs="Times New Roman"/>
          <w:iCs/>
          <w:sz w:val="24"/>
          <w:szCs w:val="24"/>
        </w:rPr>
        <w:t xml:space="preserve"> shall file a status report in this proceeding and serve the opposing Party and the undersigned Presiding Officer.  </w:t>
      </w:r>
      <w:r w:rsidR="0086371D" w:rsidRPr="00AF5472">
        <w:rPr>
          <w:rFonts w:ascii="Times New Roman" w:eastAsia="Times New Roman" w:hAnsi="Times New Roman" w:cs="Times New Roman"/>
          <w:iCs/>
          <w:sz w:val="24"/>
          <w:szCs w:val="24"/>
        </w:rPr>
        <w:t>The Status Report shall address any outstanding issues in this proceeding.</w:t>
      </w:r>
      <w:r w:rsidR="0067031F" w:rsidRPr="00AF5472">
        <w:rPr>
          <w:rFonts w:ascii="Times New Roman" w:eastAsia="Times New Roman" w:hAnsi="Times New Roman" w:cs="Times New Roman"/>
          <w:sz w:val="24"/>
          <w:szCs w:val="24"/>
        </w:rPr>
        <w:t xml:space="preserve">  </w:t>
      </w:r>
    </w:p>
    <w:p w14:paraId="7BF51008" w14:textId="77777777" w:rsidR="00C8674B" w:rsidRPr="00AF5472" w:rsidRDefault="00C8674B" w:rsidP="00AF5472">
      <w:pPr>
        <w:autoSpaceDE w:val="0"/>
        <w:autoSpaceDN w:val="0"/>
        <w:spacing w:after="0" w:line="360" w:lineRule="auto"/>
        <w:ind w:firstLine="1440"/>
        <w:rPr>
          <w:rFonts w:ascii="Times New Roman" w:eastAsia="Times New Roman" w:hAnsi="Times New Roman" w:cs="Times New Roman"/>
          <w:sz w:val="24"/>
          <w:szCs w:val="24"/>
        </w:rPr>
      </w:pPr>
    </w:p>
    <w:p w14:paraId="0374FD6B" w14:textId="65520DB0" w:rsidR="00C8674B" w:rsidRPr="00AF5472" w:rsidRDefault="00C8674B" w:rsidP="00AF5472">
      <w:pPr>
        <w:autoSpaceDE w:val="0"/>
        <w:autoSpaceDN w:val="0"/>
        <w:spacing w:after="0" w:line="360" w:lineRule="auto"/>
        <w:ind w:firstLine="1440"/>
        <w:rPr>
          <w:rFonts w:ascii="Times New Roman" w:eastAsia="Times New Roman" w:hAnsi="Times New Roman" w:cs="Times New Roman"/>
          <w:sz w:val="24"/>
          <w:szCs w:val="24"/>
        </w:rPr>
      </w:pPr>
      <w:r w:rsidRPr="00AF5472">
        <w:rPr>
          <w:rFonts w:ascii="Times New Roman" w:eastAsia="Times New Roman" w:hAnsi="Times New Roman" w:cs="Times New Roman"/>
          <w:sz w:val="24"/>
          <w:szCs w:val="24"/>
        </w:rPr>
        <w:t>7.</w:t>
      </w:r>
      <w:r w:rsidRPr="00AF5472">
        <w:rPr>
          <w:rFonts w:ascii="Times New Roman" w:eastAsia="Times New Roman" w:hAnsi="Times New Roman" w:cs="Times New Roman"/>
          <w:sz w:val="24"/>
          <w:szCs w:val="24"/>
        </w:rPr>
        <w:tab/>
        <w:t xml:space="preserve">The evidentiary hearing is hereby scheduled and will take place, if needed, on </w:t>
      </w:r>
      <w:r w:rsidR="005619FF" w:rsidRPr="005619FF">
        <w:rPr>
          <w:rFonts w:ascii="Times New Roman" w:eastAsia="Times New Roman" w:hAnsi="Times New Roman" w:cs="Times New Roman"/>
          <w:b/>
          <w:bCs/>
          <w:sz w:val="24"/>
          <w:szCs w:val="24"/>
        </w:rPr>
        <w:t>Tuesday, May 5, 2020, and Wednesday, May 6, 2020</w:t>
      </w:r>
      <w:r w:rsidRPr="00AF5472">
        <w:rPr>
          <w:rFonts w:ascii="Times New Roman" w:eastAsia="Times New Roman" w:hAnsi="Times New Roman" w:cs="Times New Roman"/>
          <w:sz w:val="24"/>
          <w:szCs w:val="24"/>
        </w:rPr>
        <w:t xml:space="preserve">, beginning each day at 10:00 a.m.  </w:t>
      </w:r>
    </w:p>
    <w:p w14:paraId="3A2AA4C0" w14:textId="77777777" w:rsidR="00C73659" w:rsidRPr="00AF5472" w:rsidRDefault="00C73659" w:rsidP="00AF5472">
      <w:pPr>
        <w:autoSpaceDE w:val="0"/>
        <w:autoSpaceDN w:val="0"/>
        <w:spacing w:after="0" w:line="360" w:lineRule="auto"/>
        <w:ind w:firstLine="1440"/>
        <w:rPr>
          <w:rFonts w:ascii="Times New Roman" w:eastAsia="Times New Roman" w:hAnsi="Times New Roman" w:cs="Times New Roman"/>
          <w:sz w:val="24"/>
          <w:szCs w:val="24"/>
        </w:rPr>
      </w:pPr>
    </w:p>
    <w:p w14:paraId="10FF1A0B" w14:textId="77777777" w:rsidR="00C73659" w:rsidRPr="00AF5472" w:rsidRDefault="00C73659" w:rsidP="00AF5472">
      <w:pPr>
        <w:autoSpaceDE w:val="0"/>
        <w:autoSpaceDN w:val="0"/>
        <w:spacing w:after="0" w:line="360" w:lineRule="auto"/>
        <w:ind w:firstLine="1440"/>
        <w:rPr>
          <w:rFonts w:ascii="Times New Roman" w:eastAsia="Times New Roman" w:hAnsi="Times New Roman" w:cs="Times New Roman"/>
          <w:sz w:val="24"/>
          <w:szCs w:val="24"/>
        </w:rPr>
      </w:pPr>
      <w:r w:rsidRPr="00AF5472">
        <w:rPr>
          <w:rFonts w:ascii="Times New Roman" w:eastAsia="Times New Roman" w:hAnsi="Times New Roman" w:cs="Times New Roman"/>
          <w:sz w:val="24"/>
          <w:szCs w:val="24"/>
        </w:rPr>
        <w:t>8.</w:t>
      </w:r>
      <w:r w:rsidRPr="00AF5472">
        <w:rPr>
          <w:rFonts w:ascii="Times New Roman" w:eastAsia="Times New Roman" w:hAnsi="Times New Roman" w:cs="Times New Roman"/>
          <w:sz w:val="24"/>
          <w:szCs w:val="24"/>
        </w:rPr>
        <w:tab/>
        <w:t>Nothing in this order shall be construed to amend any provision of any prior order entered in this case unless specifically modified by the terms set forth herein.</w:t>
      </w:r>
    </w:p>
    <w:p w14:paraId="24287CB8" w14:textId="77777777" w:rsidR="0067031F" w:rsidRPr="00AF5472" w:rsidRDefault="00E8157A" w:rsidP="00AF5472">
      <w:pPr>
        <w:tabs>
          <w:tab w:val="left" w:pos="720"/>
          <w:tab w:val="left" w:pos="1440"/>
          <w:tab w:val="left" w:pos="2160"/>
          <w:tab w:val="right" w:pos="8640"/>
        </w:tabs>
        <w:spacing w:after="0" w:line="360" w:lineRule="auto"/>
        <w:rPr>
          <w:rFonts w:ascii="Times New Roman" w:eastAsia="Times New Roman" w:hAnsi="Times New Roman" w:cs="Times New Roman"/>
          <w:spacing w:val="-3"/>
          <w:sz w:val="24"/>
          <w:szCs w:val="24"/>
        </w:rPr>
      </w:pP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p>
    <w:p w14:paraId="40456068" w14:textId="77777777" w:rsidR="0067031F" w:rsidRPr="00AF5472" w:rsidRDefault="0067031F" w:rsidP="00AF5472">
      <w:pPr>
        <w:spacing w:after="0" w:line="360" w:lineRule="auto"/>
        <w:ind w:left="720"/>
        <w:contextualSpacing/>
        <w:rPr>
          <w:rFonts w:ascii="Times New Roman" w:eastAsia="Times New Roman" w:hAnsi="Times New Roman" w:cs="Times New Roman"/>
          <w:color w:val="000000"/>
          <w:spacing w:val="-3"/>
          <w:sz w:val="24"/>
          <w:szCs w:val="24"/>
        </w:rPr>
      </w:pPr>
    </w:p>
    <w:p w14:paraId="7AEC7CB3" w14:textId="02DCB63D" w:rsidR="0067031F" w:rsidRPr="00AF5472" w:rsidRDefault="0067031F" w:rsidP="0067031F">
      <w:pPr>
        <w:spacing w:after="0" w:line="240" w:lineRule="auto"/>
        <w:rPr>
          <w:rFonts w:ascii="Times New Roman" w:eastAsia="Times New Roman" w:hAnsi="Times New Roman" w:cs="Times New Roman"/>
          <w:spacing w:val="-3"/>
          <w:sz w:val="24"/>
          <w:szCs w:val="24"/>
        </w:rPr>
      </w:pPr>
      <w:bookmarkStart w:id="0" w:name="_GoBack"/>
      <w:bookmarkEnd w:id="0"/>
      <w:r w:rsidRPr="00AF5472">
        <w:rPr>
          <w:rFonts w:ascii="Times New Roman" w:eastAsia="Times New Roman" w:hAnsi="Times New Roman" w:cs="Times New Roman"/>
          <w:spacing w:val="-3"/>
          <w:sz w:val="24"/>
          <w:szCs w:val="24"/>
        </w:rPr>
        <w:t xml:space="preserve">Date:  </w:t>
      </w:r>
      <w:r w:rsidR="00C8674B" w:rsidRPr="00AF5472">
        <w:rPr>
          <w:rFonts w:ascii="Times New Roman" w:eastAsia="Times New Roman" w:hAnsi="Times New Roman" w:cs="Times New Roman"/>
          <w:spacing w:val="-3"/>
          <w:sz w:val="24"/>
          <w:szCs w:val="24"/>
          <w:u w:val="single"/>
        </w:rPr>
        <w:t xml:space="preserve">October </w:t>
      </w:r>
      <w:r w:rsidR="00AF5472" w:rsidRPr="00AF5472">
        <w:rPr>
          <w:rFonts w:ascii="Times New Roman" w:eastAsia="Times New Roman" w:hAnsi="Times New Roman" w:cs="Times New Roman"/>
          <w:spacing w:val="-3"/>
          <w:sz w:val="24"/>
          <w:szCs w:val="24"/>
          <w:u w:val="single"/>
        </w:rPr>
        <w:t>3</w:t>
      </w:r>
      <w:r w:rsidR="00C8674B" w:rsidRPr="00AF5472">
        <w:rPr>
          <w:rFonts w:ascii="Times New Roman" w:eastAsia="Times New Roman" w:hAnsi="Times New Roman" w:cs="Times New Roman"/>
          <w:spacing w:val="-3"/>
          <w:sz w:val="24"/>
          <w:szCs w:val="24"/>
          <w:u w:val="single"/>
        </w:rPr>
        <w:t>, 2019</w:t>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u w:val="single"/>
        </w:rPr>
        <w:tab/>
      </w:r>
      <w:r w:rsidRPr="00AF5472">
        <w:rPr>
          <w:rFonts w:ascii="Times New Roman" w:eastAsia="Times New Roman" w:hAnsi="Times New Roman" w:cs="Times New Roman"/>
          <w:spacing w:val="-3"/>
          <w:sz w:val="24"/>
          <w:szCs w:val="24"/>
          <w:u w:val="single"/>
        </w:rPr>
        <w:tab/>
        <w:t>/s/</w:t>
      </w:r>
      <w:r w:rsidRPr="00AF5472">
        <w:rPr>
          <w:rFonts w:ascii="Times New Roman" w:eastAsia="Times New Roman" w:hAnsi="Times New Roman" w:cs="Times New Roman"/>
          <w:spacing w:val="-3"/>
          <w:sz w:val="24"/>
          <w:szCs w:val="24"/>
          <w:u w:val="single"/>
        </w:rPr>
        <w:tab/>
      </w:r>
      <w:r w:rsidRPr="00AF5472">
        <w:rPr>
          <w:rFonts w:ascii="Times New Roman" w:eastAsia="Times New Roman" w:hAnsi="Times New Roman" w:cs="Times New Roman"/>
          <w:spacing w:val="-3"/>
          <w:sz w:val="24"/>
          <w:szCs w:val="24"/>
          <w:u w:val="single"/>
        </w:rPr>
        <w:tab/>
      </w:r>
      <w:r w:rsidRPr="00AF5472">
        <w:rPr>
          <w:rFonts w:ascii="Times New Roman" w:eastAsia="Times New Roman" w:hAnsi="Times New Roman" w:cs="Times New Roman"/>
          <w:spacing w:val="-3"/>
          <w:sz w:val="24"/>
          <w:szCs w:val="24"/>
          <w:u w:val="single"/>
        </w:rPr>
        <w:tab/>
      </w:r>
    </w:p>
    <w:p w14:paraId="5D78CD52" w14:textId="77777777" w:rsidR="0067031F" w:rsidRPr="00AF5472" w:rsidRDefault="0067031F" w:rsidP="0067031F">
      <w:pPr>
        <w:spacing w:after="0" w:line="240" w:lineRule="auto"/>
        <w:rPr>
          <w:rFonts w:ascii="Times New Roman" w:eastAsia="Times New Roman" w:hAnsi="Times New Roman" w:cs="Times New Roman"/>
          <w:spacing w:val="-3"/>
          <w:sz w:val="24"/>
          <w:szCs w:val="24"/>
        </w:rPr>
      </w:pP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t>Jeffrey A. Watson</w:t>
      </w:r>
    </w:p>
    <w:p w14:paraId="7E69AB03" w14:textId="77777777" w:rsidR="0067031F" w:rsidRPr="00AF5472" w:rsidRDefault="0067031F" w:rsidP="0067031F">
      <w:pPr>
        <w:spacing w:after="0" w:line="240" w:lineRule="auto"/>
        <w:rPr>
          <w:rFonts w:ascii="Times New Roman" w:eastAsia="Times New Roman" w:hAnsi="Times New Roman" w:cs="Times New Roman"/>
          <w:spacing w:val="-3"/>
          <w:sz w:val="24"/>
          <w:szCs w:val="24"/>
        </w:rPr>
      </w:pP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t>Administrative Law Judge</w:t>
      </w:r>
    </w:p>
    <w:p w14:paraId="36D28555" w14:textId="77777777" w:rsidR="0067031F" w:rsidRPr="00AF5472" w:rsidRDefault="0067031F" w:rsidP="0067031F">
      <w:pPr>
        <w:rPr>
          <w:rFonts w:ascii="Times New Roman" w:eastAsia="Times New Roman" w:hAnsi="Times New Roman" w:cs="Times New Roman"/>
          <w:sz w:val="24"/>
          <w:szCs w:val="24"/>
        </w:rPr>
      </w:pPr>
      <w:r w:rsidRPr="00AF5472">
        <w:rPr>
          <w:rFonts w:ascii="Times New Roman" w:eastAsia="Times New Roman" w:hAnsi="Times New Roman" w:cs="Times New Roman"/>
          <w:sz w:val="24"/>
          <w:szCs w:val="24"/>
        </w:rPr>
        <w:br w:type="page"/>
      </w:r>
    </w:p>
    <w:p w14:paraId="4551CF71" w14:textId="77777777" w:rsidR="0067031F" w:rsidRPr="00AF5472" w:rsidRDefault="0067031F" w:rsidP="0067031F">
      <w:pPr>
        <w:spacing w:after="0" w:line="240" w:lineRule="auto"/>
        <w:rPr>
          <w:rFonts w:ascii="Times New Roman" w:eastAsia="Microsoft Sans Serif" w:hAnsi="Times New Roman" w:cs="Times New Roman"/>
          <w:b/>
          <w:sz w:val="24"/>
          <w:szCs w:val="24"/>
          <w:u w:val="single"/>
        </w:rPr>
        <w:sectPr w:rsidR="0067031F" w:rsidRPr="00AF5472" w:rsidSect="008F6C35">
          <w:footerReference w:type="even" r:id="rId7"/>
          <w:footerReference w:type="default" r:id="rId8"/>
          <w:endnotePr>
            <w:numFmt w:val="decimal"/>
          </w:endnotePr>
          <w:pgSz w:w="12240" w:h="15840" w:code="1"/>
          <w:pgMar w:top="1440" w:right="1440" w:bottom="1440" w:left="1440" w:header="1440" w:footer="720" w:gutter="0"/>
          <w:cols w:space="720"/>
          <w:noEndnote/>
          <w:titlePg/>
          <w:docGrid w:linePitch="272"/>
        </w:sectPr>
      </w:pPr>
    </w:p>
    <w:p w14:paraId="3B0DF199" w14:textId="77777777" w:rsidR="00AF5472" w:rsidRPr="00AF5472" w:rsidRDefault="00AF5472" w:rsidP="00AF5472">
      <w:pPr>
        <w:spacing w:after="160" w:line="259" w:lineRule="auto"/>
        <w:rPr>
          <w:rFonts w:ascii="Microsoft Sans Serif" w:eastAsia="Microsoft Sans Serif" w:hAnsi="Microsoft Sans Serif" w:cs="Microsoft Sans Serif"/>
          <w:sz w:val="24"/>
        </w:rPr>
      </w:pPr>
      <w:r w:rsidRPr="00AF5472">
        <w:rPr>
          <w:rFonts w:ascii="Microsoft Sans Serif" w:eastAsia="Microsoft Sans Serif" w:hAnsi="Microsoft Sans Serif" w:cs="Microsoft Sans Serif"/>
          <w:b/>
          <w:sz w:val="24"/>
          <w:u w:val="single"/>
        </w:rPr>
        <w:lastRenderedPageBreak/>
        <w:t>C-2019-3006923 - NOREEN MCCARTHY v. METROPOLITAN EDISON COMPANY</w:t>
      </w:r>
      <w:r w:rsidRPr="00AF5472">
        <w:rPr>
          <w:rFonts w:ascii="Microsoft Sans Serif" w:eastAsia="Microsoft Sans Serif" w:hAnsi="Microsoft Sans Serif" w:cs="Microsoft Sans Serif"/>
          <w:b/>
          <w:sz w:val="24"/>
          <w:u w:val="single"/>
        </w:rPr>
        <w:cr/>
      </w:r>
      <w:r w:rsidRPr="00AF5472">
        <w:rPr>
          <w:rFonts w:ascii="Microsoft Sans Serif" w:eastAsia="Microsoft Sans Serif" w:hAnsi="Microsoft Sans Serif" w:cs="Microsoft Sans Serif"/>
          <w:b/>
          <w:sz w:val="24"/>
          <w:u w:val="single"/>
        </w:rPr>
        <w:cr/>
      </w:r>
      <w:r w:rsidRPr="00AF5472">
        <w:rPr>
          <w:rFonts w:ascii="Microsoft Sans Serif" w:eastAsia="Microsoft Sans Serif" w:hAnsi="Microsoft Sans Serif" w:cs="Microsoft Sans Serif"/>
          <w:sz w:val="24"/>
        </w:rPr>
        <w:t>NOREEN MCCARTHY</w:t>
      </w:r>
      <w:r w:rsidRPr="00AF5472">
        <w:rPr>
          <w:rFonts w:ascii="Microsoft Sans Serif" w:eastAsia="Microsoft Sans Serif" w:hAnsi="Microsoft Sans Serif" w:cs="Microsoft Sans Serif"/>
          <w:sz w:val="24"/>
        </w:rPr>
        <w:cr/>
        <w:t>18 MILLSTONE LANE</w:t>
      </w:r>
      <w:r w:rsidRPr="00AF5472">
        <w:rPr>
          <w:rFonts w:ascii="Microsoft Sans Serif" w:eastAsia="Microsoft Sans Serif" w:hAnsi="Microsoft Sans Serif" w:cs="Microsoft Sans Serif"/>
          <w:sz w:val="24"/>
        </w:rPr>
        <w:cr/>
        <w:t>POTTSTOWN PA  19465</w:t>
      </w:r>
      <w:r w:rsidRPr="00AF5472">
        <w:rPr>
          <w:rFonts w:ascii="Microsoft Sans Serif" w:eastAsia="Microsoft Sans Serif" w:hAnsi="Microsoft Sans Serif" w:cs="Microsoft Sans Serif"/>
          <w:sz w:val="24"/>
        </w:rPr>
        <w:cr/>
      </w:r>
      <w:r w:rsidRPr="00AF5472">
        <w:rPr>
          <w:rFonts w:ascii="Microsoft Sans Serif" w:eastAsia="Microsoft Sans Serif" w:hAnsi="Microsoft Sans Serif" w:cs="Microsoft Sans Serif"/>
          <w:b/>
          <w:sz w:val="24"/>
        </w:rPr>
        <w:t>610.469.2009</w:t>
      </w:r>
      <w:r w:rsidRPr="00AF5472">
        <w:rPr>
          <w:rFonts w:ascii="Microsoft Sans Serif" w:eastAsia="Microsoft Sans Serif" w:hAnsi="Microsoft Sans Serif" w:cs="Microsoft Sans Serif"/>
          <w:sz w:val="24"/>
        </w:rPr>
        <w:cr/>
      </w:r>
      <w:r w:rsidRPr="00AF5472">
        <w:rPr>
          <w:rFonts w:ascii="Microsoft Sans Serif" w:eastAsia="Microsoft Sans Serif" w:hAnsi="Microsoft Sans Serif" w:cs="Microsoft Sans Serif"/>
          <w:b/>
          <w:i/>
          <w:sz w:val="24"/>
          <w:u w:val="single"/>
        </w:rPr>
        <w:t>ACCEPTS E-SERVICE</w:t>
      </w:r>
      <w:r w:rsidRPr="00AF5472">
        <w:rPr>
          <w:rFonts w:ascii="Microsoft Sans Serif" w:eastAsia="Microsoft Sans Serif" w:hAnsi="Microsoft Sans Serif" w:cs="Microsoft Sans Serif"/>
          <w:b/>
          <w:i/>
          <w:sz w:val="24"/>
          <w:u w:val="single"/>
        </w:rPr>
        <w:cr/>
      </w:r>
    </w:p>
    <w:p w14:paraId="20FA5CE4" w14:textId="77777777" w:rsidR="00AF5472" w:rsidRPr="00AF5472" w:rsidRDefault="00AF5472" w:rsidP="00AF5472">
      <w:pPr>
        <w:spacing w:after="0" w:line="259" w:lineRule="auto"/>
        <w:rPr>
          <w:rFonts w:ascii="Microsoft Sans Serif" w:eastAsia="Microsoft Sans Serif" w:hAnsi="Microsoft Sans Serif" w:cs="Microsoft Sans Serif"/>
          <w:sz w:val="24"/>
        </w:rPr>
      </w:pPr>
      <w:r w:rsidRPr="00AF5472">
        <w:rPr>
          <w:rFonts w:ascii="Microsoft Sans Serif" w:eastAsia="Microsoft Sans Serif" w:hAnsi="Microsoft Sans Serif" w:cs="Microsoft Sans Serif"/>
          <w:sz w:val="24"/>
        </w:rPr>
        <w:t>LAUREN M LEPKOSKI ESQUIRE</w:t>
      </w:r>
    </w:p>
    <w:p w14:paraId="3FCA564B" w14:textId="77777777" w:rsidR="00AF5472" w:rsidRPr="00AF5472" w:rsidRDefault="00AF5472" w:rsidP="00AF5472">
      <w:pPr>
        <w:spacing w:after="0" w:line="259" w:lineRule="auto"/>
        <w:rPr>
          <w:rFonts w:ascii="Microsoft Sans Serif" w:eastAsia="Microsoft Sans Serif" w:hAnsi="Microsoft Sans Serif" w:cs="Microsoft Sans Serif"/>
          <w:b/>
          <w:sz w:val="24"/>
        </w:rPr>
      </w:pPr>
      <w:r w:rsidRPr="00AF5472">
        <w:rPr>
          <w:rFonts w:ascii="Microsoft Sans Serif" w:eastAsia="Microsoft Sans Serif" w:hAnsi="Microsoft Sans Serif" w:cs="Microsoft Sans Serif"/>
          <w:sz w:val="24"/>
        </w:rPr>
        <w:t>TORI L GIESLER ESQUIRE</w:t>
      </w:r>
      <w:r w:rsidRPr="00AF5472">
        <w:rPr>
          <w:rFonts w:ascii="Microsoft Sans Serif" w:eastAsia="Microsoft Sans Serif" w:hAnsi="Microsoft Sans Serif" w:cs="Microsoft Sans Serif"/>
          <w:sz w:val="24"/>
        </w:rPr>
        <w:cr/>
        <w:t>FIRSTENERGY</w:t>
      </w:r>
      <w:r w:rsidRPr="00AF5472">
        <w:rPr>
          <w:rFonts w:ascii="Microsoft Sans Serif" w:eastAsia="Microsoft Sans Serif" w:hAnsi="Microsoft Sans Serif" w:cs="Microsoft Sans Serif"/>
          <w:sz w:val="24"/>
        </w:rPr>
        <w:cr/>
      </w:r>
      <w:r w:rsidRPr="00AF5472">
        <w:rPr>
          <w:rFonts w:ascii="Microsoft Sans Serif" w:eastAsia="Microsoft Sans Serif" w:hAnsi="Microsoft Sans Serif" w:cs="Microsoft Sans Serif"/>
          <w:caps/>
          <w:sz w:val="24"/>
        </w:rPr>
        <w:t>2800 Pottsville Pike</w:t>
      </w:r>
      <w:r w:rsidRPr="00AF5472">
        <w:rPr>
          <w:rFonts w:ascii="Microsoft Sans Serif" w:eastAsia="Microsoft Sans Serif" w:hAnsi="Microsoft Sans Serif" w:cs="Microsoft Sans Serif"/>
          <w:caps/>
          <w:sz w:val="24"/>
        </w:rPr>
        <w:cr/>
      </w:r>
      <w:r w:rsidRPr="00AF5472">
        <w:rPr>
          <w:rFonts w:ascii="Microsoft Sans Serif" w:eastAsia="Microsoft Sans Serif" w:hAnsi="Microsoft Sans Serif" w:cs="Microsoft Sans Serif"/>
          <w:sz w:val="24"/>
        </w:rPr>
        <w:t>PO BOX 16001</w:t>
      </w:r>
      <w:r w:rsidRPr="00AF5472">
        <w:rPr>
          <w:rFonts w:ascii="Microsoft Sans Serif" w:eastAsia="Microsoft Sans Serif" w:hAnsi="Microsoft Sans Serif" w:cs="Microsoft Sans Serif"/>
          <w:sz w:val="24"/>
        </w:rPr>
        <w:cr/>
        <w:t>READING PA  19612-6001</w:t>
      </w:r>
      <w:r w:rsidRPr="00AF5472">
        <w:rPr>
          <w:rFonts w:ascii="Microsoft Sans Serif" w:eastAsia="Microsoft Sans Serif" w:hAnsi="Microsoft Sans Serif" w:cs="Microsoft Sans Serif"/>
          <w:sz w:val="24"/>
        </w:rPr>
        <w:cr/>
      </w:r>
      <w:r w:rsidRPr="00AF5472">
        <w:rPr>
          <w:rFonts w:ascii="Microsoft Sans Serif" w:eastAsia="Microsoft Sans Serif" w:hAnsi="Microsoft Sans Serif" w:cs="Microsoft Sans Serif"/>
          <w:b/>
          <w:sz w:val="24"/>
        </w:rPr>
        <w:t>610.921.6203</w:t>
      </w:r>
    </w:p>
    <w:p w14:paraId="505D4F51" w14:textId="77777777" w:rsidR="00AF5472" w:rsidRPr="00AF5472" w:rsidRDefault="00AF5472" w:rsidP="00AF5472">
      <w:pPr>
        <w:spacing w:after="160" w:line="259" w:lineRule="auto"/>
        <w:rPr>
          <w:rFonts w:ascii="Calibri" w:eastAsia="Times New Roman" w:hAnsi="Calibri" w:cs="Times New Roman"/>
        </w:rPr>
      </w:pPr>
      <w:r w:rsidRPr="00AF5472">
        <w:rPr>
          <w:rFonts w:ascii="Microsoft Sans Serif" w:eastAsia="Microsoft Sans Serif" w:hAnsi="Microsoft Sans Serif" w:cs="Microsoft Sans Serif"/>
          <w:b/>
          <w:sz w:val="24"/>
        </w:rPr>
        <w:t>610.921.6658</w:t>
      </w:r>
      <w:r w:rsidRPr="00AF5472">
        <w:rPr>
          <w:rFonts w:ascii="Microsoft Sans Serif" w:eastAsia="Microsoft Sans Serif" w:hAnsi="Microsoft Sans Serif" w:cs="Microsoft Sans Serif"/>
          <w:sz w:val="24"/>
        </w:rPr>
        <w:cr/>
      </w:r>
      <w:r w:rsidRPr="00AF5472">
        <w:rPr>
          <w:rFonts w:ascii="Microsoft Sans Serif" w:eastAsia="Microsoft Sans Serif" w:hAnsi="Microsoft Sans Serif" w:cs="Microsoft Sans Serif"/>
          <w:b/>
          <w:i/>
          <w:sz w:val="24"/>
          <w:u w:val="single"/>
        </w:rPr>
        <w:t>ACCEPTS E-SERVICE</w:t>
      </w:r>
    </w:p>
    <w:p w14:paraId="6BDC2B8D" w14:textId="77777777" w:rsidR="00DC28A6" w:rsidRPr="00AF5472" w:rsidRDefault="007A3E70" w:rsidP="00AF5472">
      <w:pPr>
        <w:spacing w:after="0" w:line="240" w:lineRule="auto"/>
        <w:rPr>
          <w:rFonts w:ascii="Times New Roman" w:hAnsi="Times New Roman" w:cs="Times New Roman"/>
          <w:sz w:val="24"/>
          <w:szCs w:val="24"/>
        </w:rPr>
      </w:pPr>
    </w:p>
    <w:sectPr w:rsidR="00DC28A6" w:rsidRPr="00AF5472" w:rsidSect="008F6C35">
      <w:endnotePr>
        <w:numFmt w:val="decimal"/>
      </w:endnotePr>
      <w:pgSz w:w="12240" w:h="15840" w:code="1"/>
      <w:pgMar w:top="1440" w:right="1440" w:bottom="1440" w:left="1440" w:header="144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6859B" w14:textId="77777777" w:rsidR="007A3E70" w:rsidRDefault="007A3E70">
      <w:pPr>
        <w:spacing w:after="0" w:line="240" w:lineRule="auto"/>
      </w:pPr>
      <w:r>
        <w:separator/>
      </w:r>
    </w:p>
  </w:endnote>
  <w:endnote w:type="continuationSeparator" w:id="0">
    <w:p w14:paraId="3375F312" w14:textId="77777777" w:rsidR="007A3E70" w:rsidRDefault="007A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0CA14" w14:textId="77777777" w:rsidR="00B123A6" w:rsidRPr="0038319B" w:rsidRDefault="00C73659"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14:paraId="4E153004" w14:textId="77777777" w:rsidR="00B123A6" w:rsidRPr="0038319B" w:rsidRDefault="007A3E70">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AC42" w14:textId="77777777" w:rsidR="00B123A6" w:rsidRPr="00AF5472" w:rsidRDefault="00C73659">
    <w:pPr>
      <w:pStyle w:val="Footer"/>
      <w:jc w:val="center"/>
      <w:rPr>
        <w:rFonts w:ascii="Times New Roman" w:hAnsi="Times New Roman" w:cs="Times New Roman"/>
        <w:sz w:val="20"/>
        <w:szCs w:val="20"/>
      </w:rPr>
    </w:pPr>
    <w:r w:rsidRPr="00AF5472">
      <w:rPr>
        <w:rFonts w:ascii="Times New Roman" w:hAnsi="Times New Roman" w:cs="Times New Roman"/>
        <w:sz w:val="20"/>
        <w:szCs w:val="20"/>
      </w:rPr>
      <w:fldChar w:fldCharType="begin"/>
    </w:r>
    <w:r w:rsidRPr="00AF5472">
      <w:rPr>
        <w:rFonts w:ascii="Times New Roman" w:hAnsi="Times New Roman" w:cs="Times New Roman"/>
        <w:sz w:val="20"/>
        <w:szCs w:val="20"/>
      </w:rPr>
      <w:instrText xml:space="preserve"> PAGE   \* MERGEFORMAT </w:instrText>
    </w:r>
    <w:r w:rsidRPr="00AF5472">
      <w:rPr>
        <w:rFonts w:ascii="Times New Roman" w:hAnsi="Times New Roman" w:cs="Times New Roman"/>
        <w:sz w:val="20"/>
        <w:szCs w:val="20"/>
      </w:rPr>
      <w:fldChar w:fldCharType="separate"/>
    </w:r>
    <w:r w:rsidRPr="00AF5472">
      <w:rPr>
        <w:rFonts w:ascii="Times New Roman" w:hAnsi="Times New Roman" w:cs="Times New Roman"/>
        <w:noProof/>
        <w:sz w:val="20"/>
        <w:szCs w:val="20"/>
      </w:rPr>
      <w:t>4</w:t>
    </w:r>
    <w:r w:rsidRPr="00AF547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C7A7E" w14:textId="77777777" w:rsidR="007A3E70" w:rsidRDefault="007A3E70">
      <w:pPr>
        <w:spacing w:after="0" w:line="240" w:lineRule="auto"/>
      </w:pPr>
      <w:r>
        <w:separator/>
      </w:r>
    </w:p>
  </w:footnote>
  <w:footnote w:type="continuationSeparator" w:id="0">
    <w:p w14:paraId="4668276F" w14:textId="77777777" w:rsidR="007A3E70" w:rsidRDefault="007A3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5286F"/>
    <w:multiLevelType w:val="hybridMultilevel"/>
    <w:tmpl w:val="104CB4F6"/>
    <w:lvl w:ilvl="0" w:tplc="E19238F4">
      <w:start w:val="1"/>
      <w:numFmt w:val="decimal"/>
      <w:lvlText w:val="%1."/>
      <w:lvlJc w:val="left"/>
      <w:pPr>
        <w:ind w:left="1800" w:hanging="360"/>
      </w:pPr>
      <w:rPr>
        <w:rFonts w:hint="default"/>
        <w:b w:val="0"/>
        <w:bCs w:val="0"/>
        <w:i w:val="0"/>
        <w:i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1F"/>
    <w:rsid w:val="000A4EC4"/>
    <w:rsid w:val="005619FF"/>
    <w:rsid w:val="0067031F"/>
    <w:rsid w:val="007A3E70"/>
    <w:rsid w:val="007B5C79"/>
    <w:rsid w:val="0086371D"/>
    <w:rsid w:val="009B01C3"/>
    <w:rsid w:val="00AF5472"/>
    <w:rsid w:val="00BC4FBE"/>
    <w:rsid w:val="00C73659"/>
    <w:rsid w:val="00C8674B"/>
    <w:rsid w:val="00D76A4A"/>
    <w:rsid w:val="00E8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6300"/>
  <w15:chartTrackingRefBased/>
  <w15:docId w15:val="{D147B5BF-8222-4348-8AEE-5F2EAA7F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0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31F"/>
  </w:style>
  <w:style w:type="character" w:styleId="PageNumber">
    <w:name w:val="page number"/>
    <w:basedOn w:val="DefaultParagraphFont"/>
    <w:rsid w:val="0067031F"/>
  </w:style>
  <w:style w:type="paragraph" w:styleId="ListParagraph">
    <w:name w:val="List Paragraph"/>
    <w:basedOn w:val="Normal"/>
    <w:uiPriority w:val="34"/>
    <w:qFormat/>
    <w:rsid w:val="00C8674B"/>
    <w:pPr>
      <w:ind w:left="720"/>
      <w:contextualSpacing/>
    </w:pPr>
  </w:style>
  <w:style w:type="paragraph" w:styleId="Header">
    <w:name w:val="header"/>
    <w:basedOn w:val="Normal"/>
    <w:link w:val="HeaderChar"/>
    <w:uiPriority w:val="99"/>
    <w:unhideWhenUsed/>
    <w:rsid w:val="00AF5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2019-10-03T15:09:00Z</dcterms:created>
  <dcterms:modified xsi:type="dcterms:W3CDTF">2019-10-03T15:28:00Z</dcterms:modified>
</cp:coreProperties>
</file>