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3194" w14:textId="77777777" w:rsidR="00EF1EAA" w:rsidRPr="00E94D83" w:rsidRDefault="00EF1EAA" w:rsidP="00EF1EA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2A1D79A" w14:textId="77777777" w:rsidR="00EF1EAA" w:rsidRPr="00E94D83" w:rsidRDefault="00EF1EAA" w:rsidP="00EF1EA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5D90ACF" w14:textId="15A1DCE0" w:rsidR="00EF1EAA" w:rsidRDefault="00EF1EAA" w:rsidP="002509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329A7" w14:textId="7781F948" w:rsidR="0025096C" w:rsidRDefault="0025096C" w:rsidP="002509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04524AF" w14:textId="77777777" w:rsidR="0025096C" w:rsidRPr="00E94D83" w:rsidRDefault="0025096C" w:rsidP="002509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2807534" w14:textId="77777777" w:rsidR="00EF1EAA" w:rsidRPr="003E2B5B" w:rsidRDefault="00EF1EAA" w:rsidP="00EF1EA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Crawley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51D02BC" w14:textId="77777777" w:rsidR="00EF1EAA" w:rsidRPr="003E2B5B" w:rsidRDefault="00EF1EAA" w:rsidP="00EF1EA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4FEE501" w14:textId="77777777" w:rsidR="00EF1EAA" w:rsidRPr="003E2B5B" w:rsidRDefault="00EF1EAA" w:rsidP="00EF1EA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C-2019-3009765</w:t>
      </w:r>
    </w:p>
    <w:p w14:paraId="61A410C2" w14:textId="77777777" w:rsidR="00EF1EAA" w:rsidRPr="003E2B5B" w:rsidRDefault="00EF1EAA" w:rsidP="00EF1EA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E23C18F" w14:textId="77777777" w:rsidR="00EF1EAA" w:rsidRDefault="00EF1EAA" w:rsidP="00EF1EA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CC5780B" w14:textId="77777777" w:rsidR="00EF1EAA" w:rsidRPr="003E2B5B" w:rsidRDefault="00EF1EAA" w:rsidP="0025096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6E9B29D1" w14:textId="079D2C36" w:rsidR="00EF1EAA" w:rsidRDefault="00EF1EAA" w:rsidP="0025096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B5D6E7" w14:textId="77777777" w:rsidR="0025096C" w:rsidRPr="00E94D83" w:rsidRDefault="0025096C" w:rsidP="0025096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1A01F73" w14:textId="77777777" w:rsidR="00EF1EAA" w:rsidRPr="00E94D83" w:rsidRDefault="00EF1EAA" w:rsidP="00EF1EA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3</w:t>
      </w:r>
    </w:p>
    <w:p w14:paraId="06E3679B" w14:textId="77777777" w:rsidR="00EF1EAA" w:rsidRPr="00E94D83" w:rsidRDefault="00EF1EAA" w:rsidP="00EF1EA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D0A5D34" w14:textId="77777777" w:rsidR="00EF1EAA" w:rsidRPr="00E94D83" w:rsidRDefault="00EF1EAA" w:rsidP="00EF1EAA">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October 18</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71A6810F"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p>
    <w:p w14:paraId="1BB20F3E" w14:textId="224B33A7" w:rsidR="00EF1EAA" w:rsidRPr="00E94D83" w:rsidRDefault="00EF1EAA" w:rsidP="00EF1EA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25096C"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8FF7B7E" w14:textId="77777777" w:rsidR="00EF1EAA" w:rsidRPr="00E94D83" w:rsidRDefault="00EF1EAA" w:rsidP="00EF1EAA">
      <w:pPr>
        <w:tabs>
          <w:tab w:val="num" w:pos="0"/>
        </w:tabs>
        <w:spacing w:after="0" w:line="360" w:lineRule="auto"/>
        <w:ind w:firstLine="1440"/>
        <w:rPr>
          <w:rFonts w:ascii="Times New Roman" w:hAnsi="Times New Roman" w:cs="Times New Roman"/>
          <w:sz w:val="24"/>
          <w:szCs w:val="24"/>
        </w:rPr>
      </w:pPr>
    </w:p>
    <w:p w14:paraId="1C314C92" w14:textId="77777777" w:rsidR="00EF1EAA" w:rsidRPr="00E94D83" w:rsidRDefault="00EF1EAA" w:rsidP="00EF1EA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2A532E91" w14:textId="77777777" w:rsidR="00EF1EAA" w:rsidRPr="00E94D83" w:rsidRDefault="00EF1EAA" w:rsidP="00EF1EA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542E4CFD" w14:textId="77777777" w:rsidR="00EF1EAA" w:rsidRPr="00E94D83" w:rsidRDefault="00EF1EAA" w:rsidP="00EF1EA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0F4C575C" w14:textId="77777777" w:rsidR="00EF1EAA" w:rsidRPr="00E94D83" w:rsidRDefault="00EF1EAA" w:rsidP="00EF1EA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EC028E7" w14:textId="77777777" w:rsidR="00EF1EAA" w:rsidRPr="00E94D83" w:rsidRDefault="00EF1EAA" w:rsidP="00EF1EA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CEE26DF" w14:textId="77777777" w:rsidR="00EF1EAA" w:rsidRPr="00E94D83" w:rsidRDefault="00EF1EAA" w:rsidP="00EF1EAA">
      <w:pPr>
        <w:tabs>
          <w:tab w:val="num" w:pos="0"/>
        </w:tabs>
        <w:spacing w:after="0" w:line="240" w:lineRule="auto"/>
        <w:ind w:firstLine="1440"/>
        <w:rPr>
          <w:rFonts w:ascii="Times New Roman" w:hAnsi="Times New Roman" w:cs="Times New Roman"/>
          <w:sz w:val="24"/>
          <w:szCs w:val="24"/>
        </w:rPr>
      </w:pPr>
    </w:p>
    <w:p w14:paraId="475603B7" w14:textId="77777777" w:rsidR="00EF1EAA" w:rsidRPr="00E94D83" w:rsidRDefault="00EF1EAA" w:rsidP="00EF1EA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49D960FE" w14:textId="77777777" w:rsidR="00EF1EAA" w:rsidRPr="00E94D83" w:rsidRDefault="00EF1EAA" w:rsidP="00EF1EAA">
      <w:pPr>
        <w:tabs>
          <w:tab w:val="num" w:pos="0"/>
          <w:tab w:val="left" w:pos="2070"/>
        </w:tabs>
        <w:spacing w:after="0" w:line="360" w:lineRule="auto"/>
        <w:ind w:firstLine="1440"/>
        <w:rPr>
          <w:rFonts w:ascii="Times New Roman" w:hAnsi="Times New Roman" w:cs="Times New Roman"/>
          <w:sz w:val="24"/>
          <w:szCs w:val="24"/>
        </w:rPr>
      </w:pPr>
    </w:p>
    <w:p w14:paraId="336ABE20" w14:textId="77777777" w:rsidR="00EF1EAA" w:rsidRPr="00E94D83" w:rsidRDefault="00EF1EAA" w:rsidP="00EF1EA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10CA0E7" w14:textId="77777777" w:rsidR="00EF1EAA" w:rsidRPr="00E94D83" w:rsidRDefault="00EF1EAA" w:rsidP="00EF1EAA">
      <w:pPr>
        <w:tabs>
          <w:tab w:val="num" w:pos="0"/>
        </w:tabs>
        <w:spacing w:after="0" w:line="360" w:lineRule="auto"/>
        <w:ind w:firstLine="1440"/>
        <w:rPr>
          <w:rFonts w:ascii="Times New Roman" w:hAnsi="Times New Roman" w:cs="Times New Roman"/>
          <w:sz w:val="24"/>
          <w:szCs w:val="24"/>
        </w:rPr>
      </w:pPr>
    </w:p>
    <w:p w14:paraId="7C857822" w14:textId="2D86567F" w:rsidR="00EF1EAA" w:rsidRPr="00E94D83" w:rsidRDefault="00EF1EAA" w:rsidP="00EF1EA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Commission policy promotes settlements.  52 Pa. Code §5.231(a).  The</w:t>
      </w:r>
      <w:r w:rsidR="0025096C">
        <w:rPr>
          <w:rFonts w:ascii="Times New Roman" w:hAnsi="Times New Roman" w:cs="Times New Roman"/>
          <w:b/>
          <w:sz w:val="24"/>
          <w:szCs w:val="24"/>
        </w:rPr>
        <w:t> </w:t>
      </w:r>
      <w:r w:rsidRPr="00E94D83">
        <w:rPr>
          <w:rFonts w:ascii="Times New Roman" w:hAnsi="Times New Roman" w:cs="Times New Roman"/>
          <w:b/>
          <w:sz w:val="24"/>
          <w:szCs w:val="24"/>
        </w:rPr>
        <w:t xml:space="preserve">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25096C"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275EB5BA" w14:textId="77777777" w:rsidR="00EF1EAA" w:rsidRPr="00E94D83" w:rsidRDefault="00EF1EAA" w:rsidP="00EF1EAA">
      <w:pPr>
        <w:tabs>
          <w:tab w:val="num" w:pos="0"/>
        </w:tabs>
        <w:spacing w:after="0" w:line="360" w:lineRule="auto"/>
        <w:ind w:firstLine="1440"/>
        <w:contextualSpacing/>
        <w:rPr>
          <w:rFonts w:ascii="Times New Roman" w:eastAsia="Times New Roman" w:hAnsi="Times New Roman" w:cs="Times New Roman"/>
          <w:sz w:val="24"/>
          <w:szCs w:val="24"/>
        </w:rPr>
      </w:pPr>
    </w:p>
    <w:p w14:paraId="776E6055" w14:textId="77777777" w:rsidR="00EF1EAA" w:rsidRPr="00E94D83" w:rsidRDefault="00EF1EAA" w:rsidP="00EF1EA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0728CD2" w14:textId="77777777" w:rsidR="00EF1EAA" w:rsidRPr="00E94D83" w:rsidRDefault="00EF1EAA" w:rsidP="00EF1EAA">
      <w:pPr>
        <w:spacing w:after="0" w:line="360" w:lineRule="auto"/>
        <w:ind w:firstLine="1440"/>
        <w:rPr>
          <w:rFonts w:ascii="Times New Roman" w:hAnsi="Times New Roman" w:cs="Times New Roman"/>
          <w:sz w:val="24"/>
          <w:szCs w:val="24"/>
        </w:rPr>
      </w:pPr>
    </w:p>
    <w:p w14:paraId="25913C84" w14:textId="77777777" w:rsidR="00EF1EAA" w:rsidRPr="00E94D83" w:rsidRDefault="00EF1EAA" w:rsidP="00EF1EA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4FCB60D4" w14:textId="77777777" w:rsidR="00EF1EAA" w:rsidRPr="00E94D83" w:rsidRDefault="00EF1EAA" w:rsidP="00EF1EAA">
      <w:pPr>
        <w:spacing w:after="0" w:line="360" w:lineRule="auto"/>
        <w:ind w:firstLine="1440"/>
        <w:contextualSpacing/>
        <w:rPr>
          <w:rFonts w:ascii="Times New Roman" w:eastAsia="Times New Roman" w:hAnsi="Times New Roman" w:cs="Times New Roman"/>
          <w:sz w:val="24"/>
          <w:szCs w:val="24"/>
        </w:rPr>
      </w:pPr>
    </w:p>
    <w:p w14:paraId="484E8CCB" w14:textId="77777777" w:rsidR="00EF1EAA" w:rsidRPr="00E94D83" w:rsidRDefault="00EF1EAA" w:rsidP="00EF1EA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1AABC57D"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AC41397"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p>
    <w:p w14:paraId="5F30771F"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156D659"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p>
    <w:p w14:paraId="5B69F85C"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0B69CE12"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p>
    <w:p w14:paraId="75134A8C"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001FDE0A"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p>
    <w:p w14:paraId="6195DECD" w14:textId="77777777" w:rsidR="00EF1EAA"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4D914F04" w14:textId="77777777" w:rsidR="00EF1EAA" w:rsidRDefault="00EF1EAA" w:rsidP="00EF1EAA">
      <w:pPr>
        <w:rPr>
          <w:rFonts w:ascii="Times New Roman" w:hAnsi="Times New Roman" w:cs="Times New Roman"/>
          <w:sz w:val="24"/>
          <w:szCs w:val="24"/>
        </w:rPr>
      </w:pPr>
      <w:r>
        <w:rPr>
          <w:rFonts w:ascii="Times New Roman" w:hAnsi="Times New Roman" w:cs="Times New Roman"/>
          <w:sz w:val="24"/>
          <w:szCs w:val="24"/>
        </w:rPr>
        <w:br w:type="page"/>
      </w:r>
    </w:p>
    <w:p w14:paraId="5A912DEF" w14:textId="77777777" w:rsidR="00EF1EAA" w:rsidRPr="00E94D83" w:rsidRDefault="00EF1EAA" w:rsidP="00EF1EA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E9C0FBB" w14:textId="77777777" w:rsidR="00EF1EAA" w:rsidRPr="00E94D83" w:rsidRDefault="00EF1EAA" w:rsidP="00EF1EAA">
      <w:pPr>
        <w:tabs>
          <w:tab w:val="num" w:pos="0"/>
        </w:tabs>
        <w:spacing w:after="0" w:line="360" w:lineRule="auto"/>
        <w:rPr>
          <w:rFonts w:ascii="Times New Roman" w:hAnsi="Times New Roman" w:cs="Times New Roman"/>
          <w:sz w:val="24"/>
          <w:szCs w:val="24"/>
        </w:rPr>
      </w:pPr>
    </w:p>
    <w:p w14:paraId="14142D9C" w14:textId="77777777" w:rsidR="00EF1EAA" w:rsidRPr="00E94D83" w:rsidRDefault="00EF1EAA" w:rsidP="00EF1EA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652687BF" w14:textId="77777777" w:rsidR="00EF1EAA" w:rsidRPr="00E94D83" w:rsidRDefault="00EF1EAA" w:rsidP="00EF1EA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2328E92" w14:textId="77777777" w:rsidR="00EF1EAA" w:rsidRPr="00E94D83" w:rsidRDefault="00EF1EAA" w:rsidP="00EF1EA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389424E5" w14:textId="77777777" w:rsidR="00EF1EAA" w:rsidRPr="00E94D83" w:rsidRDefault="00EF1EAA" w:rsidP="00EF1EA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26584554" w14:textId="77777777" w:rsidR="00EF1EAA" w:rsidRPr="00E94D83" w:rsidRDefault="00EF1EAA" w:rsidP="0025096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23685CB7" w14:textId="77777777" w:rsidR="00EF1EAA" w:rsidRPr="00E94D83" w:rsidRDefault="00EF1EAA" w:rsidP="00EF1EA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5B9B0F8" w14:textId="24D22AFC" w:rsidR="00EF1EAA" w:rsidRPr="00E94D83" w:rsidRDefault="00EF1EAA" w:rsidP="00EF1EA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4,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25096C">
        <w:rPr>
          <w:rFonts w:ascii="Times New Roman" w:eastAsia="Times New Roman" w:hAnsi="Times New Roman" w:cs="Times New Roman"/>
          <w:spacing w:val="-3"/>
          <w:sz w:val="24"/>
          <w:szCs w:val="24"/>
        </w:rPr>
        <w:tab/>
      </w:r>
      <w:r w:rsidR="0025096C">
        <w:rPr>
          <w:rFonts w:ascii="Times New Roman" w:eastAsia="Times New Roman" w:hAnsi="Times New Roman" w:cs="Times New Roman"/>
          <w:spacing w:val="-3"/>
          <w:sz w:val="24"/>
          <w:szCs w:val="24"/>
        </w:rPr>
        <w:tab/>
      </w:r>
      <w:r w:rsidR="0025096C">
        <w:rPr>
          <w:rFonts w:ascii="Times New Roman" w:eastAsia="Times New Roman" w:hAnsi="Times New Roman" w:cs="Times New Roman"/>
          <w:spacing w:val="-3"/>
          <w:sz w:val="24"/>
          <w:szCs w:val="24"/>
        </w:rPr>
        <w:tab/>
      </w:r>
      <w:r w:rsidR="0025096C">
        <w:rPr>
          <w:rFonts w:ascii="Times New Roman" w:eastAsia="Times New Roman" w:hAnsi="Times New Roman" w:cs="Times New Roman"/>
          <w:spacing w:val="-3"/>
          <w:sz w:val="24"/>
          <w:szCs w:val="24"/>
          <w:u w:val="single"/>
        </w:rPr>
        <w:tab/>
        <w:t>/s/</w:t>
      </w:r>
      <w:r w:rsidR="0025096C">
        <w:rPr>
          <w:rFonts w:ascii="Times New Roman" w:eastAsia="Times New Roman" w:hAnsi="Times New Roman" w:cs="Times New Roman"/>
          <w:spacing w:val="-3"/>
          <w:sz w:val="24"/>
          <w:szCs w:val="24"/>
          <w:u w:val="single"/>
        </w:rPr>
        <w:tab/>
      </w:r>
      <w:r w:rsidR="0025096C">
        <w:rPr>
          <w:rFonts w:ascii="Times New Roman" w:eastAsia="Times New Roman" w:hAnsi="Times New Roman" w:cs="Times New Roman"/>
          <w:spacing w:val="-3"/>
          <w:sz w:val="24"/>
          <w:szCs w:val="24"/>
          <w:u w:val="single"/>
        </w:rPr>
        <w:tab/>
      </w:r>
      <w:r w:rsidR="0025096C">
        <w:rPr>
          <w:rFonts w:ascii="Times New Roman" w:eastAsia="Times New Roman" w:hAnsi="Times New Roman" w:cs="Times New Roman"/>
          <w:spacing w:val="-3"/>
          <w:sz w:val="24"/>
          <w:szCs w:val="24"/>
          <w:u w:val="single"/>
        </w:rPr>
        <w:tab/>
      </w:r>
      <w:r w:rsidR="0025096C">
        <w:rPr>
          <w:rFonts w:ascii="Times New Roman" w:eastAsia="Times New Roman" w:hAnsi="Times New Roman" w:cs="Times New Roman"/>
          <w:spacing w:val="-3"/>
          <w:sz w:val="24"/>
          <w:szCs w:val="24"/>
          <w:u w:val="single"/>
        </w:rPr>
        <w:tab/>
      </w:r>
    </w:p>
    <w:p w14:paraId="6FC707C9" w14:textId="77777777" w:rsidR="00EF1EAA" w:rsidRPr="00E94D83" w:rsidRDefault="00EF1EAA" w:rsidP="00EF1E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4182A73A" w14:textId="77777777" w:rsidR="00EF1EAA" w:rsidRPr="00E94D83" w:rsidRDefault="00EF1EAA" w:rsidP="00EF1EA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4C5623A0" w14:textId="2DC7D187" w:rsidR="0025096C" w:rsidRDefault="0025096C">
      <w:pPr>
        <w:rPr>
          <w:rFonts w:ascii="Times New Roman" w:hAnsi="Times New Roman" w:cs="Times New Roman"/>
          <w:sz w:val="24"/>
          <w:szCs w:val="24"/>
        </w:rPr>
      </w:pPr>
      <w:r>
        <w:rPr>
          <w:rFonts w:ascii="Times New Roman" w:hAnsi="Times New Roman" w:cs="Times New Roman"/>
          <w:sz w:val="24"/>
          <w:szCs w:val="24"/>
        </w:rPr>
        <w:br w:type="page"/>
      </w:r>
    </w:p>
    <w:p w14:paraId="64406157" w14:textId="77777777" w:rsidR="0025096C" w:rsidRDefault="0025096C" w:rsidP="0025096C">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C-2019-3009765 - JANICE CRAWLEY v. PECO ENERGY COMPANY ELECTRIC</w:t>
      </w:r>
    </w:p>
    <w:p w14:paraId="14E32F35" w14:textId="4371402A" w:rsidR="0025096C" w:rsidRDefault="0025096C" w:rsidP="0025096C">
      <w:pPr>
        <w:pStyle w:val="NoSpacing"/>
        <w:rPr>
          <w:rFonts w:ascii="Times New Roman" w:hAnsi="Times New Roman" w:cs="Times New Roman"/>
          <w:b/>
          <w:bCs/>
          <w:sz w:val="24"/>
          <w:szCs w:val="24"/>
          <w:u w:val="single"/>
        </w:rPr>
      </w:pPr>
    </w:p>
    <w:p w14:paraId="6AB77534" w14:textId="77777777" w:rsidR="0025096C" w:rsidRDefault="0025096C" w:rsidP="0025096C">
      <w:pPr>
        <w:pStyle w:val="NoSpacing"/>
        <w:rPr>
          <w:rFonts w:ascii="Times New Roman" w:hAnsi="Times New Roman" w:cs="Times New Roman"/>
          <w:b/>
          <w:bCs/>
          <w:sz w:val="24"/>
          <w:szCs w:val="24"/>
          <w:u w:val="single"/>
        </w:rPr>
      </w:pPr>
      <w:bookmarkStart w:id="0" w:name="_GoBack"/>
      <w:bookmarkEnd w:id="0"/>
    </w:p>
    <w:p w14:paraId="6A96CD9B" w14:textId="77777777" w:rsidR="0025096C" w:rsidRDefault="0025096C" w:rsidP="0025096C">
      <w:pPr>
        <w:pStyle w:val="NoSpacing"/>
        <w:rPr>
          <w:rFonts w:ascii="Times New Roman" w:hAnsi="Times New Roman" w:cs="Times New Roman"/>
          <w:sz w:val="24"/>
          <w:szCs w:val="24"/>
        </w:rPr>
      </w:pPr>
      <w:r>
        <w:rPr>
          <w:rFonts w:ascii="Times New Roman" w:hAnsi="Times New Roman" w:cs="Times New Roman"/>
          <w:sz w:val="24"/>
          <w:szCs w:val="24"/>
        </w:rPr>
        <w:t>JANICE ROUNDTREE CRAWLEY</w:t>
      </w:r>
    </w:p>
    <w:p w14:paraId="365AACD8" w14:textId="77777777" w:rsidR="0025096C" w:rsidRDefault="0025096C" w:rsidP="0025096C">
      <w:pPr>
        <w:pStyle w:val="NoSpacing"/>
        <w:rPr>
          <w:rFonts w:ascii="Times New Roman" w:hAnsi="Times New Roman" w:cs="Times New Roman"/>
          <w:sz w:val="24"/>
          <w:szCs w:val="24"/>
        </w:rPr>
      </w:pPr>
      <w:r>
        <w:rPr>
          <w:rFonts w:ascii="Times New Roman" w:hAnsi="Times New Roman" w:cs="Times New Roman"/>
          <w:sz w:val="24"/>
          <w:szCs w:val="24"/>
        </w:rPr>
        <w:t>2604 N HOLLYWOOD STREET</w:t>
      </w:r>
    </w:p>
    <w:p w14:paraId="4FA5A5C5" w14:textId="77777777" w:rsidR="0025096C" w:rsidRDefault="0025096C" w:rsidP="0025096C">
      <w:pPr>
        <w:pStyle w:val="NoSpacing"/>
        <w:rPr>
          <w:rFonts w:ascii="Times New Roman" w:hAnsi="Times New Roman" w:cs="Times New Roman"/>
          <w:sz w:val="24"/>
          <w:szCs w:val="24"/>
        </w:rPr>
      </w:pPr>
      <w:r>
        <w:rPr>
          <w:rFonts w:ascii="Times New Roman" w:hAnsi="Times New Roman" w:cs="Times New Roman"/>
          <w:sz w:val="24"/>
          <w:szCs w:val="24"/>
        </w:rPr>
        <w:t>PHILADELPHIA PA  19132</w:t>
      </w:r>
    </w:p>
    <w:p w14:paraId="20D56576" w14:textId="77777777" w:rsidR="0025096C" w:rsidRDefault="0025096C" w:rsidP="0025096C">
      <w:pPr>
        <w:pStyle w:val="NoSpacing"/>
        <w:rPr>
          <w:rFonts w:ascii="Times New Roman" w:hAnsi="Times New Roman" w:cs="Times New Roman"/>
          <w:sz w:val="24"/>
          <w:szCs w:val="24"/>
        </w:rPr>
      </w:pPr>
      <w:r>
        <w:rPr>
          <w:rFonts w:ascii="Times New Roman" w:hAnsi="Times New Roman" w:cs="Times New Roman"/>
          <w:sz w:val="24"/>
          <w:szCs w:val="24"/>
        </w:rPr>
        <w:t>267.991.2349</w:t>
      </w:r>
    </w:p>
    <w:p w14:paraId="35A2331D" w14:textId="77777777" w:rsidR="0025096C" w:rsidRDefault="0025096C" w:rsidP="0025096C">
      <w:pPr>
        <w:pStyle w:val="NoSpacing"/>
        <w:rPr>
          <w:rFonts w:ascii="Times New Roman" w:hAnsi="Times New Roman" w:cs="Times New Roman"/>
          <w:sz w:val="24"/>
          <w:szCs w:val="24"/>
        </w:rPr>
      </w:pPr>
      <w:r>
        <w:rPr>
          <w:rFonts w:ascii="Times New Roman" w:hAnsi="Times New Roman" w:cs="Times New Roman"/>
          <w:i/>
          <w:sz w:val="24"/>
          <w:szCs w:val="24"/>
        </w:rPr>
        <w:t>Accepts e-Service</w:t>
      </w:r>
    </w:p>
    <w:p w14:paraId="2A8FB1CF" w14:textId="77777777" w:rsidR="0025096C" w:rsidRDefault="0025096C" w:rsidP="0025096C">
      <w:pPr>
        <w:pStyle w:val="NoSpacing"/>
        <w:rPr>
          <w:rFonts w:ascii="Times New Roman" w:hAnsi="Times New Roman" w:cs="Times New Roman"/>
          <w:sz w:val="24"/>
          <w:szCs w:val="24"/>
        </w:rPr>
      </w:pPr>
    </w:p>
    <w:p w14:paraId="1207A4F9"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EDWARD T. FISHER ESQUIRE</w:t>
      </w:r>
    </w:p>
    <w:p w14:paraId="4A50AC76"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ANGELA LORENZ ESQUIRE</w:t>
      </w:r>
    </w:p>
    <w:p w14:paraId="13F51A10"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GRIESING LAW LLC</w:t>
      </w:r>
    </w:p>
    <w:p w14:paraId="3CF5A092"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1880 JOHN F. KENNEDY BOULEVARD</w:t>
      </w:r>
    </w:p>
    <w:p w14:paraId="361DC2D4"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SUITE 1800</w:t>
      </w:r>
    </w:p>
    <w:p w14:paraId="2EC804ED"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PHILADELPHIA, PA 19103</w:t>
      </w:r>
    </w:p>
    <w:p w14:paraId="4A71BDA1"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(215) 618-3720</w:t>
      </w:r>
    </w:p>
    <w:p w14:paraId="0884B8E9" w14:textId="77777777" w:rsidR="0025096C" w:rsidRPr="0025096C" w:rsidRDefault="0025096C" w:rsidP="0025096C">
      <w:pPr>
        <w:pStyle w:val="NoSpacing"/>
        <w:rPr>
          <w:rFonts w:ascii="Times New Roman" w:hAnsi="Times New Roman" w:cs="Times New Roman"/>
        </w:rPr>
      </w:pPr>
      <w:r w:rsidRPr="0025096C">
        <w:rPr>
          <w:rFonts w:ascii="Times New Roman" w:hAnsi="Times New Roman" w:cs="Times New Roman"/>
        </w:rPr>
        <w:t>(215) 501-7847</w:t>
      </w:r>
    </w:p>
    <w:p w14:paraId="65BDE28F" w14:textId="77777777" w:rsidR="00EF1EAA" w:rsidRPr="00E94D83" w:rsidRDefault="00EF1EAA" w:rsidP="00EF1EAA">
      <w:pPr>
        <w:rPr>
          <w:rFonts w:ascii="Times New Roman" w:hAnsi="Times New Roman" w:cs="Times New Roman"/>
          <w:sz w:val="24"/>
          <w:szCs w:val="24"/>
        </w:rPr>
      </w:pPr>
    </w:p>
    <w:sectPr w:rsidR="00EF1EAA"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F265B" w14:textId="77777777" w:rsidR="00426A4F" w:rsidRDefault="00426A4F">
      <w:pPr>
        <w:spacing w:after="0" w:line="240" w:lineRule="auto"/>
      </w:pPr>
      <w:r>
        <w:separator/>
      </w:r>
    </w:p>
  </w:endnote>
  <w:endnote w:type="continuationSeparator" w:id="0">
    <w:p w14:paraId="0E0E5E0A" w14:textId="77777777" w:rsidR="00426A4F" w:rsidRDefault="0042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E53200E" w14:textId="77777777" w:rsidR="00470693" w:rsidRPr="0025096C" w:rsidRDefault="00EF1EAA">
        <w:pPr>
          <w:pStyle w:val="Footer"/>
          <w:jc w:val="center"/>
          <w:rPr>
            <w:rFonts w:ascii="Times New Roman" w:hAnsi="Times New Roman" w:cs="Times New Roman"/>
            <w:sz w:val="20"/>
            <w:szCs w:val="20"/>
          </w:rPr>
        </w:pPr>
        <w:r w:rsidRPr="0025096C">
          <w:rPr>
            <w:rFonts w:ascii="Times New Roman" w:hAnsi="Times New Roman" w:cs="Times New Roman"/>
            <w:sz w:val="20"/>
            <w:szCs w:val="20"/>
          </w:rPr>
          <w:fldChar w:fldCharType="begin"/>
        </w:r>
        <w:r w:rsidRPr="0025096C">
          <w:rPr>
            <w:rFonts w:ascii="Times New Roman" w:hAnsi="Times New Roman" w:cs="Times New Roman"/>
            <w:sz w:val="20"/>
            <w:szCs w:val="20"/>
          </w:rPr>
          <w:instrText xml:space="preserve"> PAGE   \* MERGEFORMAT </w:instrText>
        </w:r>
        <w:r w:rsidRPr="0025096C">
          <w:rPr>
            <w:rFonts w:ascii="Times New Roman" w:hAnsi="Times New Roman" w:cs="Times New Roman"/>
            <w:sz w:val="20"/>
            <w:szCs w:val="20"/>
          </w:rPr>
          <w:fldChar w:fldCharType="separate"/>
        </w:r>
        <w:r w:rsidRPr="0025096C">
          <w:rPr>
            <w:rFonts w:ascii="Times New Roman" w:hAnsi="Times New Roman" w:cs="Times New Roman"/>
            <w:noProof/>
            <w:sz w:val="20"/>
            <w:szCs w:val="20"/>
          </w:rPr>
          <w:t>4</w:t>
        </w:r>
        <w:r w:rsidRPr="0025096C">
          <w:rPr>
            <w:rFonts w:ascii="Times New Roman" w:hAnsi="Times New Roman" w:cs="Times New Roman"/>
            <w:noProof/>
            <w:sz w:val="20"/>
            <w:szCs w:val="20"/>
          </w:rPr>
          <w:fldChar w:fldCharType="end"/>
        </w:r>
      </w:p>
    </w:sdtContent>
  </w:sdt>
  <w:p w14:paraId="76017926" w14:textId="77777777" w:rsidR="00470693" w:rsidRDefault="0042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3DB5" w14:textId="77777777" w:rsidR="00426A4F" w:rsidRDefault="00426A4F">
      <w:pPr>
        <w:spacing w:after="0" w:line="240" w:lineRule="auto"/>
      </w:pPr>
      <w:r>
        <w:separator/>
      </w:r>
    </w:p>
  </w:footnote>
  <w:footnote w:type="continuationSeparator" w:id="0">
    <w:p w14:paraId="145EF2D6" w14:textId="77777777" w:rsidR="00426A4F" w:rsidRDefault="00426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AA"/>
    <w:rsid w:val="0025096C"/>
    <w:rsid w:val="00426A4F"/>
    <w:rsid w:val="0069376C"/>
    <w:rsid w:val="00CB408E"/>
    <w:rsid w:val="00E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0A09"/>
  <w15:chartTrackingRefBased/>
  <w15:docId w15:val="{8A55CC7B-D2A8-4307-8ECC-116B93EE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1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AA"/>
  </w:style>
  <w:style w:type="paragraph" w:styleId="Header">
    <w:name w:val="header"/>
    <w:basedOn w:val="Normal"/>
    <w:link w:val="HeaderChar"/>
    <w:uiPriority w:val="99"/>
    <w:unhideWhenUsed/>
    <w:rsid w:val="0025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6C"/>
  </w:style>
  <w:style w:type="paragraph" w:styleId="NoSpacing">
    <w:name w:val="No Spacing"/>
    <w:uiPriority w:val="1"/>
    <w:qFormat/>
    <w:rsid w:val="002509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2019-10-07T16:53:00Z</dcterms:created>
  <dcterms:modified xsi:type="dcterms:W3CDTF">2019-10-07T16:53:00Z</dcterms:modified>
</cp:coreProperties>
</file>