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AF12E" w14:textId="77777777" w:rsidR="00C11E74" w:rsidRPr="00C11E74" w:rsidRDefault="00C11E74" w:rsidP="00C11E74">
      <w:pPr>
        <w:tabs>
          <w:tab w:val="left" w:pos="360"/>
        </w:tabs>
        <w:jc w:val="center"/>
        <w:rPr>
          <w:rFonts w:eastAsia="SimSun"/>
          <w:b/>
          <w:sz w:val="24"/>
        </w:rPr>
      </w:pPr>
      <w:r w:rsidRPr="00C11E74">
        <w:rPr>
          <w:rFonts w:eastAsia="SimSun"/>
          <w:b/>
          <w:sz w:val="24"/>
        </w:rPr>
        <w:t>BEFORE THE</w:t>
      </w:r>
    </w:p>
    <w:p w14:paraId="3A436028" w14:textId="77777777" w:rsidR="00C11E74" w:rsidRPr="00C11E74" w:rsidRDefault="00C11E74" w:rsidP="00C11E74">
      <w:pPr>
        <w:tabs>
          <w:tab w:val="left" w:pos="360"/>
        </w:tabs>
        <w:jc w:val="center"/>
        <w:rPr>
          <w:rFonts w:eastAsia="SimSun"/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C11E74">
            <w:rPr>
              <w:rFonts w:eastAsia="SimSun"/>
              <w:b/>
              <w:sz w:val="24"/>
            </w:rPr>
            <w:t>PENNSYLVANIA</w:t>
          </w:r>
        </w:smartTag>
      </w:smartTag>
      <w:r w:rsidRPr="00C11E74">
        <w:rPr>
          <w:rFonts w:eastAsia="SimSun"/>
          <w:b/>
          <w:sz w:val="24"/>
        </w:rPr>
        <w:t xml:space="preserve"> PUBLIC UTILITY COMMISSION</w:t>
      </w:r>
    </w:p>
    <w:p w14:paraId="45CCAE54" w14:textId="77777777" w:rsidR="00C11E74" w:rsidRPr="00C11E74" w:rsidRDefault="00C11E74" w:rsidP="00C11E74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5848B783" w14:textId="77777777" w:rsidR="00C11E74" w:rsidRPr="00C11E74" w:rsidRDefault="00C11E74" w:rsidP="00C11E74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78B5051D" w14:textId="77777777" w:rsidR="00C11E74" w:rsidRPr="00C11E74" w:rsidRDefault="00C11E74" w:rsidP="00C11E74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53921249" w14:textId="77777777" w:rsidR="00C11E74" w:rsidRPr="00C11E74" w:rsidRDefault="00C11E74" w:rsidP="00C11E74">
      <w:pPr>
        <w:tabs>
          <w:tab w:val="left" w:pos="360"/>
        </w:tabs>
        <w:jc w:val="both"/>
        <w:rPr>
          <w:rFonts w:eastAsia="SimSun"/>
          <w:sz w:val="24"/>
        </w:rPr>
      </w:pPr>
      <w:r w:rsidRPr="00C11E74">
        <w:rPr>
          <w:rFonts w:eastAsia="SimSun"/>
          <w:sz w:val="24"/>
        </w:rPr>
        <w:t>John Crawford</w:t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  <w:t>:</w:t>
      </w:r>
    </w:p>
    <w:p w14:paraId="25D451F6" w14:textId="77777777" w:rsidR="00C11E74" w:rsidRPr="00C11E74" w:rsidRDefault="00C11E74" w:rsidP="00C11E74">
      <w:pPr>
        <w:tabs>
          <w:tab w:val="left" w:pos="360"/>
        </w:tabs>
        <w:jc w:val="both"/>
        <w:rPr>
          <w:rFonts w:eastAsia="SimSun"/>
          <w:sz w:val="24"/>
        </w:rPr>
      </w:pP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  <w:t>:</w:t>
      </w:r>
    </w:p>
    <w:p w14:paraId="5D59233B" w14:textId="77777777" w:rsidR="00C11E74" w:rsidRPr="00C11E74" w:rsidRDefault="00C11E74" w:rsidP="00C11E74">
      <w:pPr>
        <w:tabs>
          <w:tab w:val="left" w:pos="360"/>
          <w:tab w:val="left" w:pos="720"/>
        </w:tabs>
        <w:jc w:val="both"/>
        <w:rPr>
          <w:rFonts w:eastAsia="SimSun"/>
          <w:sz w:val="24"/>
        </w:rPr>
      </w:pP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  <w:t>v.</w:t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  <w:t>:</w:t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  <w:t>C-2019-3011358</w:t>
      </w:r>
    </w:p>
    <w:p w14:paraId="3FA9789B" w14:textId="77777777" w:rsidR="00C11E74" w:rsidRPr="00C11E74" w:rsidRDefault="00C11E74" w:rsidP="00C11E74">
      <w:pPr>
        <w:tabs>
          <w:tab w:val="left" w:pos="360"/>
        </w:tabs>
        <w:jc w:val="both"/>
        <w:rPr>
          <w:rFonts w:eastAsia="SimSun"/>
          <w:sz w:val="24"/>
        </w:rPr>
      </w:pP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  <w:t>:</w:t>
      </w:r>
    </w:p>
    <w:p w14:paraId="6384BAE8" w14:textId="77777777" w:rsidR="00C11E74" w:rsidRPr="00C11E74" w:rsidRDefault="00C11E74" w:rsidP="00C11E74">
      <w:pPr>
        <w:tabs>
          <w:tab w:val="left" w:pos="360"/>
        </w:tabs>
        <w:jc w:val="both"/>
        <w:rPr>
          <w:rFonts w:eastAsia="SimSun"/>
          <w:sz w:val="24"/>
        </w:rPr>
      </w:pPr>
      <w:r w:rsidRPr="00C11E74">
        <w:rPr>
          <w:rFonts w:eastAsia="SimSun"/>
          <w:sz w:val="24"/>
        </w:rPr>
        <w:t>West Penn Power Company</w:t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</w:r>
      <w:r w:rsidRPr="00C11E74">
        <w:rPr>
          <w:rFonts w:eastAsia="SimSun"/>
          <w:sz w:val="24"/>
        </w:rPr>
        <w:tab/>
        <w:t>:</w:t>
      </w:r>
    </w:p>
    <w:p w14:paraId="61052ACD" w14:textId="68AC104C"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</w:p>
    <w:p w14:paraId="1E47F4FC" w14:textId="77777777"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14:paraId="498E1A59" w14:textId="77777777"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14:paraId="6B95A803" w14:textId="77777777" w:rsidR="00D93DA8" w:rsidRDefault="00D93DA8" w:rsidP="00D93DA8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75B7991" w14:textId="77777777" w:rsidR="00B90022" w:rsidRPr="00B90022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B90022">
        <w:rPr>
          <w:b/>
          <w:sz w:val="24"/>
        </w:rPr>
        <w:t>INTERIM ORDER</w:t>
      </w:r>
    </w:p>
    <w:p w14:paraId="3B53A0E5" w14:textId="77777777" w:rsidR="00D93DA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RECORD</w:t>
      </w:r>
    </w:p>
    <w:p w14:paraId="12503647" w14:textId="77777777" w:rsidR="008E3AB8" w:rsidRDefault="008E3AB8" w:rsidP="00BE5BE5"/>
    <w:p w14:paraId="2A3F0767" w14:textId="77777777" w:rsidR="00D93DA8" w:rsidRDefault="00D93DA8" w:rsidP="00BE5BE5"/>
    <w:p w14:paraId="4F0BCA71" w14:textId="4CB4373E"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C11E74">
        <w:rPr>
          <w:sz w:val="24"/>
          <w:szCs w:val="24"/>
        </w:rPr>
        <w:t>September 13</w:t>
      </w:r>
      <w:r w:rsidR="00B4181E">
        <w:rPr>
          <w:sz w:val="24"/>
          <w:szCs w:val="24"/>
        </w:rPr>
        <w:t>,</w:t>
      </w:r>
      <w:r w:rsidR="00D93DA8">
        <w:rPr>
          <w:sz w:val="24"/>
          <w:szCs w:val="24"/>
        </w:rPr>
        <w:t xml:space="preserve"> 201</w:t>
      </w:r>
      <w:r w:rsidR="00C11E74">
        <w:rPr>
          <w:sz w:val="24"/>
          <w:szCs w:val="24"/>
        </w:rPr>
        <w:t>9</w:t>
      </w:r>
      <w:r w:rsidR="00B4181E">
        <w:rPr>
          <w:sz w:val="24"/>
          <w:szCs w:val="24"/>
        </w:rPr>
        <w:t>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C11E74">
        <w:rPr>
          <w:sz w:val="24"/>
          <w:szCs w:val="24"/>
        </w:rPr>
        <w:t>September 24, 2019</w:t>
      </w:r>
      <w:r w:rsidR="00D30DEC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C11E74">
        <w:rPr>
          <w:sz w:val="24"/>
          <w:szCs w:val="24"/>
        </w:rPr>
        <w:t>October 3, 2019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14:paraId="12622A98" w14:textId="77777777"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14:paraId="5B08BF04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7994E653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6054F13E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35B7B15D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631C0E75" w14:textId="00829B10" w:rsidR="00821BD0" w:rsidRPr="00904297" w:rsidRDefault="00A9057C" w:rsidP="00135F3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C11E74" w:rsidRPr="00C11E74">
        <w:rPr>
          <w:sz w:val="24"/>
          <w:szCs w:val="24"/>
        </w:rPr>
        <w:t>C-2019-3011358</w:t>
      </w:r>
      <w:r w:rsidR="00DE3ED3">
        <w:rPr>
          <w:sz w:val="24"/>
          <w:szCs w:val="24"/>
        </w:rPr>
        <w:t xml:space="preserve"> </w:t>
      </w:r>
      <w:bookmarkStart w:id="0" w:name="_GoBack"/>
      <w:bookmarkEnd w:id="0"/>
      <w:r w:rsidR="005E1C9C">
        <w:rPr>
          <w:sz w:val="24"/>
        </w:rPr>
        <w:t>is closed</w:t>
      </w:r>
      <w:r w:rsidR="00821BD0" w:rsidRPr="00904297">
        <w:rPr>
          <w:sz w:val="24"/>
          <w:szCs w:val="24"/>
        </w:rPr>
        <w:t>.</w:t>
      </w:r>
    </w:p>
    <w:p w14:paraId="466377E5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70FB5A6A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B90022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14:paraId="75C8869F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28E1742E" w14:textId="77777777" w:rsidR="00821BD0" w:rsidRPr="00904297" w:rsidRDefault="0047742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13BE53" wp14:editId="3979529D">
            <wp:simplePos x="0" y="0"/>
            <wp:positionH relativeFrom="column">
              <wp:posOffset>3105151</wp:posOffset>
            </wp:positionH>
            <wp:positionV relativeFrom="paragraph">
              <wp:posOffset>45085</wp:posOffset>
            </wp:positionV>
            <wp:extent cx="245745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2CA45" w14:textId="4DD04610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C11E74">
        <w:rPr>
          <w:sz w:val="24"/>
          <w:szCs w:val="24"/>
          <w:u w:val="single"/>
        </w:rPr>
        <w:t>October 11, 2019</w:t>
      </w:r>
    </w:p>
    <w:p w14:paraId="7386B6CB" w14:textId="77777777"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14:paraId="121F822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5DD10E7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38251EE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031F9A27" w14:textId="77777777"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6E6984E9" w14:textId="77777777"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611CC812" w14:textId="77777777"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28343AD3" w14:textId="77777777" w:rsidR="00B90022" w:rsidRDefault="00B90022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  <w:sectPr w:rsidR="00B900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4F0F1C" w14:textId="77777777" w:rsidR="00C11E74" w:rsidRPr="00C11E74" w:rsidRDefault="00C11E74" w:rsidP="00C11E74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</w:pPr>
      <w:r w:rsidRPr="00C11E74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C-2019-3011358 - JOHN CRAWFORD v. WEST PENN POWER COMPANY</w:t>
      </w:r>
      <w:r w:rsidRPr="00C11E74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</w:p>
    <w:p w14:paraId="65035D84" w14:textId="77777777" w:rsidR="00C11E74" w:rsidRPr="00C11E74" w:rsidRDefault="00C11E74" w:rsidP="00C11E74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</w:pPr>
      <w:r w:rsidRPr="00C11E74"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t>Revised 8/28/19</w:t>
      </w:r>
    </w:p>
    <w:p w14:paraId="4D278192" w14:textId="77777777" w:rsidR="00C11E74" w:rsidRPr="00C11E74" w:rsidRDefault="00C11E74" w:rsidP="00C11E74">
      <w:pPr>
        <w:contextualSpacing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t>JOHN M CRAWFORD</w:t>
      </w: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cr/>
        <w:t>242 FAIRMOUNT AVENUE</w:t>
      </w: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cr/>
        <w:t>FAIRMOUNT CITY PA  16224</w:t>
      </w: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C11E74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814.316.6031</w:t>
      </w:r>
      <w:r w:rsidRPr="00C11E74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C11E74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r w:rsidRPr="00C11E74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br/>
      </w: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bookmarkStart w:id="1" w:name="_Hlk17897156"/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t>TERESA HARROLD ESQUIRE</w:t>
      </w: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cr/>
        <w:t>FIRSTENERGY SERVICE CO</w:t>
      </w: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cr/>
        <w:t>2800 POTTSVILLE PIKE</w:t>
      </w: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cr/>
        <w:t>PO BOX 16001</w:t>
      </w: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cr/>
        <w:t>READING PA  19612</w:t>
      </w:r>
      <w:r w:rsidRPr="00C11E74">
        <w:rPr>
          <w:rFonts w:ascii="Microsoft Sans Serif" w:eastAsia="Microsoft Sans Serif" w:hAnsi="Microsoft Sans Serif" w:cs="Microsoft Sans Serif"/>
          <w:sz w:val="24"/>
          <w:szCs w:val="22"/>
        </w:rPr>
        <w:cr/>
        <w:t>610.921.6783</w:t>
      </w:r>
    </w:p>
    <w:p w14:paraId="7FA29819" w14:textId="77777777" w:rsidR="00C11E74" w:rsidRPr="00C11E74" w:rsidRDefault="00C11E74" w:rsidP="00C11E74">
      <w:pPr>
        <w:spacing w:after="160" w:line="259" w:lineRule="auto"/>
        <w:rPr>
          <w:rFonts w:ascii="Calibri" w:hAnsi="Calibri"/>
          <w:sz w:val="22"/>
          <w:szCs w:val="22"/>
        </w:rPr>
      </w:pPr>
      <w:r w:rsidRPr="00C11E74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ACCEPTS E-SERVICE</w:t>
      </w:r>
    </w:p>
    <w:bookmarkEnd w:id="1"/>
    <w:p w14:paraId="506B3D19" w14:textId="77777777" w:rsidR="00D30DEC" w:rsidRDefault="00D30DEC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</w:pPr>
    </w:p>
    <w:sectPr w:rsidR="00D3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D0B28"/>
    <w:rsid w:val="001249E3"/>
    <w:rsid w:val="00135F30"/>
    <w:rsid w:val="00160559"/>
    <w:rsid w:val="001F5BA5"/>
    <w:rsid w:val="00233C90"/>
    <w:rsid w:val="002C5792"/>
    <w:rsid w:val="002F52A3"/>
    <w:rsid w:val="00320D90"/>
    <w:rsid w:val="00356B8D"/>
    <w:rsid w:val="003C0808"/>
    <w:rsid w:val="003C12AD"/>
    <w:rsid w:val="003E0FF1"/>
    <w:rsid w:val="003F0B64"/>
    <w:rsid w:val="00422EE4"/>
    <w:rsid w:val="00465C80"/>
    <w:rsid w:val="0047742C"/>
    <w:rsid w:val="004B4CFD"/>
    <w:rsid w:val="004D7131"/>
    <w:rsid w:val="005014E5"/>
    <w:rsid w:val="005038DA"/>
    <w:rsid w:val="00525E7D"/>
    <w:rsid w:val="00586C7B"/>
    <w:rsid w:val="005A179D"/>
    <w:rsid w:val="005E1C9C"/>
    <w:rsid w:val="005F7B45"/>
    <w:rsid w:val="00670022"/>
    <w:rsid w:val="00674B4A"/>
    <w:rsid w:val="006F6C93"/>
    <w:rsid w:val="00726184"/>
    <w:rsid w:val="00727DF2"/>
    <w:rsid w:val="00753F5C"/>
    <w:rsid w:val="007D7DD8"/>
    <w:rsid w:val="007F23DF"/>
    <w:rsid w:val="00821BD0"/>
    <w:rsid w:val="008B6A73"/>
    <w:rsid w:val="008D5A23"/>
    <w:rsid w:val="008E3AB8"/>
    <w:rsid w:val="009201FB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6342D"/>
    <w:rsid w:val="00B90022"/>
    <w:rsid w:val="00BE5BE5"/>
    <w:rsid w:val="00C11E74"/>
    <w:rsid w:val="00C21CD2"/>
    <w:rsid w:val="00C74281"/>
    <w:rsid w:val="00C974DE"/>
    <w:rsid w:val="00CB5B1E"/>
    <w:rsid w:val="00D02897"/>
    <w:rsid w:val="00D30DEC"/>
    <w:rsid w:val="00D458AA"/>
    <w:rsid w:val="00D93DA8"/>
    <w:rsid w:val="00DC6E69"/>
    <w:rsid w:val="00DE3ED3"/>
    <w:rsid w:val="00E30437"/>
    <w:rsid w:val="00E52CD3"/>
    <w:rsid w:val="00E66952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D332A9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Pallas, Dan</cp:lastModifiedBy>
  <cp:revision>7</cp:revision>
  <cp:lastPrinted>2018-06-20T15:48:00Z</cp:lastPrinted>
  <dcterms:created xsi:type="dcterms:W3CDTF">2018-06-20T15:49:00Z</dcterms:created>
  <dcterms:modified xsi:type="dcterms:W3CDTF">2019-10-11T13:55:00Z</dcterms:modified>
</cp:coreProperties>
</file>