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7AD5B" w14:textId="77777777" w:rsidR="00551AE3" w:rsidRPr="00B67CE5" w:rsidRDefault="00551AE3" w:rsidP="000A69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BEFORE THE </w:t>
      </w:r>
    </w:p>
    <w:p w14:paraId="22B231DC" w14:textId="77777777" w:rsidR="00551AE3" w:rsidRDefault="00551AE3" w:rsidP="000A69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B67CE5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PENNSYLVANIA</w:t>
          </w:r>
        </w:smartTag>
      </w:smartTag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PUBLIC UTILITY COMMISSION</w:t>
      </w:r>
    </w:p>
    <w:p w14:paraId="292F886F" w14:textId="77777777" w:rsidR="00784578" w:rsidRPr="00B67CE5" w:rsidRDefault="00784578" w:rsidP="000A69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91D70E" w14:textId="77777777" w:rsidR="00551AE3" w:rsidRPr="00B67CE5" w:rsidRDefault="00551AE3" w:rsidP="000A69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F3E790" w14:textId="77777777" w:rsidR="00551AE3" w:rsidRPr="00B67CE5" w:rsidRDefault="00551AE3" w:rsidP="000A69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70"/>
        <w:gridCol w:w="270"/>
        <w:gridCol w:w="4536"/>
      </w:tblGrid>
      <w:tr w:rsidR="00551AE3" w:rsidRPr="00784578" w14:paraId="1F542078" w14:textId="77777777" w:rsidTr="0093140E">
        <w:tc>
          <w:tcPr>
            <w:tcW w:w="4770" w:type="dxa"/>
          </w:tcPr>
          <w:p w14:paraId="000750FD" w14:textId="77777777" w:rsidR="00551AE3" w:rsidRPr="00784578" w:rsidRDefault="00551AE3" w:rsidP="000A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Gaylynn Downes and </w:t>
            </w:r>
          </w:p>
          <w:p w14:paraId="33BAACF0" w14:textId="77777777" w:rsidR="00551AE3" w:rsidRPr="00784578" w:rsidRDefault="00551AE3" w:rsidP="000A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Samuel Downes</w:t>
            </w:r>
          </w:p>
          <w:p w14:paraId="1B89416B" w14:textId="77777777" w:rsidR="00784578" w:rsidRDefault="00551AE3" w:rsidP="000A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7B9F58E5" w14:textId="77777777" w:rsidR="00551AE3" w:rsidRPr="00784578" w:rsidRDefault="00551AE3" w:rsidP="000A69EC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</w:t>
            </w:r>
          </w:p>
          <w:p w14:paraId="2B223DC8" w14:textId="77777777" w:rsidR="00551AE3" w:rsidRPr="00784578" w:rsidRDefault="00551AE3" w:rsidP="000A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A8ED68" w14:textId="77777777" w:rsidR="00551AE3" w:rsidRPr="00784578" w:rsidRDefault="00551AE3" w:rsidP="000A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West Penn Power Company</w:t>
            </w:r>
          </w:p>
        </w:tc>
        <w:tc>
          <w:tcPr>
            <w:tcW w:w="270" w:type="dxa"/>
          </w:tcPr>
          <w:p w14:paraId="7AA8A11E" w14:textId="77777777" w:rsidR="00551AE3" w:rsidRPr="00784578" w:rsidRDefault="00551AE3" w:rsidP="000A6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::</w:t>
            </w:r>
          </w:p>
          <w:p w14:paraId="323A0325" w14:textId="77777777" w:rsidR="00551AE3" w:rsidRPr="00784578" w:rsidRDefault="00551AE3" w:rsidP="000A6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6977708" w14:textId="77777777" w:rsidR="00551AE3" w:rsidRPr="00784578" w:rsidRDefault="00551AE3" w:rsidP="000A6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BBE70E2" w14:textId="77777777" w:rsidR="00551AE3" w:rsidRPr="00784578" w:rsidRDefault="00551AE3" w:rsidP="000A6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3FD550F" w14:textId="77777777" w:rsidR="00551AE3" w:rsidRPr="00784578" w:rsidRDefault="00551AE3" w:rsidP="000A6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14:paraId="3C16DFBC" w14:textId="0CDD39A6" w:rsidR="00F34945" w:rsidRDefault="00F34945" w:rsidP="00F3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Pr="00784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C-2018-3000262</w:t>
            </w:r>
          </w:p>
          <w:p w14:paraId="68B4FAD0" w14:textId="0F5A0E24" w:rsidR="00551AE3" w:rsidRPr="00784578" w:rsidRDefault="00F34945" w:rsidP="000A6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C-2018-3003298</w:t>
            </w:r>
          </w:p>
          <w:p w14:paraId="0206D9A7" w14:textId="77777777" w:rsidR="00551AE3" w:rsidRPr="00784578" w:rsidRDefault="00551AE3" w:rsidP="000A6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D89835" w14:textId="00ADAEA4" w:rsidR="00F34945" w:rsidRPr="00784578" w:rsidRDefault="00F34945" w:rsidP="00F3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96E65B2" w14:textId="77777777" w:rsidR="00551AE3" w:rsidRDefault="00551AE3" w:rsidP="000A6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405028" w14:textId="77777777" w:rsidR="00784578" w:rsidRPr="00784578" w:rsidRDefault="00784578" w:rsidP="000A6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4FD6FE" w14:textId="77777777" w:rsidR="00551AE3" w:rsidRPr="00B67CE5" w:rsidRDefault="00551AE3" w:rsidP="000A69E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F77430" w14:textId="77777777" w:rsidR="00784578" w:rsidRDefault="00551AE3" w:rsidP="000A69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</w:p>
    <w:p w14:paraId="036B4E6B" w14:textId="243E50BE" w:rsidR="00784578" w:rsidRPr="00B67CE5" w:rsidRDefault="006123DC" w:rsidP="000A69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123DC">
        <w:rPr>
          <w:rFonts w:ascii="Times New Roman" w:eastAsia="Calibri" w:hAnsi="Times New Roman" w:cs="Times New Roman"/>
          <w:b/>
          <w:bCs/>
          <w:sz w:val="24"/>
          <w:szCs w:val="24"/>
        </w:rPr>
        <w:t>DIRECTING COMPLAINANT TO PROVIDE FULL AND COMPLETE RESPONSES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TO DISCOVERY REQUESTS AND TO EXCHANGE WITNESS INFORMATION</w:t>
      </w:r>
    </w:p>
    <w:p w14:paraId="46AC0FA6" w14:textId="77777777" w:rsidR="00551AE3" w:rsidRPr="00B67CE5" w:rsidRDefault="00551AE3" w:rsidP="000A69E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E136A9" w14:textId="3DF57104" w:rsidR="00551AE3" w:rsidRDefault="00551AE3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ab/>
      </w:r>
      <w:r w:rsidR="00CC5737">
        <w:rPr>
          <w:rFonts w:ascii="Times New Roman" w:eastAsia="Calibri" w:hAnsi="Times New Roman" w:cs="Times New Roman"/>
          <w:sz w:val="24"/>
          <w:szCs w:val="24"/>
        </w:rPr>
        <w:tab/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September 24, 2018</w:t>
      </w:r>
      <w:r w:rsidRPr="00B67CE5">
        <w:rPr>
          <w:rFonts w:ascii="Times New Roman" w:eastAsia="Calibri" w:hAnsi="Times New Roman" w:cs="Times New Roman"/>
          <w:sz w:val="24"/>
          <w:szCs w:val="24"/>
        </w:rPr>
        <w:t>, Respondent forwarded to Complainant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interrogatories and document requests (Discovery Requests) via first class mail.  In its Discovery Requests, the Company sought information and documents related to the Complainants</w:t>
      </w:r>
      <w:r>
        <w:rPr>
          <w:rFonts w:ascii="Times New Roman" w:eastAsia="Calibri" w:hAnsi="Times New Roman" w:cs="Times New Roman"/>
          <w:sz w:val="24"/>
          <w:szCs w:val="24"/>
        </w:rPr>
        <w:t>’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allegations regarding the Company’s smart meters.  </w:t>
      </w:r>
    </w:p>
    <w:p w14:paraId="0BFD6A6B" w14:textId="13E834AF" w:rsidR="006123DC" w:rsidRDefault="006123DC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39DEB0" w14:textId="7F7F292E" w:rsidR="006123DC" w:rsidRPr="006123DC" w:rsidRDefault="006123DC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On October 15, 2018, an Interim Order was entered which established a litigation schedule and required,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inter alia</w:t>
      </w:r>
      <w:r>
        <w:rPr>
          <w:rFonts w:ascii="Times New Roman" w:eastAsia="Calibri" w:hAnsi="Times New Roman" w:cs="Times New Roman"/>
          <w:sz w:val="24"/>
          <w:szCs w:val="24"/>
        </w:rPr>
        <w:t>, that the Parties exchange witness information by January</w:t>
      </w:r>
      <w:r w:rsidR="003615C0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25,</w:t>
      </w:r>
      <w:r w:rsidR="003615C0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2019, and conclude discovery by April 25, 2019.</w:t>
      </w:r>
    </w:p>
    <w:p w14:paraId="47FAC5B0" w14:textId="77777777" w:rsidR="00CC5737" w:rsidRPr="00B67CE5" w:rsidRDefault="00CC5737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7ED809" w14:textId="159C67C6" w:rsidR="00551AE3" w:rsidRDefault="00551AE3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ab/>
      </w:r>
      <w:r w:rsidR="00CC5737">
        <w:rPr>
          <w:rFonts w:ascii="Times New Roman" w:eastAsia="Calibri" w:hAnsi="Times New Roman" w:cs="Times New Roman"/>
          <w:sz w:val="24"/>
          <w:szCs w:val="24"/>
        </w:rPr>
        <w:tab/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November 9, 2018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Motion to Compel Responses to Interrogatories and Document Requests (Motion to Compel).  A full copy of the Company’s Discovery Requests was attached as Exhibit A to the </w:t>
      </w:r>
      <w:r w:rsidR="0049169A">
        <w:rPr>
          <w:rFonts w:ascii="Times New Roman" w:eastAsia="Calibri" w:hAnsi="Times New Roman" w:cs="Times New Roman"/>
          <w:sz w:val="24"/>
          <w:szCs w:val="24"/>
        </w:rPr>
        <w:t>M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otion to </w:t>
      </w:r>
      <w:r w:rsidR="0049169A"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ompel. 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Complainants did not file any specific </w:t>
      </w:r>
      <w:r w:rsidRPr="00B67CE5">
        <w:rPr>
          <w:rFonts w:ascii="Times New Roman" w:eastAsia="Calibri" w:hAnsi="Times New Roman" w:cs="Times New Roman"/>
          <w:sz w:val="24"/>
          <w:szCs w:val="24"/>
        </w:rPr>
        <w:t>objection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to the Discovery Requests and ha</w:t>
      </w:r>
      <w:r>
        <w:rPr>
          <w:rFonts w:ascii="Times New Roman" w:eastAsia="Calibri" w:hAnsi="Times New Roman" w:cs="Times New Roman"/>
          <w:sz w:val="24"/>
          <w:szCs w:val="24"/>
        </w:rPr>
        <w:t>ve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not provided any responses or the requested documents by the due date.  </w:t>
      </w:r>
    </w:p>
    <w:p w14:paraId="2C45D858" w14:textId="0E897167" w:rsidR="006123DC" w:rsidRDefault="006123DC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D03031" w14:textId="34966455" w:rsidR="006123DC" w:rsidRDefault="006123DC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On February 7, 2019, an Interim Order was entered directing Complainant to serve full and complete responses to the Discovery Requests not later than February 20, 2019.</w:t>
      </w:r>
    </w:p>
    <w:p w14:paraId="0893E8C6" w14:textId="2D55A9E1" w:rsidR="006123DC" w:rsidRDefault="006123DC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62EE2F" w14:textId="51FB941D" w:rsidR="006123DC" w:rsidRDefault="006123DC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On February 27, 2019, Respondent filed a Motion to Dismiss the Complaint. </w:t>
      </w:r>
    </w:p>
    <w:p w14:paraId="3B6E049C" w14:textId="3C98EC82" w:rsidR="007924C8" w:rsidRDefault="007924C8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On July 1, 2019, the undersigned Presiding Officer received a Status Report from Respondent dated June 28, 2019, indicating that Complainant has failed to provide their witness information or responses to Discovery Requests to Respondent. </w:t>
      </w:r>
    </w:p>
    <w:p w14:paraId="51B5FF75" w14:textId="4E16093D" w:rsidR="007924C8" w:rsidRDefault="007924C8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6D4BEB" w14:textId="7A618CB5" w:rsidR="007924C8" w:rsidRPr="00B67CE5" w:rsidRDefault="007924C8" w:rsidP="000A69E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Complainant has not filed a response to the Motion to Dismiss. </w:t>
      </w:r>
    </w:p>
    <w:p w14:paraId="6F32CF12" w14:textId="77777777" w:rsidR="00551AE3" w:rsidRPr="00B67CE5" w:rsidRDefault="00551AE3" w:rsidP="000A69E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D9C84E" w14:textId="0769A0EA" w:rsidR="007924C8" w:rsidRDefault="007924C8" w:rsidP="000A69EC">
      <w:pPr>
        <w:spacing w:after="0" w:line="360" w:lineRule="auto"/>
        <w:ind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order to complete discovery in this matter and provide the Parties with </w:t>
      </w:r>
      <w:r>
        <w:rPr>
          <w:rFonts w:ascii="Times New Roman" w:eastAsia="Times New Roman" w:hAnsi="Times New Roman" w:cs="Times New Roman"/>
          <w:sz w:val="24"/>
          <w:szCs w:val="24"/>
        </w:rPr>
        <w:t>one final opportunity to comply with the orders entered in this proceeding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the following order will be entered.  </w:t>
      </w:r>
    </w:p>
    <w:p w14:paraId="7A4EE8C0" w14:textId="40441359" w:rsidR="003615C0" w:rsidRDefault="003615C0" w:rsidP="000A69EC">
      <w:pPr>
        <w:spacing w:after="0" w:line="360" w:lineRule="auto"/>
        <w:ind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A6D4D73" w14:textId="77777777" w:rsidR="003615C0" w:rsidRPr="00F9179C" w:rsidRDefault="003615C0" w:rsidP="003615C0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F9179C">
        <w:rPr>
          <w:rFonts w:ascii="Times New Roman" w:hAnsi="Times New Roman" w:cs="Times New Roman"/>
          <w:sz w:val="24"/>
          <w:szCs w:val="24"/>
        </w:rPr>
        <w:t>THEREFORE,</w:t>
      </w:r>
    </w:p>
    <w:p w14:paraId="0E4119DC" w14:textId="77777777" w:rsidR="003615C0" w:rsidRPr="00F9179C" w:rsidRDefault="003615C0" w:rsidP="003615C0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289C1AB" w14:textId="77777777" w:rsidR="003615C0" w:rsidRPr="00F9179C" w:rsidRDefault="003615C0" w:rsidP="003615C0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F9179C">
        <w:rPr>
          <w:rFonts w:ascii="Times New Roman" w:hAnsi="Times New Roman" w:cs="Times New Roman"/>
          <w:sz w:val="24"/>
          <w:szCs w:val="24"/>
        </w:rPr>
        <w:t>IT IS ORDERED:</w:t>
      </w:r>
    </w:p>
    <w:p w14:paraId="0B3EE4D9" w14:textId="7AE64AC0" w:rsidR="00551AE3" w:rsidRPr="00B67CE5" w:rsidRDefault="00551AE3" w:rsidP="000A69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FD31BA" w14:textId="41E65727" w:rsidR="007924C8" w:rsidRDefault="007924C8" w:rsidP="000A69EC">
      <w:pPr>
        <w:numPr>
          <w:ilvl w:val="0"/>
          <w:numId w:val="2"/>
        </w:numPr>
        <w:tabs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That under the circumstances in this case, the deadline of </w:t>
      </w:r>
      <w:r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="00354634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354634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2019, imposed for Complainant to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>serv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full and complete 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>discovery responses upon Respondent</w:t>
      </w:r>
      <w:r>
        <w:rPr>
          <w:rFonts w:ascii="Times New Roman" w:eastAsia="Times New Roman" w:hAnsi="Times New Roman" w:cs="Times New Roman"/>
          <w:sz w:val="24"/>
          <w:szCs w:val="24"/>
        </w:rPr>
        <w:t>, to exchange witness information and to file a Certificate of Service evidencing such service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is hereby extended to November 15, 2019.</w:t>
      </w:r>
    </w:p>
    <w:p w14:paraId="7C858B7D" w14:textId="77777777" w:rsidR="007924C8" w:rsidRDefault="007924C8" w:rsidP="000A69EC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D8D307E" w14:textId="77777777" w:rsidR="007924C8" w:rsidRPr="00C34D4D" w:rsidRDefault="007924C8" w:rsidP="000A69EC">
      <w:pPr>
        <w:pStyle w:val="ListParagraph"/>
        <w:numPr>
          <w:ilvl w:val="0"/>
          <w:numId w:val="2"/>
        </w:numPr>
        <w:tabs>
          <w:tab w:val="left" w:pos="2160"/>
          <w:tab w:val="center" w:pos="4320"/>
          <w:tab w:val="right" w:pos="8640"/>
        </w:tabs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C34D4D">
        <w:rPr>
          <w:rFonts w:ascii="Times New Roman" w:eastAsia="Times New Roman" w:hAnsi="Times New Roman" w:cs="Times New Roman"/>
          <w:sz w:val="24"/>
          <w:szCs w:val="24"/>
        </w:rPr>
        <w:t xml:space="preserve">That the </w:t>
      </w:r>
      <w:r>
        <w:rPr>
          <w:rFonts w:ascii="Times New Roman" w:eastAsia="Times New Roman" w:hAnsi="Times New Roman" w:cs="Times New Roman"/>
          <w:sz w:val="24"/>
          <w:szCs w:val="24"/>
        </w:rPr>
        <w:t>failure of Complainant to Comply with the terms of this Order will result in the imposition of sanctions, which may include dismissal of the Complaint.</w:t>
      </w:r>
      <w:r w:rsidRPr="00C34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DDFD53" w14:textId="6E429516" w:rsidR="00551AE3" w:rsidRDefault="00551AE3" w:rsidP="000A69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5E640F" w14:textId="3F3138B0" w:rsidR="007924C8" w:rsidRDefault="007924C8" w:rsidP="000A69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729EBC" w14:textId="7B239ED7" w:rsidR="007924C8" w:rsidRPr="00BC7A81" w:rsidRDefault="007924C8" w:rsidP="00792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November 1</w:t>
      </w:r>
      <w:r w:rsidRPr="002B4D4A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0403FB4" w14:textId="77777777" w:rsidR="007924C8" w:rsidRPr="00BC7A81" w:rsidRDefault="007924C8" w:rsidP="00792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2BD8B914" w14:textId="77777777" w:rsidR="007924C8" w:rsidRPr="00BC7A81" w:rsidRDefault="007924C8" w:rsidP="00792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BC7A81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5E589C57" w14:textId="77777777" w:rsidR="007924C8" w:rsidRPr="007924C8" w:rsidRDefault="007924C8" w:rsidP="007924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4B5382" w14:textId="77777777" w:rsidR="00551AE3" w:rsidRDefault="00551AE3" w:rsidP="00551AE3"/>
    <w:p w14:paraId="36CF9937" w14:textId="77777777" w:rsidR="00C83016" w:rsidRDefault="00C83016">
      <w:r>
        <w:br w:type="page"/>
      </w:r>
    </w:p>
    <w:p w14:paraId="5535978A" w14:textId="77777777" w:rsidR="002348B6" w:rsidRDefault="002348B6" w:rsidP="00C8301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2348B6" w:rsidSect="00CC5737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21F8E4C" w14:textId="77777777" w:rsidR="00F34945" w:rsidRPr="00F34945" w:rsidRDefault="00F34945" w:rsidP="00F34945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F34945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C-2018-3000262 - GAYLYNN DOWNES &amp; SAMUEL DOWNES v. WEST PENN POWER COMPANY</w:t>
      </w:r>
    </w:p>
    <w:p w14:paraId="5FA2BE51" w14:textId="77777777" w:rsidR="00F34945" w:rsidRPr="00F34945" w:rsidRDefault="00F34945" w:rsidP="00F34945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16C18EC" w14:textId="77777777" w:rsidR="00F34945" w:rsidRPr="00F34945" w:rsidRDefault="00F34945" w:rsidP="00F34945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F34945">
        <w:rPr>
          <w:rFonts w:ascii="Microsoft Sans Serif" w:eastAsia="Microsoft Sans Serif" w:hAnsi="Microsoft Sans Serif" w:cs="Microsoft Sans Serif"/>
          <w:b/>
          <w:sz w:val="24"/>
          <w:u w:val="single"/>
        </w:rPr>
        <w:t>C-2018-3003298 - GAYLYNN DOWNES &amp; SAMUEL DOWNES v. WEST PENN POWER COMPANY</w:t>
      </w:r>
    </w:p>
    <w:p w14:paraId="2B04D400" w14:textId="77777777" w:rsidR="00F34945" w:rsidRPr="00F34945" w:rsidRDefault="00F34945" w:rsidP="00F34945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345DBAA" w14:textId="77777777" w:rsidR="00F34945" w:rsidRPr="00F34945" w:rsidRDefault="00F34945" w:rsidP="00F34945">
      <w:pPr>
        <w:spacing w:after="0" w:line="240" w:lineRule="auto"/>
        <w:rPr>
          <w:rFonts w:ascii="Microsoft Sans Serif" w:eastAsia="Microsoft Sans Serif" w:hAnsi="Microsoft Sans Serif" w:cs="Microsoft Sans Serif"/>
          <w:i/>
          <w:sz w:val="24"/>
        </w:rPr>
      </w:pPr>
      <w:r w:rsidRPr="00F34945">
        <w:rPr>
          <w:rFonts w:ascii="Microsoft Sans Serif" w:eastAsia="Microsoft Sans Serif" w:hAnsi="Microsoft Sans Serif" w:cs="Microsoft Sans Serif"/>
          <w:i/>
          <w:sz w:val="24"/>
        </w:rPr>
        <w:t>(Revised 2/13/19)</w:t>
      </w:r>
    </w:p>
    <w:p w14:paraId="5A090207" w14:textId="77777777" w:rsidR="00F34945" w:rsidRPr="00F34945" w:rsidRDefault="00F34945" w:rsidP="00F34945">
      <w:pPr>
        <w:spacing w:after="0" w:line="240" w:lineRule="auto"/>
        <w:rPr>
          <w:rFonts w:ascii="Microsoft Sans Serif" w:eastAsia="Microsoft Sans Serif" w:hAnsi="Microsoft Sans Serif" w:cs="Microsoft Sans Serif"/>
          <w:i/>
          <w:sz w:val="24"/>
        </w:rPr>
      </w:pPr>
    </w:p>
    <w:p w14:paraId="269FB31E" w14:textId="77777777" w:rsidR="00F34945" w:rsidRPr="00F34945" w:rsidRDefault="00F34945" w:rsidP="00F3494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F34945">
        <w:rPr>
          <w:rFonts w:ascii="Microsoft Sans Serif" w:eastAsia="Microsoft Sans Serif" w:hAnsi="Microsoft Sans Serif" w:cs="Microsoft Sans Serif"/>
          <w:sz w:val="24"/>
        </w:rPr>
        <w:t>GAYLYNN DOWNES</w:t>
      </w:r>
    </w:p>
    <w:p w14:paraId="57A740F1" w14:textId="77777777" w:rsidR="00F34945" w:rsidRPr="00F34945" w:rsidRDefault="00F34945" w:rsidP="00F3494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F34945">
        <w:rPr>
          <w:rFonts w:ascii="Microsoft Sans Serif" w:eastAsia="Microsoft Sans Serif" w:hAnsi="Microsoft Sans Serif" w:cs="Microsoft Sans Serif"/>
          <w:sz w:val="24"/>
        </w:rPr>
        <w:t>SAMUEL DOWNES</w:t>
      </w:r>
    </w:p>
    <w:p w14:paraId="46733C7C" w14:textId="77777777" w:rsidR="00F34945" w:rsidRPr="00F34945" w:rsidRDefault="00F34945" w:rsidP="00F3494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F34945">
        <w:rPr>
          <w:rFonts w:ascii="Microsoft Sans Serif" w:eastAsia="Microsoft Sans Serif" w:hAnsi="Microsoft Sans Serif" w:cs="Microsoft Sans Serif"/>
          <w:sz w:val="24"/>
        </w:rPr>
        <w:t>60 WOODLAND ROAD</w:t>
      </w:r>
    </w:p>
    <w:p w14:paraId="4DE44035" w14:textId="77777777" w:rsidR="00F34945" w:rsidRPr="00F34945" w:rsidRDefault="00F34945" w:rsidP="00F3494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proofErr w:type="spellStart"/>
      <w:r w:rsidRPr="00F34945">
        <w:rPr>
          <w:rFonts w:ascii="Microsoft Sans Serif" w:eastAsia="Microsoft Sans Serif" w:hAnsi="Microsoft Sans Serif" w:cs="Microsoft Sans Serif"/>
          <w:sz w:val="24"/>
        </w:rPr>
        <w:t>DAISYTOWN</w:t>
      </w:r>
      <w:proofErr w:type="spellEnd"/>
      <w:r w:rsidRPr="00F34945">
        <w:rPr>
          <w:rFonts w:ascii="Microsoft Sans Serif" w:eastAsia="Microsoft Sans Serif" w:hAnsi="Microsoft Sans Serif" w:cs="Microsoft Sans Serif"/>
          <w:sz w:val="24"/>
        </w:rPr>
        <w:t xml:space="preserve"> PA  15427</w:t>
      </w:r>
    </w:p>
    <w:p w14:paraId="487FFEF4" w14:textId="77777777" w:rsidR="00F34945" w:rsidRPr="00F34945" w:rsidRDefault="00F34945" w:rsidP="00F34945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F34945">
        <w:rPr>
          <w:rFonts w:ascii="Microsoft Sans Serif" w:eastAsia="Microsoft Sans Serif" w:hAnsi="Microsoft Sans Serif" w:cs="Microsoft Sans Serif"/>
          <w:b/>
          <w:sz w:val="24"/>
        </w:rPr>
        <w:t>724.938.8428</w:t>
      </w:r>
    </w:p>
    <w:p w14:paraId="7164BE57" w14:textId="77777777" w:rsidR="00F34945" w:rsidRPr="00F34945" w:rsidRDefault="00F34945" w:rsidP="00F3494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40E6F86E" w14:textId="77777777" w:rsidR="00F34945" w:rsidRPr="00F34945" w:rsidRDefault="00F34945" w:rsidP="00F3494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F34945">
        <w:rPr>
          <w:rFonts w:ascii="Microsoft Sans Serif" w:eastAsia="Microsoft Sans Serif" w:hAnsi="Microsoft Sans Serif" w:cs="Microsoft Sans Serif"/>
          <w:sz w:val="24"/>
        </w:rPr>
        <w:t>LAUREN MARISSA LEPKOSKI ESQUIRE</w:t>
      </w:r>
    </w:p>
    <w:p w14:paraId="77D5724B" w14:textId="77777777" w:rsidR="00F34945" w:rsidRPr="00F34945" w:rsidRDefault="00F34945" w:rsidP="00F3494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F34945">
        <w:rPr>
          <w:rFonts w:ascii="Microsoft Sans Serif" w:eastAsia="Microsoft Sans Serif" w:hAnsi="Microsoft Sans Serif" w:cs="Microsoft Sans Serif"/>
          <w:sz w:val="24"/>
        </w:rPr>
        <w:t>TORI L GIESLER ESQUIRE</w:t>
      </w:r>
    </w:p>
    <w:p w14:paraId="528E9B62" w14:textId="77777777" w:rsidR="00F34945" w:rsidRPr="00F34945" w:rsidRDefault="00F34945" w:rsidP="00F3494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F34945">
        <w:rPr>
          <w:rFonts w:ascii="Microsoft Sans Serif" w:eastAsia="Microsoft Sans Serif" w:hAnsi="Microsoft Sans Serif" w:cs="Microsoft Sans Serif"/>
          <w:sz w:val="24"/>
        </w:rPr>
        <w:t>FIRSTENERGY SERVICE COMPANY</w:t>
      </w:r>
    </w:p>
    <w:p w14:paraId="43EBED6C" w14:textId="77777777" w:rsidR="00F34945" w:rsidRPr="00F34945" w:rsidRDefault="00F34945" w:rsidP="00F34945">
      <w:pPr>
        <w:spacing w:after="0" w:line="240" w:lineRule="auto"/>
        <w:rPr>
          <w:rFonts w:ascii="Microsoft Sans Serif" w:eastAsia="Microsoft Sans Serif" w:hAnsi="Microsoft Sans Serif" w:cs="Microsoft Sans Serif"/>
          <w:caps/>
          <w:sz w:val="24"/>
        </w:rPr>
      </w:pPr>
      <w:r w:rsidRPr="00F34945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</w:p>
    <w:p w14:paraId="4D001483" w14:textId="77777777" w:rsidR="00F34945" w:rsidRPr="00F34945" w:rsidRDefault="00F34945" w:rsidP="00F3494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F34945"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171FBBFC" w14:textId="77777777" w:rsidR="00F34945" w:rsidRPr="00F34945" w:rsidRDefault="00F34945" w:rsidP="00F3494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F34945">
        <w:rPr>
          <w:rFonts w:ascii="Microsoft Sans Serif" w:eastAsia="Microsoft Sans Serif" w:hAnsi="Microsoft Sans Serif" w:cs="Microsoft Sans Serif"/>
          <w:sz w:val="24"/>
        </w:rPr>
        <w:t>READING PA  19612</w:t>
      </w:r>
    </w:p>
    <w:p w14:paraId="377B7695" w14:textId="77777777" w:rsidR="00F34945" w:rsidRPr="00F34945" w:rsidRDefault="00F34945" w:rsidP="00F34945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F34945"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16810946" w14:textId="77777777" w:rsidR="00F34945" w:rsidRPr="00F34945" w:rsidRDefault="00F34945" w:rsidP="00F34945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F34945"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14:paraId="6F4D7F6B" w14:textId="77777777" w:rsidR="00F34945" w:rsidRPr="00F34945" w:rsidRDefault="00F34945" w:rsidP="00F34945">
      <w:pPr>
        <w:spacing w:after="0" w:line="240" w:lineRule="auto"/>
        <w:rPr>
          <w:rFonts w:ascii="Calibri" w:eastAsia="Calibri" w:hAnsi="Calibri" w:cs="Times New Roman"/>
        </w:rPr>
      </w:pPr>
      <w:r w:rsidRPr="00F34945"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t>accepts e-service</w:t>
      </w:r>
    </w:p>
    <w:p w14:paraId="2240F1FE" w14:textId="77777777" w:rsidR="00C83016" w:rsidRDefault="00C83016" w:rsidP="00C83016"/>
    <w:p w14:paraId="30905CE4" w14:textId="77777777" w:rsidR="00DC28A6" w:rsidRDefault="00D23D27"/>
    <w:sectPr w:rsidR="00DC28A6" w:rsidSect="00CC573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00EDE" w14:textId="77777777" w:rsidR="00D23D27" w:rsidRDefault="00D23D27" w:rsidP="00CC5737">
      <w:pPr>
        <w:spacing w:after="0" w:line="240" w:lineRule="auto"/>
      </w:pPr>
      <w:r>
        <w:separator/>
      </w:r>
    </w:p>
  </w:endnote>
  <w:endnote w:type="continuationSeparator" w:id="0">
    <w:p w14:paraId="3A42FD0A" w14:textId="77777777" w:rsidR="00D23D27" w:rsidRDefault="00D23D27" w:rsidP="00CC5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6804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5F487CA" w14:textId="77777777" w:rsidR="00CC5737" w:rsidRPr="00C83016" w:rsidRDefault="00CC573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924C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924C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924C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924C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924C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C7643" w14:textId="77777777" w:rsidR="00D23D27" w:rsidRDefault="00D23D27" w:rsidP="00CC5737">
      <w:pPr>
        <w:spacing w:after="0" w:line="240" w:lineRule="auto"/>
      </w:pPr>
      <w:r>
        <w:separator/>
      </w:r>
    </w:p>
  </w:footnote>
  <w:footnote w:type="continuationSeparator" w:id="0">
    <w:p w14:paraId="7565F54B" w14:textId="77777777" w:rsidR="00D23D27" w:rsidRDefault="00D23D27" w:rsidP="00CC5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E549F"/>
    <w:multiLevelType w:val="hybridMultilevel"/>
    <w:tmpl w:val="FFE47504"/>
    <w:lvl w:ilvl="0" w:tplc="9D9280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E3"/>
    <w:rsid w:val="000A69EC"/>
    <w:rsid w:val="000D2957"/>
    <w:rsid w:val="002348B6"/>
    <w:rsid w:val="00354634"/>
    <w:rsid w:val="003615C0"/>
    <w:rsid w:val="004361F3"/>
    <w:rsid w:val="0049169A"/>
    <w:rsid w:val="00551AE3"/>
    <w:rsid w:val="00592503"/>
    <w:rsid w:val="006123DC"/>
    <w:rsid w:val="006A3C5C"/>
    <w:rsid w:val="00784578"/>
    <w:rsid w:val="007924C8"/>
    <w:rsid w:val="007B5C79"/>
    <w:rsid w:val="009B01C3"/>
    <w:rsid w:val="00AE2B0C"/>
    <w:rsid w:val="00AF2AC0"/>
    <w:rsid w:val="00BC4FBE"/>
    <w:rsid w:val="00C83016"/>
    <w:rsid w:val="00CC5737"/>
    <w:rsid w:val="00D23D27"/>
    <w:rsid w:val="00F006D2"/>
    <w:rsid w:val="00F3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A69BEA1"/>
  <w15:chartTrackingRefBased/>
  <w15:docId w15:val="{37A388F7-21E9-4E0A-83A8-7210DFAC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737"/>
  </w:style>
  <w:style w:type="paragraph" w:styleId="Footer">
    <w:name w:val="footer"/>
    <w:basedOn w:val="Normal"/>
    <w:link w:val="FooterChar"/>
    <w:uiPriority w:val="99"/>
    <w:unhideWhenUsed/>
    <w:rsid w:val="00CC5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737"/>
  </w:style>
  <w:style w:type="paragraph" w:styleId="ListParagraph">
    <w:name w:val="List Paragraph"/>
    <w:basedOn w:val="Normal"/>
    <w:uiPriority w:val="34"/>
    <w:qFormat/>
    <w:rsid w:val="00792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11</cp:revision>
  <cp:lastPrinted>2019-02-07T17:16:00Z</cp:lastPrinted>
  <dcterms:created xsi:type="dcterms:W3CDTF">2019-11-01T12:59:00Z</dcterms:created>
  <dcterms:modified xsi:type="dcterms:W3CDTF">2019-11-01T13:30:00Z</dcterms:modified>
</cp:coreProperties>
</file>