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DD6CB1E" w:rsidR="004C39A4" w:rsidRDefault="00F80B7D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12,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05F2742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F80B7D" w:rsidRPr="007522D7">
        <w:rPr>
          <w:rFonts w:ascii="Microsoft Sans Serif" w:hAnsi="Microsoft Sans Serif" w:cs="Microsoft Sans Serif"/>
          <w:b/>
          <w:bCs/>
          <w:szCs w:val="24"/>
        </w:rPr>
        <w:t>C-2019-3010893</w:t>
      </w:r>
    </w:p>
    <w:bookmarkEnd w:id="0"/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18383CC" w14:textId="77777777" w:rsidR="00F80B7D" w:rsidRPr="00F80B7D" w:rsidRDefault="00F80B7D" w:rsidP="00F80B7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F80B7D">
        <w:rPr>
          <w:rFonts w:ascii="Microsoft Sans Serif" w:hAnsi="Microsoft Sans Serif" w:cs="Microsoft Sans Serif"/>
          <w:b/>
          <w:spacing w:val="-3"/>
          <w:szCs w:val="24"/>
        </w:rPr>
        <w:t xml:space="preserve">Georgiana </w:t>
      </w:r>
      <w:proofErr w:type="spellStart"/>
      <w:r w:rsidRPr="00F80B7D">
        <w:rPr>
          <w:rFonts w:ascii="Microsoft Sans Serif" w:hAnsi="Microsoft Sans Serif" w:cs="Microsoft Sans Serif"/>
          <w:b/>
          <w:spacing w:val="-3"/>
          <w:szCs w:val="24"/>
        </w:rPr>
        <w:t>Freidel</w:t>
      </w:r>
      <w:proofErr w:type="spellEnd"/>
      <w:r w:rsidRPr="00F80B7D">
        <w:rPr>
          <w:rFonts w:ascii="Microsoft Sans Serif" w:hAnsi="Microsoft Sans Serif" w:cs="Microsoft Sans Serif"/>
          <w:b/>
          <w:spacing w:val="-3"/>
          <w:szCs w:val="24"/>
        </w:rPr>
        <w:t xml:space="preserve"> v Columbia Gas of PA Inc.</w:t>
      </w:r>
    </w:p>
    <w:p w14:paraId="2443EA8C" w14:textId="23AF9212" w:rsidR="000D6243" w:rsidRPr="000D6243" w:rsidRDefault="000D6243" w:rsidP="000D624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17404136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80B7D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47A5442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80B7D">
        <w:rPr>
          <w:rFonts w:ascii="Microsoft Sans Serif" w:hAnsi="Microsoft Sans Serif" w:cs="Microsoft Sans Serif"/>
          <w:b/>
          <w:szCs w:val="24"/>
        </w:rPr>
        <w:t>Wednesday, November 13,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CB0F9C8" w14:textId="77777777" w:rsidR="00F80B7D" w:rsidRPr="00F80B7D" w:rsidRDefault="004C39A4" w:rsidP="00F80B7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80B7D" w:rsidRPr="00F80B7D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09B678B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80B7D">
        <w:rPr>
          <w:rFonts w:ascii="Microsoft Sans Serif" w:hAnsi="Microsoft Sans Serif" w:cs="Microsoft Sans Serif"/>
          <w:b/>
          <w:szCs w:val="24"/>
        </w:rPr>
        <w:t>Conrad A. Johnson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2EE007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F80B7D">
        <w:rPr>
          <w:rFonts w:ascii="Microsoft Sans Serif" w:hAnsi="Microsoft Sans Serif" w:cs="Microsoft Sans Serif"/>
          <w:sz w:val="22"/>
          <w:szCs w:val="22"/>
        </w:rPr>
        <w:t>Johnson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4F95C906" w:rsidR="003C02BB" w:rsidRDefault="003C02BB"/>
    <w:p w14:paraId="404DD08F" w14:textId="0446CE93" w:rsidR="00F80B7D" w:rsidRDefault="00F80B7D"/>
    <w:p w14:paraId="2B6FA1F7" w14:textId="74A53BEC" w:rsidR="00F80B7D" w:rsidRDefault="00F80B7D"/>
    <w:p w14:paraId="3D393623" w14:textId="77777777" w:rsidR="00F80B7D" w:rsidRPr="00F80B7D" w:rsidRDefault="00F80B7D" w:rsidP="00F80B7D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F80B7D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C-2019-3010893 - GEORGIANA FREIDEL v. COLUMBIA GAS OF PA INC</w:t>
      </w:r>
      <w:r w:rsidRPr="00F80B7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80B7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13051688"/>
      <w:r w:rsidRPr="00F80B7D">
        <w:rPr>
          <w:rFonts w:ascii="Microsoft Sans Serif" w:eastAsia="Microsoft Sans Serif" w:hAnsi="Microsoft Sans Serif" w:cs="Microsoft Sans Serif"/>
          <w:szCs w:val="22"/>
        </w:rPr>
        <w:t>GEORGIANA FREIDEL</w:t>
      </w:r>
      <w:r w:rsidRPr="00F80B7D">
        <w:rPr>
          <w:rFonts w:ascii="Microsoft Sans Serif" w:eastAsia="Microsoft Sans Serif" w:hAnsi="Microsoft Sans Serif" w:cs="Microsoft Sans Serif"/>
          <w:szCs w:val="22"/>
        </w:rPr>
        <w:cr/>
        <w:t>933 BALDWIN STREET</w:t>
      </w:r>
      <w:r w:rsidRPr="00F80B7D">
        <w:rPr>
          <w:rFonts w:ascii="Microsoft Sans Serif" w:eastAsia="Microsoft Sans Serif" w:hAnsi="Microsoft Sans Serif" w:cs="Microsoft Sans Serif"/>
          <w:szCs w:val="22"/>
        </w:rPr>
        <w:cr/>
        <w:t>PITTSBURGH PA  15234</w:t>
      </w:r>
      <w:bookmarkEnd w:id="1"/>
      <w:r w:rsidRPr="00F80B7D">
        <w:rPr>
          <w:rFonts w:ascii="Microsoft Sans Serif" w:eastAsia="Microsoft Sans Serif" w:hAnsi="Microsoft Sans Serif" w:cs="Microsoft Sans Serif"/>
          <w:szCs w:val="22"/>
        </w:rPr>
        <w:cr/>
      </w:r>
      <w:r w:rsidRPr="00F80B7D">
        <w:rPr>
          <w:rFonts w:ascii="Microsoft Sans Serif" w:eastAsia="Microsoft Sans Serif" w:hAnsi="Microsoft Sans Serif" w:cs="Microsoft Sans Serif"/>
          <w:b/>
          <w:bCs/>
          <w:szCs w:val="22"/>
        </w:rPr>
        <w:t>412.339.6740</w:t>
      </w:r>
      <w:r w:rsidRPr="00F80B7D">
        <w:rPr>
          <w:rFonts w:ascii="Microsoft Sans Serif" w:eastAsia="Microsoft Sans Serif" w:hAnsi="Microsoft Sans Serif" w:cs="Microsoft Sans Serif"/>
          <w:szCs w:val="22"/>
        </w:rPr>
        <w:cr/>
      </w:r>
      <w:r w:rsidRPr="00F80B7D">
        <w:rPr>
          <w:rFonts w:ascii="Microsoft Sans Serif" w:eastAsia="Microsoft Sans Serif" w:hAnsi="Microsoft Sans Serif" w:cs="Microsoft Sans Serif"/>
          <w:szCs w:val="22"/>
        </w:rPr>
        <w:cr/>
        <w:t>LARRY R CRAYNE ESQUIRE</w:t>
      </w:r>
      <w:r w:rsidRPr="00F80B7D">
        <w:rPr>
          <w:rFonts w:ascii="Microsoft Sans Serif" w:eastAsia="Microsoft Sans Serif" w:hAnsi="Microsoft Sans Serif" w:cs="Microsoft Sans Serif"/>
          <w:szCs w:val="22"/>
        </w:rPr>
        <w:cr/>
        <w:t>238 JOHNSTON ROAD</w:t>
      </w:r>
      <w:r w:rsidRPr="00F80B7D">
        <w:rPr>
          <w:rFonts w:ascii="Microsoft Sans Serif" w:eastAsia="Microsoft Sans Serif" w:hAnsi="Microsoft Sans Serif" w:cs="Microsoft Sans Serif"/>
          <w:szCs w:val="22"/>
        </w:rPr>
        <w:cr/>
        <w:t>PITTSBURGH PA  15241-2556</w:t>
      </w:r>
      <w:r w:rsidRPr="00F80B7D">
        <w:rPr>
          <w:rFonts w:ascii="Microsoft Sans Serif" w:eastAsia="Microsoft Sans Serif" w:hAnsi="Microsoft Sans Serif" w:cs="Microsoft Sans Serif"/>
          <w:szCs w:val="22"/>
        </w:rPr>
        <w:cr/>
      </w:r>
      <w:r w:rsidRPr="00F80B7D">
        <w:rPr>
          <w:rFonts w:ascii="Microsoft Sans Serif" w:eastAsia="Microsoft Sans Serif" w:hAnsi="Microsoft Sans Serif" w:cs="Microsoft Sans Serif"/>
          <w:b/>
          <w:bCs/>
          <w:szCs w:val="22"/>
        </w:rPr>
        <w:t>412.831.5462</w:t>
      </w:r>
      <w:r w:rsidRPr="00F80B7D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F80B7D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ESERVICE</w:t>
      </w:r>
    </w:p>
    <w:p w14:paraId="56DEA1DF" w14:textId="77777777" w:rsidR="00F80B7D" w:rsidRPr="00F80B7D" w:rsidRDefault="00F80B7D" w:rsidP="00F80B7D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14:paraId="01F8B99C" w14:textId="77777777" w:rsidR="00F80B7D" w:rsidRDefault="00F80B7D"/>
    <w:sectPr w:rsidR="00F80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7022E"/>
    <w:rsid w:val="009D2FC7"/>
    <w:rsid w:val="00E25855"/>
    <w:rsid w:val="00F8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2019-11-12T14:30:00Z</cp:lastPrinted>
  <dcterms:created xsi:type="dcterms:W3CDTF">2019-11-12T14:31:00Z</dcterms:created>
  <dcterms:modified xsi:type="dcterms:W3CDTF">2019-11-12T14:31:00Z</dcterms:modified>
</cp:coreProperties>
</file>