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60" w:type="dxa"/>
        <w:tblInd w:w="-702" w:type="dxa"/>
        <w:tblLayout w:type="fixed"/>
        <w:tblLook w:val="0420" w:firstRow="1" w:lastRow="0" w:firstColumn="0" w:lastColumn="0" w:noHBand="0" w:noVBand="1"/>
      </w:tblPr>
      <w:tblGrid>
        <w:gridCol w:w="1363"/>
        <w:gridCol w:w="7367"/>
        <w:gridCol w:w="1530"/>
      </w:tblGrid>
      <w:tr w:rsidR="001E0ECB" w:rsidRPr="001E0ECB" w:rsidTr="00CB03FF">
        <w:trPr>
          <w:trHeight w:val="990"/>
        </w:trPr>
        <w:tc>
          <w:tcPr>
            <w:tcW w:w="1363" w:type="dxa"/>
            <w:hideMark/>
          </w:tcPr>
          <w:p w:rsidR="001E0ECB" w:rsidRPr="001E0ECB" w:rsidRDefault="001E0ECB" w:rsidP="001E0ECB">
            <w:pPr>
              <w:spacing w:after="0" w:line="240" w:lineRule="auto"/>
              <w:rPr>
                <w:rFonts w:ascii="Times New Roman" w:eastAsia="Times New Roman" w:hAnsi="Times New Roman" w:cs="Times New Roman"/>
              </w:rPr>
            </w:pPr>
            <w:r w:rsidRPr="001E0ECB">
              <w:rPr>
                <w:rFonts w:ascii="Times New Roman" w:eastAsia="Times New Roman" w:hAnsi="Times New Roman" w:cs="Times New Roman"/>
                <w:noProof/>
                <w:spacing w:val="-2"/>
              </w:rPr>
              <w:drawing>
                <wp:inline distT="0" distB="0" distL="0" distR="0" wp14:anchorId="767D1786" wp14:editId="37FC65D8">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7367" w:type="dxa"/>
          </w:tcPr>
          <w:p w:rsidR="001E0ECB" w:rsidRPr="001E0ECB" w:rsidRDefault="001E0ECB" w:rsidP="001E0ECB">
            <w:pPr>
              <w:suppressAutoHyphens/>
              <w:spacing w:after="0" w:line="204" w:lineRule="auto"/>
              <w:jc w:val="center"/>
              <w:rPr>
                <w:rFonts w:ascii="Arial" w:eastAsia="Times New Roman" w:hAnsi="Arial" w:cs="Times New Roman"/>
                <w:spacing w:val="-3"/>
              </w:rPr>
            </w:pPr>
          </w:p>
          <w:p w:rsidR="001E0ECB" w:rsidRPr="001E0ECB" w:rsidRDefault="001E0ECB" w:rsidP="001E0ECB">
            <w:pPr>
              <w:suppressAutoHyphens/>
              <w:spacing w:after="0" w:line="204" w:lineRule="auto"/>
              <w:jc w:val="center"/>
              <w:rPr>
                <w:rFonts w:ascii="Arial" w:eastAsia="Times New Roman" w:hAnsi="Arial" w:cs="Times New Roman"/>
                <w:color w:val="4472C4"/>
                <w:spacing w:val="-3"/>
                <w:sz w:val="26"/>
                <w:szCs w:val="26"/>
              </w:rPr>
            </w:pPr>
            <w:r w:rsidRPr="001E0ECB">
              <w:rPr>
                <w:rFonts w:ascii="Arial" w:eastAsia="Times New Roman" w:hAnsi="Arial" w:cs="Times New Roman"/>
                <w:color w:val="4472C4"/>
                <w:spacing w:val="-3"/>
                <w:sz w:val="26"/>
                <w:szCs w:val="26"/>
              </w:rPr>
              <w:t>COMMONWEALTH OF PENNSYLVANIA</w:t>
            </w:r>
          </w:p>
          <w:p w:rsidR="001E0ECB" w:rsidRPr="001E0ECB" w:rsidRDefault="001E0ECB" w:rsidP="001E0ECB">
            <w:pPr>
              <w:suppressAutoHyphens/>
              <w:spacing w:after="0" w:line="204" w:lineRule="auto"/>
              <w:jc w:val="center"/>
              <w:rPr>
                <w:rFonts w:ascii="Arial" w:eastAsia="Times New Roman" w:hAnsi="Arial" w:cs="Times New Roman"/>
                <w:color w:val="4472C4"/>
                <w:spacing w:val="-3"/>
                <w:sz w:val="26"/>
                <w:szCs w:val="26"/>
              </w:rPr>
            </w:pPr>
            <w:r w:rsidRPr="001E0ECB">
              <w:rPr>
                <w:rFonts w:ascii="Arial" w:eastAsia="Times New Roman" w:hAnsi="Arial" w:cs="Times New Roman"/>
                <w:color w:val="4472C4"/>
                <w:spacing w:val="-3"/>
                <w:sz w:val="26"/>
                <w:szCs w:val="26"/>
              </w:rPr>
              <w:t>PENNSYLVANIA PUBLIC UTILITY COMMISSION</w:t>
            </w:r>
            <w:r w:rsidRPr="001E0ECB">
              <w:rPr>
                <w:rFonts w:ascii="Arial" w:eastAsia="Times New Roman" w:hAnsi="Arial" w:cs="Times New Roman"/>
                <w:color w:val="4472C4"/>
                <w:spacing w:val="-3"/>
                <w:sz w:val="26"/>
                <w:szCs w:val="26"/>
              </w:rPr>
              <w:tab/>
            </w:r>
          </w:p>
          <w:p w:rsidR="001E0ECB" w:rsidRPr="001E0ECB" w:rsidRDefault="001E0ECB" w:rsidP="001E0ECB">
            <w:pPr>
              <w:spacing w:after="0" w:line="240" w:lineRule="auto"/>
              <w:jc w:val="center"/>
              <w:rPr>
                <w:rFonts w:ascii="Arial" w:eastAsia="Times New Roman" w:hAnsi="Arial" w:cs="Times New Roman"/>
              </w:rPr>
            </w:pPr>
            <w:r w:rsidRPr="001E0ECB">
              <w:rPr>
                <w:rFonts w:ascii="Arial" w:eastAsia="Times New Roman" w:hAnsi="Arial" w:cs="Times New Roman"/>
                <w:color w:val="4472C4"/>
                <w:spacing w:val="-3"/>
                <w:sz w:val="26"/>
                <w:szCs w:val="26"/>
              </w:rPr>
              <w:t>400 NORTH STREET, HARRISBURG, PA 17120</w:t>
            </w:r>
          </w:p>
        </w:tc>
        <w:tc>
          <w:tcPr>
            <w:tcW w:w="1530" w:type="dxa"/>
          </w:tcPr>
          <w:p w:rsidR="001E0ECB" w:rsidRPr="001E0ECB" w:rsidRDefault="001E0ECB" w:rsidP="001E0ECB">
            <w:pPr>
              <w:spacing w:after="0" w:line="240" w:lineRule="auto"/>
              <w:rPr>
                <w:rFonts w:ascii="Arial" w:eastAsia="Times New Roman" w:hAnsi="Arial" w:cs="Times New Roman"/>
              </w:rPr>
            </w:pPr>
          </w:p>
          <w:p w:rsidR="001E0ECB" w:rsidRPr="001E0ECB" w:rsidRDefault="001E0ECB" w:rsidP="001E0ECB">
            <w:pPr>
              <w:spacing w:after="0" w:line="240" w:lineRule="auto"/>
              <w:rPr>
                <w:rFonts w:ascii="Arial" w:eastAsia="Times New Roman" w:hAnsi="Arial" w:cs="Times New Roman"/>
              </w:rPr>
            </w:pPr>
          </w:p>
          <w:p w:rsidR="001E0ECB" w:rsidRPr="001E0ECB" w:rsidRDefault="001E0ECB" w:rsidP="001E0ECB">
            <w:pPr>
              <w:spacing w:after="0" w:line="240" w:lineRule="auto"/>
              <w:rPr>
                <w:rFonts w:ascii="Arial" w:eastAsia="Times New Roman" w:hAnsi="Arial" w:cs="Times New Roman"/>
              </w:rPr>
            </w:pPr>
          </w:p>
          <w:p w:rsidR="001E0ECB" w:rsidRPr="001E0ECB" w:rsidRDefault="001E0ECB" w:rsidP="001E0ECB">
            <w:pPr>
              <w:spacing w:after="0" w:line="240" w:lineRule="auto"/>
              <w:rPr>
                <w:rFonts w:ascii="Arial" w:eastAsia="Times New Roman" w:hAnsi="Arial" w:cs="Times New Roman"/>
              </w:rPr>
            </w:pPr>
          </w:p>
          <w:p w:rsidR="001E0ECB" w:rsidRPr="001E0ECB" w:rsidRDefault="001E0ECB" w:rsidP="001E0ECB">
            <w:pPr>
              <w:spacing w:after="0" w:line="240" w:lineRule="auto"/>
              <w:jc w:val="right"/>
              <w:rPr>
                <w:rFonts w:ascii="Arial" w:eastAsia="Times New Roman" w:hAnsi="Arial" w:cs="Times New Roman"/>
                <w:sz w:val="12"/>
                <w:szCs w:val="12"/>
              </w:rPr>
            </w:pPr>
            <w:r w:rsidRPr="001E0ECB">
              <w:rPr>
                <w:rFonts w:ascii="Arial" w:eastAsia="Times New Roman" w:hAnsi="Arial" w:cs="Times New Roman"/>
                <w:b/>
                <w:spacing w:val="-1"/>
                <w:sz w:val="12"/>
                <w:szCs w:val="12"/>
              </w:rPr>
              <w:t>IN REPLY PLEASE REFER TO OUR FILE</w:t>
            </w:r>
          </w:p>
        </w:tc>
      </w:tr>
    </w:tbl>
    <w:p w:rsidR="001E0ECB" w:rsidRPr="001E0ECB" w:rsidRDefault="001E0ECB" w:rsidP="001E0ECB">
      <w:pPr>
        <w:spacing w:after="0" w:line="240" w:lineRule="auto"/>
        <w:rPr>
          <w:rFonts w:ascii="Times New Roman" w:eastAsia="Times New Roman" w:hAnsi="Times New Roman" w:cs="Times New Roman"/>
          <w:sz w:val="24"/>
          <w:szCs w:val="24"/>
          <w:u w:val="single"/>
        </w:rPr>
      </w:pPr>
    </w:p>
    <w:p w:rsidR="001E0ECB" w:rsidRPr="001E0ECB" w:rsidRDefault="001E0ECB" w:rsidP="001E0ECB">
      <w:pPr>
        <w:tabs>
          <w:tab w:val="left" w:pos="-720"/>
          <w:tab w:val="right" w:pos="9360"/>
        </w:tabs>
        <w:suppressAutoHyphens/>
        <w:spacing w:after="0" w:line="240" w:lineRule="auto"/>
        <w:rPr>
          <w:rFonts w:ascii="Arial" w:eastAsia="Times New Roman" w:hAnsi="Arial" w:cs="Arial"/>
          <w:spacing w:val="-3"/>
          <w:sz w:val="24"/>
          <w:szCs w:val="24"/>
        </w:rPr>
      </w:pPr>
      <w:r w:rsidRPr="001E0ECB">
        <w:rPr>
          <w:rFonts w:ascii="Arial" w:eastAsia="Times New Roman" w:hAnsi="Arial" w:cs="Arial"/>
          <w:sz w:val="24"/>
          <w:szCs w:val="24"/>
        </w:rPr>
        <w:t xml:space="preserve">Date of Service: </w:t>
      </w:r>
      <w:r>
        <w:rPr>
          <w:rFonts w:ascii="Arial" w:eastAsia="Times New Roman" w:hAnsi="Arial" w:cs="Arial"/>
          <w:spacing w:val="-3"/>
          <w:sz w:val="24"/>
          <w:szCs w:val="24"/>
        </w:rPr>
        <w:t>November 13</w:t>
      </w:r>
      <w:r w:rsidRPr="001E0ECB">
        <w:rPr>
          <w:rFonts w:ascii="Arial" w:eastAsia="Times New Roman" w:hAnsi="Arial" w:cs="Arial"/>
          <w:spacing w:val="-3"/>
          <w:sz w:val="24"/>
          <w:szCs w:val="24"/>
        </w:rPr>
        <w:t>, 2019</w:t>
      </w:r>
      <w:r w:rsidRPr="001E0ECB">
        <w:rPr>
          <w:rFonts w:ascii="Arial" w:eastAsia="Times New Roman" w:hAnsi="Arial" w:cs="Arial"/>
          <w:sz w:val="24"/>
          <w:szCs w:val="24"/>
        </w:rPr>
        <w:tab/>
        <w:t xml:space="preserve">Docket Number: </w:t>
      </w:r>
      <w:r w:rsidRPr="001E0ECB">
        <w:rPr>
          <w:rFonts w:ascii="Arial" w:eastAsia="Times New Roman" w:hAnsi="Arial" w:cs="Arial"/>
          <w:spacing w:val="-3"/>
          <w:sz w:val="24"/>
          <w:szCs w:val="24"/>
        </w:rPr>
        <w:t>C-201</w:t>
      </w:r>
      <w:r>
        <w:rPr>
          <w:rFonts w:ascii="Arial" w:eastAsia="Times New Roman" w:hAnsi="Arial" w:cs="Arial"/>
          <w:spacing w:val="-3"/>
          <w:sz w:val="24"/>
          <w:szCs w:val="24"/>
        </w:rPr>
        <w:t>9-3009656</w:t>
      </w:r>
    </w:p>
    <w:p w:rsidR="001E0ECB" w:rsidRPr="001E0ECB" w:rsidRDefault="001E0ECB" w:rsidP="001E0ECB">
      <w:pPr>
        <w:tabs>
          <w:tab w:val="left" w:pos="-720"/>
          <w:tab w:val="right" w:pos="9360"/>
        </w:tabs>
        <w:suppressAutoHyphens/>
        <w:spacing w:after="0" w:line="240" w:lineRule="auto"/>
        <w:rPr>
          <w:rFonts w:ascii="Arial" w:eastAsia="Times New Roman" w:hAnsi="Arial" w:cs="Arial"/>
          <w:sz w:val="24"/>
          <w:szCs w:val="24"/>
        </w:rPr>
      </w:pPr>
      <w:r w:rsidRPr="001E0ECB">
        <w:rPr>
          <w:rFonts w:ascii="Arial" w:eastAsia="Times New Roman" w:hAnsi="Arial" w:cs="Arial"/>
          <w:sz w:val="24"/>
          <w:szCs w:val="24"/>
        </w:rPr>
        <w:t xml:space="preserve"> </w:t>
      </w:r>
    </w:p>
    <w:p w:rsidR="001E0ECB" w:rsidRPr="001E0ECB" w:rsidRDefault="001E0ECB" w:rsidP="001E0ECB">
      <w:pPr>
        <w:spacing w:after="0" w:line="240" w:lineRule="auto"/>
        <w:rPr>
          <w:rFonts w:ascii="Arial" w:eastAsia="Times New Roman" w:hAnsi="Arial" w:cs="Arial"/>
          <w:sz w:val="24"/>
          <w:szCs w:val="24"/>
        </w:rPr>
      </w:pPr>
    </w:p>
    <w:p w:rsidR="001E0ECB" w:rsidRPr="001E0ECB" w:rsidRDefault="001E0ECB" w:rsidP="001E0ECB">
      <w:pPr>
        <w:spacing w:after="0" w:line="240" w:lineRule="auto"/>
        <w:rPr>
          <w:rFonts w:ascii="Arial" w:eastAsia="Times New Roman" w:hAnsi="Arial" w:cs="Arial"/>
          <w:noProof/>
          <w:sz w:val="24"/>
          <w:szCs w:val="24"/>
        </w:rPr>
      </w:pPr>
    </w:p>
    <w:p w:rsidR="001E0ECB" w:rsidRDefault="00542C0B" w:rsidP="001E0ECB">
      <w:pPr>
        <w:tabs>
          <w:tab w:val="left" w:pos="-720"/>
        </w:tabs>
        <w:suppressAutoHyphens/>
        <w:spacing w:after="0" w:line="240" w:lineRule="auto"/>
        <w:jc w:val="both"/>
        <w:rPr>
          <w:rFonts w:ascii="Arial" w:eastAsia="Times New Roman" w:hAnsi="Arial" w:cs="Arial"/>
          <w:spacing w:val="-3"/>
          <w:sz w:val="24"/>
          <w:szCs w:val="24"/>
        </w:rPr>
      </w:pPr>
      <w:r>
        <w:rPr>
          <w:rFonts w:ascii="Arial" w:eastAsia="Times New Roman" w:hAnsi="Arial" w:cs="Arial"/>
          <w:spacing w:val="-3"/>
          <w:sz w:val="24"/>
          <w:szCs w:val="24"/>
        </w:rPr>
        <w:t>POCONO CAB COMPANY LLC</w:t>
      </w:r>
    </w:p>
    <w:p w:rsidR="00542C0B" w:rsidRDefault="00542C0B" w:rsidP="001E0ECB">
      <w:pPr>
        <w:tabs>
          <w:tab w:val="left" w:pos="-720"/>
        </w:tabs>
        <w:suppressAutoHyphens/>
        <w:spacing w:after="0" w:line="240" w:lineRule="auto"/>
        <w:jc w:val="both"/>
        <w:rPr>
          <w:rFonts w:ascii="Arial" w:eastAsia="Times New Roman" w:hAnsi="Arial" w:cs="Arial"/>
          <w:spacing w:val="-3"/>
          <w:sz w:val="24"/>
          <w:szCs w:val="24"/>
        </w:rPr>
      </w:pPr>
      <w:r>
        <w:rPr>
          <w:rFonts w:ascii="Arial" w:eastAsia="Times New Roman" w:hAnsi="Arial" w:cs="Arial"/>
          <w:spacing w:val="-3"/>
          <w:sz w:val="24"/>
          <w:szCs w:val="24"/>
        </w:rPr>
        <w:t>T/A POCONO CAB</w:t>
      </w:r>
    </w:p>
    <w:p w:rsidR="00542C0B" w:rsidRDefault="00542C0B" w:rsidP="001E0ECB">
      <w:pPr>
        <w:tabs>
          <w:tab w:val="left" w:pos="-720"/>
        </w:tabs>
        <w:suppressAutoHyphens/>
        <w:spacing w:after="0" w:line="240" w:lineRule="auto"/>
        <w:jc w:val="both"/>
        <w:rPr>
          <w:rFonts w:ascii="Arial" w:eastAsia="Times New Roman" w:hAnsi="Arial" w:cs="Arial"/>
          <w:spacing w:val="-3"/>
          <w:sz w:val="24"/>
          <w:szCs w:val="24"/>
        </w:rPr>
      </w:pPr>
      <w:r>
        <w:rPr>
          <w:rFonts w:ascii="Arial" w:eastAsia="Times New Roman" w:hAnsi="Arial" w:cs="Arial"/>
          <w:spacing w:val="-3"/>
          <w:sz w:val="24"/>
          <w:szCs w:val="24"/>
        </w:rPr>
        <w:t>431 NORTH COURTLAND STREET</w:t>
      </w:r>
    </w:p>
    <w:p w:rsidR="00542C0B" w:rsidRPr="001E0ECB" w:rsidRDefault="00542C0B" w:rsidP="001E0ECB">
      <w:pPr>
        <w:tabs>
          <w:tab w:val="left" w:pos="-720"/>
        </w:tabs>
        <w:suppressAutoHyphens/>
        <w:spacing w:after="0" w:line="240" w:lineRule="auto"/>
        <w:jc w:val="both"/>
        <w:rPr>
          <w:rFonts w:ascii="Arial" w:eastAsia="Times New Roman" w:hAnsi="Arial" w:cs="Arial"/>
          <w:spacing w:val="-3"/>
          <w:sz w:val="24"/>
          <w:szCs w:val="24"/>
        </w:rPr>
      </w:pPr>
      <w:r>
        <w:rPr>
          <w:rFonts w:ascii="Arial" w:eastAsia="Times New Roman" w:hAnsi="Arial" w:cs="Arial"/>
          <w:spacing w:val="-3"/>
          <w:sz w:val="24"/>
          <w:szCs w:val="24"/>
        </w:rPr>
        <w:t>EAST STROUDSBURG, PA  18301</w:t>
      </w:r>
    </w:p>
    <w:p w:rsidR="001E0ECB" w:rsidRPr="001E0ECB" w:rsidRDefault="001E0ECB" w:rsidP="001E0ECB">
      <w:pPr>
        <w:spacing w:after="0" w:line="240" w:lineRule="auto"/>
        <w:rPr>
          <w:rFonts w:ascii="Arial" w:eastAsia="Times New Roman" w:hAnsi="Arial" w:cs="Arial"/>
          <w:noProof/>
          <w:sz w:val="24"/>
          <w:szCs w:val="24"/>
        </w:rPr>
      </w:pPr>
    </w:p>
    <w:p w:rsidR="001E0ECB" w:rsidRPr="001E0ECB" w:rsidRDefault="001E0ECB" w:rsidP="001E0ECB">
      <w:pPr>
        <w:keepNext/>
        <w:spacing w:after="0" w:line="240" w:lineRule="auto"/>
        <w:jc w:val="center"/>
        <w:outlineLvl w:val="0"/>
        <w:rPr>
          <w:rFonts w:ascii="Arial" w:eastAsia="Times New Roman" w:hAnsi="Arial" w:cs="Arial"/>
          <w:b/>
          <w:sz w:val="24"/>
          <w:szCs w:val="24"/>
        </w:rPr>
      </w:pPr>
    </w:p>
    <w:p w:rsidR="001E0ECB" w:rsidRPr="001E0ECB" w:rsidRDefault="001E0ECB" w:rsidP="001E0ECB">
      <w:pPr>
        <w:spacing w:after="0" w:line="240" w:lineRule="auto"/>
        <w:jc w:val="center"/>
        <w:rPr>
          <w:rFonts w:ascii="Arial" w:eastAsia="Times New Roman" w:hAnsi="Arial" w:cs="Arial"/>
          <w:sz w:val="26"/>
          <w:szCs w:val="26"/>
        </w:rPr>
      </w:pPr>
    </w:p>
    <w:p w:rsidR="001E0ECB" w:rsidRPr="001E0ECB" w:rsidRDefault="001E0ECB" w:rsidP="001E0ECB">
      <w:pPr>
        <w:spacing w:after="0" w:line="240" w:lineRule="auto"/>
        <w:jc w:val="center"/>
        <w:rPr>
          <w:rFonts w:ascii="Arial" w:eastAsia="Times New Roman" w:hAnsi="Arial" w:cs="Arial"/>
          <w:b/>
          <w:sz w:val="26"/>
          <w:szCs w:val="26"/>
        </w:rPr>
      </w:pPr>
      <w:r w:rsidRPr="001E0ECB">
        <w:rPr>
          <w:rFonts w:ascii="Arial" w:eastAsia="Times New Roman" w:hAnsi="Arial" w:cs="Arial"/>
          <w:b/>
          <w:sz w:val="26"/>
          <w:szCs w:val="26"/>
        </w:rPr>
        <w:t xml:space="preserve">Bureau of Investigation and Enforcement </w:t>
      </w:r>
    </w:p>
    <w:p w:rsidR="001E0ECB" w:rsidRPr="001E0ECB" w:rsidRDefault="001E0ECB" w:rsidP="001E0ECB">
      <w:pPr>
        <w:spacing w:after="0" w:line="240" w:lineRule="auto"/>
        <w:jc w:val="center"/>
        <w:rPr>
          <w:rFonts w:ascii="Arial" w:eastAsia="Times New Roman" w:hAnsi="Arial" w:cs="Arial"/>
          <w:sz w:val="26"/>
          <w:szCs w:val="26"/>
        </w:rPr>
      </w:pPr>
      <w:r w:rsidRPr="001E0ECB">
        <w:rPr>
          <w:rFonts w:ascii="Arial" w:eastAsia="Times New Roman" w:hAnsi="Arial" w:cs="Arial"/>
          <w:sz w:val="26"/>
          <w:szCs w:val="26"/>
        </w:rPr>
        <w:t>v.</w:t>
      </w:r>
    </w:p>
    <w:p w:rsidR="001E0ECB" w:rsidRPr="001E0ECB" w:rsidRDefault="00542C0B" w:rsidP="001E0ECB">
      <w:pPr>
        <w:spacing w:after="0" w:line="240" w:lineRule="auto"/>
        <w:jc w:val="center"/>
        <w:rPr>
          <w:rFonts w:ascii="Arial" w:eastAsia="Times New Roman" w:hAnsi="Arial" w:cs="Arial"/>
          <w:sz w:val="26"/>
          <w:szCs w:val="26"/>
        </w:rPr>
      </w:pPr>
      <w:r>
        <w:rPr>
          <w:rFonts w:ascii="Arial" w:eastAsia="Times New Roman" w:hAnsi="Arial" w:cs="Arial"/>
          <w:spacing w:val="-3"/>
          <w:sz w:val="24"/>
          <w:szCs w:val="24"/>
        </w:rPr>
        <w:t>Pocono Cab Company LLC t/a Pocono Cab</w:t>
      </w:r>
      <w:bookmarkStart w:id="0" w:name="_GoBack"/>
      <w:bookmarkEnd w:id="0"/>
    </w:p>
    <w:p w:rsidR="001E0ECB" w:rsidRPr="001E0ECB" w:rsidRDefault="001E0ECB" w:rsidP="001E0ECB">
      <w:pPr>
        <w:spacing w:after="0" w:line="240" w:lineRule="auto"/>
        <w:jc w:val="center"/>
        <w:rPr>
          <w:rFonts w:ascii="Arial" w:eastAsia="Times New Roman" w:hAnsi="Arial" w:cs="Arial"/>
          <w:b/>
          <w:sz w:val="26"/>
          <w:szCs w:val="26"/>
          <w:u w:val="single"/>
        </w:rPr>
      </w:pPr>
    </w:p>
    <w:p w:rsidR="001E0ECB" w:rsidRPr="001E0ECB" w:rsidRDefault="001E0ECB" w:rsidP="001E0ECB">
      <w:pPr>
        <w:spacing w:after="0" w:line="240" w:lineRule="auto"/>
        <w:rPr>
          <w:rFonts w:ascii="Arial" w:eastAsia="Times New Roman" w:hAnsi="Arial" w:cs="Arial"/>
          <w:sz w:val="24"/>
          <w:szCs w:val="24"/>
        </w:rPr>
      </w:pPr>
    </w:p>
    <w:p w:rsidR="001E0ECB" w:rsidRPr="001E0ECB" w:rsidRDefault="001E0ECB" w:rsidP="001E0ECB">
      <w:pPr>
        <w:spacing w:after="0" w:line="240" w:lineRule="auto"/>
        <w:jc w:val="both"/>
        <w:rPr>
          <w:rFonts w:ascii="Arial" w:eastAsia="Times New Roman" w:hAnsi="Arial" w:cs="Arial"/>
          <w:sz w:val="24"/>
          <w:szCs w:val="24"/>
        </w:rPr>
      </w:pPr>
      <w:r w:rsidRPr="001E0ECB">
        <w:rPr>
          <w:rFonts w:ascii="Arial" w:eastAsia="Times New Roman" w:hAnsi="Arial" w:cs="Arial"/>
          <w:sz w:val="24"/>
          <w:szCs w:val="24"/>
        </w:rPr>
        <w:t>Dear Sir/Madam:</w:t>
      </w:r>
    </w:p>
    <w:p w:rsidR="001E0ECB" w:rsidRPr="001E0ECB" w:rsidRDefault="001E0ECB" w:rsidP="001E0ECB">
      <w:pPr>
        <w:spacing w:after="0" w:line="240" w:lineRule="auto"/>
        <w:jc w:val="both"/>
        <w:rPr>
          <w:rFonts w:ascii="Arial" w:eastAsia="Times New Roman" w:hAnsi="Arial" w:cs="Arial"/>
          <w:sz w:val="24"/>
          <w:szCs w:val="24"/>
        </w:rPr>
      </w:pPr>
    </w:p>
    <w:p w:rsidR="001E0ECB" w:rsidRPr="001E0ECB" w:rsidRDefault="001E0ECB" w:rsidP="001E0ECB">
      <w:pPr>
        <w:spacing w:after="0" w:line="240" w:lineRule="auto"/>
        <w:jc w:val="both"/>
        <w:rPr>
          <w:rFonts w:ascii="Arial" w:eastAsia="Times New Roman" w:hAnsi="Arial" w:cs="Arial"/>
          <w:sz w:val="24"/>
          <w:szCs w:val="24"/>
        </w:rPr>
      </w:pPr>
      <w:r w:rsidRPr="001E0ECB">
        <w:rPr>
          <w:rFonts w:ascii="Arial" w:eastAsia="Times New Roman" w:hAnsi="Arial" w:cs="Arial"/>
          <w:sz w:val="24"/>
          <w:szCs w:val="24"/>
        </w:rPr>
        <w:tab/>
        <w:t>The Pennsylvania Public Utility Commission has delegated its authority to initiate prosecutory proceedings to several of its Commission bureaus with enforcement responsibilities.  Pursuant to this delegated authority and Section 701 of the Public Utility Code, 66 Pa. C.S. § 701, Bureau of Investigation and Enforcement staff has filed the attached Amended Complaint in the above docketed proceeding.</w:t>
      </w:r>
    </w:p>
    <w:p w:rsidR="001E0ECB" w:rsidRPr="001E0ECB" w:rsidRDefault="001E0ECB" w:rsidP="001E0ECB">
      <w:pPr>
        <w:spacing w:after="0" w:line="240" w:lineRule="auto"/>
        <w:jc w:val="both"/>
        <w:rPr>
          <w:rFonts w:ascii="Arial" w:eastAsia="Times New Roman" w:hAnsi="Arial" w:cs="Arial"/>
          <w:sz w:val="24"/>
          <w:szCs w:val="24"/>
        </w:rPr>
      </w:pPr>
      <w:r w:rsidRPr="001E0ECB">
        <w:rPr>
          <w:rFonts w:ascii="Arial" w:eastAsia="Times New Roman" w:hAnsi="Arial" w:cs="Arial"/>
          <w:sz w:val="24"/>
          <w:szCs w:val="24"/>
        </w:rPr>
        <w:t xml:space="preserve"> </w:t>
      </w:r>
    </w:p>
    <w:p w:rsidR="001E0ECB" w:rsidRPr="001E0ECB" w:rsidRDefault="001E0ECB" w:rsidP="001E0ECB">
      <w:pPr>
        <w:spacing w:after="0" w:line="240" w:lineRule="auto"/>
        <w:jc w:val="both"/>
        <w:rPr>
          <w:rFonts w:ascii="Arial" w:eastAsia="Times New Roman" w:hAnsi="Arial" w:cs="Arial"/>
          <w:sz w:val="24"/>
          <w:szCs w:val="24"/>
        </w:rPr>
      </w:pPr>
      <w:r w:rsidRPr="001E0ECB">
        <w:rPr>
          <w:rFonts w:ascii="Arial" w:eastAsia="Times New Roman" w:hAnsi="Arial" w:cs="Arial"/>
          <w:sz w:val="24"/>
          <w:szCs w:val="24"/>
        </w:rPr>
        <w:tab/>
      </w:r>
    </w:p>
    <w:p w:rsidR="001E0ECB" w:rsidRPr="001E0ECB" w:rsidRDefault="001E0ECB" w:rsidP="001E0ECB">
      <w:pPr>
        <w:spacing w:after="0" w:line="240" w:lineRule="auto"/>
        <w:jc w:val="both"/>
        <w:rPr>
          <w:rFonts w:ascii="Arial" w:eastAsia="Times New Roman" w:hAnsi="Arial" w:cs="Arial"/>
          <w:b/>
          <w:sz w:val="24"/>
          <w:szCs w:val="24"/>
        </w:rPr>
      </w:pPr>
    </w:p>
    <w:p w:rsidR="001E0ECB" w:rsidRPr="001E0ECB" w:rsidRDefault="001E0ECB" w:rsidP="001E0ECB">
      <w:pPr>
        <w:tabs>
          <w:tab w:val="left" w:pos="-720"/>
        </w:tabs>
        <w:suppressAutoHyphens/>
        <w:spacing w:after="0" w:line="240" w:lineRule="auto"/>
        <w:rPr>
          <w:rFonts w:ascii="Arial" w:eastAsia="Times New Roman" w:hAnsi="Arial" w:cs="Arial"/>
          <w:b/>
          <w:sz w:val="26"/>
          <w:szCs w:val="20"/>
        </w:rPr>
      </w:pPr>
    </w:p>
    <w:p w:rsidR="001E0ECB" w:rsidRPr="001E0ECB" w:rsidRDefault="001E0ECB" w:rsidP="001E0ECB">
      <w:pPr>
        <w:tabs>
          <w:tab w:val="left" w:pos="-720"/>
        </w:tabs>
        <w:suppressAutoHyphens/>
        <w:spacing w:after="0" w:line="240" w:lineRule="auto"/>
        <w:rPr>
          <w:rFonts w:ascii="Arial" w:eastAsia="Times New Roman" w:hAnsi="Arial" w:cs="Arial"/>
          <w:sz w:val="26"/>
          <w:szCs w:val="20"/>
        </w:rPr>
      </w:pPr>
      <w:r w:rsidRPr="001E0ECB">
        <w:rPr>
          <w:rFonts w:ascii="Arial" w:eastAsia="Times New Roman" w:hAnsi="Arial" w:cs="Arial"/>
          <w:sz w:val="26"/>
          <w:szCs w:val="20"/>
        </w:rPr>
        <w:tab/>
      </w:r>
      <w:r w:rsidRPr="001E0ECB">
        <w:rPr>
          <w:rFonts w:ascii="Arial" w:eastAsia="Times New Roman" w:hAnsi="Arial" w:cs="Arial"/>
          <w:sz w:val="26"/>
          <w:szCs w:val="20"/>
        </w:rPr>
        <w:tab/>
      </w:r>
      <w:r w:rsidRPr="001E0ECB">
        <w:rPr>
          <w:rFonts w:ascii="Arial" w:eastAsia="Times New Roman" w:hAnsi="Arial" w:cs="Arial"/>
          <w:sz w:val="26"/>
          <w:szCs w:val="20"/>
        </w:rPr>
        <w:tab/>
      </w:r>
      <w:r w:rsidRPr="001E0ECB">
        <w:rPr>
          <w:rFonts w:ascii="Arial" w:eastAsia="Times New Roman" w:hAnsi="Arial" w:cs="Arial"/>
          <w:sz w:val="26"/>
          <w:szCs w:val="20"/>
        </w:rPr>
        <w:tab/>
      </w:r>
      <w:r w:rsidRPr="001E0ECB">
        <w:rPr>
          <w:rFonts w:ascii="Arial" w:eastAsia="Times New Roman" w:hAnsi="Arial" w:cs="Arial"/>
          <w:sz w:val="26"/>
          <w:szCs w:val="20"/>
        </w:rPr>
        <w:tab/>
      </w:r>
      <w:r w:rsidRPr="001E0ECB">
        <w:rPr>
          <w:rFonts w:ascii="Arial" w:eastAsia="Times New Roman" w:hAnsi="Arial" w:cs="Arial"/>
          <w:sz w:val="26"/>
          <w:szCs w:val="20"/>
        </w:rPr>
        <w:tab/>
        <w:t>Very truly yours,</w:t>
      </w:r>
    </w:p>
    <w:p w:rsidR="001E0ECB" w:rsidRPr="001E0ECB" w:rsidRDefault="001E0ECB" w:rsidP="001E0ECB">
      <w:pPr>
        <w:tabs>
          <w:tab w:val="left" w:pos="-720"/>
        </w:tabs>
        <w:suppressAutoHyphens/>
        <w:spacing w:after="0" w:line="240" w:lineRule="auto"/>
        <w:rPr>
          <w:rFonts w:ascii="Arial" w:eastAsia="Times New Roman" w:hAnsi="Arial" w:cs="Arial"/>
          <w:sz w:val="26"/>
          <w:szCs w:val="20"/>
        </w:rPr>
      </w:pPr>
      <w:r w:rsidRPr="001E0ECB">
        <w:rPr>
          <w:rFonts w:ascii="Arial" w:eastAsia="Times New Roman" w:hAnsi="Arial" w:cs="Arial"/>
          <w:noProof/>
          <w:sz w:val="26"/>
          <w:szCs w:val="20"/>
        </w:rPr>
        <w:drawing>
          <wp:anchor distT="0" distB="0" distL="114300" distR="114300" simplePos="0" relativeHeight="251659264" behindDoc="1" locked="0" layoutInCell="1" allowOverlap="1" wp14:anchorId="68DBD42D" wp14:editId="5467B1D7">
            <wp:simplePos x="0" y="0"/>
            <wp:positionH relativeFrom="column">
              <wp:posOffset>2333625</wp:posOffset>
            </wp:positionH>
            <wp:positionV relativeFrom="paragraph">
              <wp:posOffset>82550</wp:posOffset>
            </wp:positionV>
            <wp:extent cx="2200275" cy="83820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p>
    <w:p w:rsidR="001E0ECB" w:rsidRPr="001E0ECB" w:rsidRDefault="001E0ECB" w:rsidP="001E0ECB">
      <w:pPr>
        <w:tabs>
          <w:tab w:val="left" w:pos="-720"/>
        </w:tabs>
        <w:suppressAutoHyphens/>
        <w:spacing w:after="0" w:line="240" w:lineRule="auto"/>
        <w:rPr>
          <w:rFonts w:ascii="Arial" w:eastAsia="Times New Roman" w:hAnsi="Arial" w:cs="Arial"/>
          <w:sz w:val="26"/>
          <w:szCs w:val="20"/>
        </w:rPr>
      </w:pPr>
    </w:p>
    <w:p w:rsidR="001E0ECB" w:rsidRPr="001E0ECB" w:rsidRDefault="001E0ECB" w:rsidP="001E0ECB">
      <w:pPr>
        <w:tabs>
          <w:tab w:val="left" w:pos="-720"/>
        </w:tabs>
        <w:suppressAutoHyphens/>
        <w:spacing w:after="0" w:line="240" w:lineRule="auto"/>
        <w:rPr>
          <w:rFonts w:ascii="Arial" w:eastAsia="Times New Roman" w:hAnsi="Arial" w:cs="Arial"/>
          <w:sz w:val="26"/>
          <w:szCs w:val="20"/>
        </w:rPr>
      </w:pPr>
      <w:r w:rsidRPr="001E0ECB">
        <w:rPr>
          <w:rFonts w:ascii="Arial" w:eastAsia="Times New Roman" w:hAnsi="Arial" w:cs="Arial"/>
          <w:sz w:val="26"/>
          <w:szCs w:val="20"/>
        </w:rPr>
        <w:tab/>
      </w:r>
      <w:r w:rsidRPr="001E0ECB">
        <w:rPr>
          <w:rFonts w:ascii="Arial" w:eastAsia="Times New Roman" w:hAnsi="Arial" w:cs="Arial"/>
          <w:sz w:val="26"/>
          <w:szCs w:val="20"/>
        </w:rPr>
        <w:tab/>
      </w:r>
      <w:r w:rsidRPr="001E0ECB">
        <w:rPr>
          <w:rFonts w:ascii="Arial" w:eastAsia="Times New Roman" w:hAnsi="Arial" w:cs="Arial"/>
          <w:sz w:val="26"/>
          <w:szCs w:val="20"/>
        </w:rPr>
        <w:tab/>
      </w:r>
      <w:r w:rsidRPr="001E0ECB">
        <w:rPr>
          <w:rFonts w:ascii="Arial" w:eastAsia="Times New Roman" w:hAnsi="Arial" w:cs="Arial"/>
          <w:sz w:val="26"/>
          <w:szCs w:val="20"/>
        </w:rPr>
        <w:tab/>
      </w:r>
      <w:r w:rsidRPr="001E0ECB">
        <w:rPr>
          <w:rFonts w:ascii="Arial" w:eastAsia="Times New Roman" w:hAnsi="Arial" w:cs="Arial"/>
          <w:sz w:val="26"/>
          <w:szCs w:val="20"/>
        </w:rPr>
        <w:tab/>
        <w:t xml:space="preserve">            </w:t>
      </w:r>
    </w:p>
    <w:p w:rsidR="001E0ECB" w:rsidRPr="001E0ECB" w:rsidRDefault="001E0ECB" w:rsidP="001E0ECB">
      <w:pPr>
        <w:tabs>
          <w:tab w:val="left" w:pos="-720"/>
        </w:tabs>
        <w:suppressAutoHyphens/>
        <w:spacing w:after="0" w:line="240" w:lineRule="auto"/>
        <w:rPr>
          <w:rFonts w:ascii="Arial" w:eastAsia="Times New Roman" w:hAnsi="Arial" w:cs="Arial"/>
          <w:sz w:val="26"/>
          <w:szCs w:val="20"/>
        </w:rPr>
      </w:pPr>
    </w:p>
    <w:p w:rsidR="001E0ECB" w:rsidRPr="001E0ECB" w:rsidRDefault="001E0ECB" w:rsidP="001E0ECB">
      <w:pPr>
        <w:tabs>
          <w:tab w:val="left" w:pos="-720"/>
        </w:tabs>
        <w:suppressAutoHyphens/>
        <w:spacing w:after="0" w:line="240" w:lineRule="auto"/>
        <w:rPr>
          <w:rFonts w:ascii="Arial" w:eastAsia="Times New Roman" w:hAnsi="Arial" w:cs="Arial"/>
          <w:sz w:val="26"/>
          <w:szCs w:val="20"/>
        </w:rPr>
      </w:pPr>
    </w:p>
    <w:p w:rsidR="001E0ECB" w:rsidRPr="001E0ECB" w:rsidRDefault="001E0ECB" w:rsidP="001E0ECB">
      <w:pPr>
        <w:spacing w:after="0" w:line="240" w:lineRule="auto"/>
        <w:ind w:left="3600" w:firstLine="720"/>
        <w:rPr>
          <w:rFonts w:ascii="Arial" w:eastAsia="Times New Roman" w:hAnsi="Arial" w:cs="Arial"/>
          <w:bCs/>
          <w:sz w:val="26"/>
          <w:szCs w:val="20"/>
        </w:rPr>
      </w:pPr>
      <w:r w:rsidRPr="001E0ECB">
        <w:rPr>
          <w:rFonts w:ascii="Arial" w:eastAsia="Times New Roman" w:hAnsi="Arial" w:cs="Arial"/>
          <w:bCs/>
          <w:sz w:val="26"/>
          <w:szCs w:val="20"/>
        </w:rPr>
        <w:t>Rosemary Chiavetta</w:t>
      </w:r>
    </w:p>
    <w:p w:rsidR="001E0ECB" w:rsidRPr="001E0ECB" w:rsidRDefault="001E0ECB" w:rsidP="001E0ECB">
      <w:pPr>
        <w:spacing w:after="0" w:line="240" w:lineRule="auto"/>
        <w:ind w:left="3600" w:firstLine="720"/>
        <w:rPr>
          <w:rFonts w:ascii="Arial" w:eastAsia="Times New Roman" w:hAnsi="Arial" w:cs="Arial"/>
          <w:bCs/>
          <w:sz w:val="26"/>
          <w:szCs w:val="20"/>
        </w:rPr>
      </w:pPr>
      <w:r w:rsidRPr="001E0ECB">
        <w:rPr>
          <w:rFonts w:ascii="Arial" w:eastAsia="Times New Roman" w:hAnsi="Arial" w:cs="Arial"/>
          <w:bCs/>
          <w:sz w:val="26"/>
          <w:szCs w:val="20"/>
        </w:rPr>
        <w:t>Secretary</w:t>
      </w:r>
    </w:p>
    <w:p w:rsidR="001E0ECB" w:rsidRPr="001E0ECB" w:rsidRDefault="001E0ECB" w:rsidP="001E0ECB">
      <w:pPr>
        <w:spacing w:after="0" w:line="240" w:lineRule="auto"/>
        <w:rPr>
          <w:rFonts w:ascii="Arial" w:eastAsia="Times New Roman" w:hAnsi="Arial" w:cs="Arial"/>
          <w:sz w:val="24"/>
          <w:szCs w:val="24"/>
        </w:rPr>
      </w:pPr>
    </w:p>
    <w:p w:rsidR="001E0ECB" w:rsidRPr="001E0ECB" w:rsidRDefault="001E0ECB" w:rsidP="001E0ECB">
      <w:pPr>
        <w:spacing w:after="0" w:line="240" w:lineRule="auto"/>
        <w:rPr>
          <w:rFonts w:ascii="Arial" w:eastAsia="Times New Roman" w:hAnsi="Arial" w:cs="Arial"/>
          <w:sz w:val="24"/>
          <w:szCs w:val="24"/>
        </w:rPr>
      </w:pPr>
    </w:p>
    <w:p w:rsidR="001E0ECB" w:rsidRPr="001E0ECB" w:rsidRDefault="001E0ECB" w:rsidP="001E0ECB">
      <w:pPr>
        <w:spacing w:after="0" w:line="240" w:lineRule="auto"/>
        <w:rPr>
          <w:rFonts w:ascii="Arial" w:eastAsia="Times New Roman" w:hAnsi="Arial" w:cs="Arial"/>
          <w:sz w:val="24"/>
          <w:szCs w:val="24"/>
        </w:rPr>
      </w:pPr>
    </w:p>
    <w:p w:rsidR="001E0ECB" w:rsidRPr="001E0ECB" w:rsidRDefault="001E0ECB" w:rsidP="001E0ECB">
      <w:pPr>
        <w:spacing w:after="0" w:line="240" w:lineRule="auto"/>
        <w:rPr>
          <w:rFonts w:ascii="Arial" w:eastAsia="Times New Roman" w:hAnsi="Arial" w:cs="Arial"/>
        </w:rPr>
      </w:pPr>
    </w:p>
    <w:p w:rsidR="001E0ECB" w:rsidRPr="001E0ECB" w:rsidRDefault="001E0ECB" w:rsidP="001E0ECB">
      <w:pPr>
        <w:tabs>
          <w:tab w:val="left" w:pos="-720"/>
          <w:tab w:val="right" w:pos="9900"/>
        </w:tabs>
        <w:suppressAutoHyphens/>
        <w:spacing w:after="0" w:line="240" w:lineRule="auto"/>
        <w:ind w:right="-720"/>
        <w:rPr>
          <w:rFonts w:ascii="Arial" w:eastAsia="Times New Roman" w:hAnsi="Arial" w:cs="Arial"/>
          <w:spacing w:val="-3"/>
          <w:sz w:val="24"/>
          <w:szCs w:val="24"/>
        </w:rPr>
      </w:pPr>
      <w:r w:rsidRPr="001E0ECB">
        <w:rPr>
          <w:rFonts w:ascii="Arial" w:eastAsia="Times New Roman" w:hAnsi="Arial" w:cs="Arial"/>
        </w:rPr>
        <w:t>RC:</w:t>
      </w:r>
      <w:r w:rsidRPr="001E0ECB">
        <w:rPr>
          <w:rFonts w:ascii="Arial" w:eastAsia="Times New Roman" w:hAnsi="Arial" w:cs="Arial"/>
          <w:spacing w:val="-3"/>
          <w:sz w:val="24"/>
          <w:szCs w:val="24"/>
        </w:rPr>
        <w:t>AEL</w:t>
      </w:r>
    </w:p>
    <w:p w:rsidR="001E0ECB" w:rsidRPr="001E0ECB" w:rsidRDefault="001E0ECB" w:rsidP="001E0ECB">
      <w:pPr>
        <w:spacing w:after="0" w:line="240" w:lineRule="auto"/>
        <w:rPr>
          <w:rFonts w:ascii="Times New Roman" w:eastAsia="Times New Roman" w:hAnsi="Times New Roman" w:cs="Times New Roman"/>
        </w:rPr>
      </w:pPr>
    </w:p>
    <w:p w:rsidR="001E0ECB" w:rsidRPr="001E0ECB" w:rsidRDefault="001E0ECB" w:rsidP="001E0ECB">
      <w:pPr>
        <w:spacing w:after="0" w:line="240" w:lineRule="auto"/>
        <w:rPr>
          <w:rFonts w:ascii="Times New Roman" w:eastAsia="Times New Roman" w:hAnsi="Times New Roman" w:cs="Times New Roman"/>
          <w:sz w:val="26"/>
          <w:szCs w:val="20"/>
        </w:rPr>
      </w:pPr>
    </w:p>
    <w:p w:rsidR="001E0ECB" w:rsidRPr="001E0ECB" w:rsidRDefault="001E0ECB" w:rsidP="001E0ECB">
      <w:pPr>
        <w:spacing w:after="0" w:line="240" w:lineRule="auto"/>
        <w:rPr>
          <w:rFonts w:ascii="Times New Roman" w:eastAsia="Times New Roman" w:hAnsi="Times New Roman" w:cs="Times New Roman"/>
          <w:sz w:val="26"/>
          <w:szCs w:val="20"/>
        </w:rPr>
      </w:pPr>
    </w:p>
    <w:p w:rsidR="009F50D4" w:rsidRDefault="009F50D4"/>
    <w:sectPr w:rsidR="009F50D4" w:rsidSect="000A4139">
      <w:pgSz w:w="12240" w:h="15840"/>
      <w:pgMar w:top="54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E0ECB"/>
    <w:rsid w:val="001E0ECB"/>
    <w:rsid w:val="00542C0B"/>
    <w:rsid w:val="009F5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F5324"/>
  <w15:chartTrackingRefBased/>
  <w15:docId w15:val="{D6E693AF-D88D-43F0-A3F2-F3FA26461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136</Words>
  <Characters>780</Characters>
  <Application>Microsoft Office Word</Application>
  <DocSecurity>0</DocSecurity>
  <Lines>6</Lines>
  <Paragraphs>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vector>
  </TitlesOfParts>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2</cp:revision>
  <dcterms:created xsi:type="dcterms:W3CDTF">2019-11-13T16:32:00Z</dcterms:created>
  <dcterms:modified xsi:type="dcterms:W3CDTF">2019-11-13T16:35:00Z</dcterms:modified>
</cp:coreProperties>
</file>