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EFE3B41" w14:textId="08B04181" w:rsidR="00D61E0C" w:rsidRDefault="0091542B" w:rsidP="0091542B">
      <w:pPr>
        <w:jc w:val="center"/>
        <w:rPr>
          <w:sz w:val="24"/>
        </w:rPr>
      </w:pPr>
      <w:r>
        <w:rPr>
          <w:sz w:val="24"/>
        </w:rPr>
        <w:t>November 26, 2019</w:t>
      </w:r>
    </w:p>
    <w:p w14:paraId="2A341584" w14:textId="0C481018" w:rsidR="00D61E0C" w:rsidRPr="001F0D55" w:rsidRDefault="00D61E0C" w:rsidP="00D61E0C">
      <w:pPr>
        <w:jc w:val="right"/>
        <w:rPr>
          <w:sz w:val="24"/>
        </w:rPr>
      </w:pPr>
      <w:r>
        <w:rPr>
          <w:sz w:val="24"/>
        </w:rPr>
        <w:t xml:space="preserve">Docket No. </w:t>
      </w:r>
      <w:r w:rsidRPr="001F0D55">
        <w:rPr>
          <w:sz w:val="24"/>
        </w:rPr>
        <w:t>A-</w:t>
      </w:r>
      <w:r w:rsidR="00096054">
        <w:rPr>
          <w:sz w:val="24"/>
        </w:rPr>
        <w:t>2019-3014449</w:t>
      </w:r>
    </w:p>
    <w:p w14:paraId="2B2A27D2" w14:textId="5819EA49" w:rsidR="00D61E0C" w:rsidRDefault="00D61E0C" w:rsidP="00D61E0C">
      <w:pPr>
        <w:jc w:val="right"/>
        <w:rPr>
          <w:sz w:val="24"/>
        </w:rPr>
      </w:pPr>
      <w:r w:rsidRPr="001F0D55">
        <w:rPr>
          <w:sz w:val="24"/>
        </w:rPr>
        <w:t>Utility Code:</w:t>
      </w:r>
      <w:r>
        <w:rPr>
          <w:sz w:val="24"/>
        </w:rPr>
        <w:t xml:space="preserve"> </w:t>
      </w:r>
      <w:r w:rsidR="00096054">
        <w:rPr>
          <w:sz w:val="24"/>
        </w:rPr>
        <w:t>1122784</w:t>
      </w:r>
    </w:p>
    <w:p w14:paraId="0B4665FB" w14:textId="77777777" w:rsidR="00D61E0C" w:rsidRPr="00B67AB3" w:rsidRDefault="00D61E0C" w:rsidP="00D61E0C">
      <w:pPr>
        <w:rPr>
          <w:b/>
          <w:szCs w:val="24"/>
          <w:u w:val="single"/>
        </w:rPr>
      </w:pPr>
      <w:r w:rsidRPr="00093DF4">
        <w:rPr>
          <w:b/>
          <w:sz w:val="24"/>
          <w:szCs w:val="24"/>
          <w:u w:val="single"/>
        </w:rPr>
        <w:t>CERTIFIED</w:t>
      </w:r>
    </w:p>
    <w:p w14:paraId="26C2F4A0" w14:textId="77777777" w:rsidR="00D61E0C" w:rsidRDefault="00D61E0C" w:rsidP="00D61E0C">
      <w:pPr>
        <w:rPr>
          <w:sz w:val="24"/>
        </w:rPr>
      </w:pPr>
    </w:p>
    <w:p w14:paraId="202F5892" w14:textId="0163055E" w:rsidR="00D61E0C" w:rsidRPr="00096054" w:rsidRDefault="00096054" w:rsidP="00D61E0C">
      <w:pPr>
        <w:rPr>
          <w:sz w:val="24"/>
        </w:rPr>
      </w:pPr>
      <w:r w:rsidRPr="00096054">
        <w:rPr>
          <w:sz w:val="24"/>
        </w:rPr>
        <w:t>CRAGG CHAFFEE GENERAL MANAGER</w:t>
      </w:r>
    </w:p>
    <w:p w14:paraId="5365A697" w14:textId="00F0312E" w:rsidR="00D61E0C" w:rsidRPr="00096054" w:rsidRDefault="00096054" w:rsidP="00D61E0C">
      <w:pPr>
        <w:rPr>
          <w:sz w:val="24"/>
        </w:rPr>
      </w:pPr>
      <w:r w:rsidRPr="00096054">
        <w:rPr>
          <w:sz w:val="24"/>
        </w:rPr>
        <w:t>ENERGYMARK LLC</w:t>
      </w:r>
    </w:p>
    <w:p w14:paraId="7DB4C89E" w14:textId="77C05C42" w:rsidR="00D61E0C" w:rsidRPr="00096054" w:rsidRDefault="00096054" w:rsidP="00D61E0C">
      <w:pPr>
        <w:rPr>
          <w:sz w:val="24"/>
        </w:rPr>
      </w:pPr>
      <w:r w:rsidRPr="00096054">
        <w:rPr>
          <w:sz w:val="24"/>
        </w:rPr>
        <w:t>6653 MAIN ST</w:t>
      </w:r>
    </w:p>
    <w:p w14:paraId="1B814678" w14:textId="7FB9C5D6" w:rsidR="00D61E0C" w:rsidRPr="00096054" w:rsidRDefault="00096054" w:rsidP="00D61E0C">
      <w:pPr>
        <w:rPr>
          <w:sz w:val="24"/>
        </w:rPr>
      </w:pPr>
      <w:r w:rsidRPr="00096054">
        <w:rPr>
          <w:sz w:val="24"/>
        </w:rPr>
        <w:t>WILLIAMSVILLE NY 14221</w:t>
      </w:r>
    </w:p>
    <w:p w14:paraId="497920D1" w14:textId="77777777" w:rsidR="00D61E0C" w:rsidRPr="00096054" w:rsidRDefault="00D61E0C" w:rsidP="00D61E0C">
      <w:pPr>
        <w:rPr>
          <w:rFonts w:ascii="Arial" w:hAnsi="Arial"/>
          <w:sz w:val="24"/>
        </w:rPr>
      </w:pPr>
    </w:p>
    <w:p w14:paraId="46ECC6BF" w14:textId="77777777" w:rsidR="00D61E0C" w:rsidRPr="00096054" w:rsidRDefault="00D61E0C" w:rsidP="00D61E0C">
      <w:pPr>
        <w:rPr>
          <w:sz w:val="24"/>
        </w:rPr>
      </w:pPr>
      <w:r w:rsidRPr="00096054">
        <w:rPr>
          <w:sz w:val="24"/>
        </w:rPr>
        <w:tab/>
        <w:t xml:space="preserve">RE: Electric Generation Supplier License Application </w:t>
      </w:r>
    </w:p>
    <w:p w14:paraId="0491588B" w14:textId="77777777" w:rsidR="00D61E0C" w:rsidRPr="00096054" w:rsidRDefault="00D61E0C" w:rsidP="00D61E0C">
      <w:pPr>
        <w:spacing w:line="360" w:lineRule="auto"/>
        <w:rPr>
          <w:b/>
          <w:sz w:val="24"/>
          <w:u w:val="single"/>
        </w:rPr>
      </w:pPr>
    </w:p>
    <w:p w14:paraId="56FE8717" w14:textId="0A21B77E" w:rsidR="00D61E0C" w:rsidRPr="00096054" w:rsidRDefault="00D61E0C" w:rsidP="00D61E0C">
      <w:pPr>
        <w:rPr>
          <w:sz w:val="24"/>
          <w:szCs w:val="24"/>
        </w:rPr>
      </w:pPr>
      <w:r w:rsidRPr="00096054">
        <w:rPr>
          <w:sz w:val="24"/>
          <w:szCs w:val="24"/>
        </w:rPr>
        <w:t>Dear Mr</w:t>
      </w:r>
      <w:r w:rsidR="00096054" w:rsidRPr="00096054">
        <w:rPr>
          <w:sz w:val="24"/>
          <w:szCs w:val="24"/>
        </w:rPr>
        <w:t>. Chaffee</w:t>
      </w:r>
      <w:r w:rsidRPr="00096054">
        <w:rPr>
          <w:sz w:val="24"/>
          <w:szCs w:val="24"/>
        </w:rPr>
        <w:t>:</w:t>
      </w:r>
    </w:p>
    <w:p w14:paraId="7D9158D7" w14:textId="77777777" w:rsidR="00D61E0C" w:rsidRPr="00096054" w:rsidRDefault="00D61E0C" w:rsidP="00D61E0C">
      <w:pPr>
        <w:rPr>
          <w:sz w:val="24"/>
          <w:szCs w:val="24"/>
        </w:rPr>
      </w:pPr>
    </w:p>
    <w:p w14:paraId="4C0A27FE" w14:textId="6A4FFB9D" w:rsidR="00D61E0C" w:rsidRPr="00096054" w:rsidRDefault="00D61E0C" w:rsidP="00D61E0C">
      <w:pPr>
        <w:ind w:firstLine="720"/>
        <w:rPr>
          <w:sz w:val="24"/>
          <w:szCs w:val="24"/>
        </w:rPr>
      </w:pPr>
      <w:r w:rsidRPr="00096054">
        <w:rPr>
          <w:sz w:val="24"/>
          <w:szCs w:val="24"/>
        </w:rPr>
        <w:t xml:space="preserve">On </w:t>
      </w:r>
      <w:r w:rsidR="00096054" w:rsidRPr="00096054">
        <w:rPr>
          <w:sz w:val="24"/>
          <w:szCs w:val="24"/>
        </w:rPr>
        <w:t>November 2</w:t>
      </w:r>
      <w:r w:rsidR="000773B1">
        <w:rPr>
          <w:sz w:val="24"/>
          <w:szCs w:val="24"/>
        </w:rPr>
        <w:t>1</w:t>
      </w:r>
      <w:r w:rsidR="00096054" w:rsidRPr="00096054">
        <w:rPr>
          <w:sz w:val="24"/>
          <w:szCs w:val="24"/>
        </w:rPr>
        <w:t>, 2019</w:t>
      </w:r>
      <w:r w:rsidRPr="00096054">
        <w:rPr>
          <w:sz w:val="24"/>
          <w:szCs w:val="24"/>
        </w:rPr>
        <w:t xml:space="preserve">, </w:t>
      </w:r>
      <w:r w:rsidR="00D41CBC" w:rsidRPr="00096054">
        <w:rPr>
          <w:sz w:val="24"/>
          <w:szCs w:val="24"/>
        </w:rPr>
        <w:t xml:space="preserve">the Public Utility Commission accepted </w:t>
      </w:r>
      <w:proofErr w:type="spellStart"/>
      <w:r w:rsidR="00096054" w:rsidRPr="00096054">
        <w:rPr>
          <w:sz w:val="24"/>
        </w:rPr>
        <w:t>EnergyMark</w:t>
      </w:r>
      <w:proofErr w:type="spellEnd"/>
      <w:r w:rsidR="00096054" w:rsidRPr="00096054">
        <w:rPr>
          <w:sz w:val="24"/>
        </w:rPr>
        <w:t>, LLC</w:t>
      </w:r>
      <w:r w:rsidRPr="00096054">
        <w:rPr>
          <w:sz w:val="24"/>
        </w:rPr>
        <w:t xml:space="preserve">’s </w:t>
      </w:r>
      <w:r w:rsidR="00D41CBC" w:rsidRPr="00096054">
        <w:rPr>
          <w:sz w:val="24"/>
        </w:rPr>
        <w:t>application for an Electric Generation Supplier license</w:t>
      </w:r>
      <w:r w:rsidRPr="00096054">
        <w:rPr>
          <w:sz w:val="24"/>
          <w:szCs w:val="24"/>
        </w:rPr>
        <w:t xml:space="preserve">.  The application was incomplete.  In order for us to complete our analysis of your application, the Energy Industry Group requires answers to the attached question(s).  </w:t>
      </w:r>
    </w:p>
    <w:p w14:paraId="3CAD06BA" w14:textId="77777777" w:rsidR="00D61E0C" w:rsidRPr="00096054" w:rsidRDefault="00D61E0C" w:rsidP="00D61E0C">
      <w:pPr>
        <w:ind w:firstLine="1440"/>
        <w:rPr>
          <w:sz w:val="24"/>
          <w:szCs w:val="24"/>
        </w:rPr>
      </w:pPr>
    </w:p>
    <w:p w14:paraId="54E7E409" w14:textId="793ABE48" w:rsidR="00D61E0C" w:rsidRPr="00096054" w:rsidRDefault="00D61E0C" w:rsidP="00D61E0C">
      <w:pPr>
        <w:ind w:firstLine="720"/>
        <w:rPr>
          <w:sz w:val="24"/>
          <w:szCs w:val="24"/>
        </w:rPr>
      </w:pPr>
      <w:r w:rsidRPr="00096054">
        <w:rPr>
          <w:sz w:val="24"/>
          <w:szCs w:val="24"/>
        </w:rPr>
        <w:t xml:space="preserve">Please be advised that you are directed to forward the requested information to the Commission within </w:t>
      </w:r>
      <w:r w:rsidR="00096054" w:rsidRPr="00096054">
        <w:rPr>
          <w:b/>
          <w:sz w:val="24"/>
          <w:szCs w:val="24"/>
          <w:u w:val="single"/>
        </w:rPr>
        <w:t>30</w:t>
      </w:r>
      <w:r w:rsidRPr="00096054">
        <w:rPr>
          <w:sz w:val="24"/>
          <w:szCs w:val="24"/>
        </w:rPr>
        <w:t xml:space="preserve"> days </w:t>
      </w:r>
      <w:r w:rsidR="008E075A" w:rsidRPr="00096054">
        <w:rPr>
          <w:sz w:val="24"/>
          <w:szCs w:val="24"/>
        </w:rPr>
        <w:t>from</w:t>
      </w:r>
      <w:r w:rsidRPr="00096054">
        <w:rPr>
          <w:sz w:val="24"/>
          <w:szCs w:val="24"/>
        </w:rPr>
        <w:t xml:space="preserve"> </w:t>
      </w:r>
      <w:r w:rsidR="00FE0FDC" w:rsidRPr="00096054">
        <w:rPr>
          <w:sz w:val="24"/>
          <w:szCs w:val="24"/>
        </w:rPr>
        <w:t>the date</w:t>
      </w:r>
      <w:r w:rsidRPr="00096054">
        <w:rPr>
          <w:sz w:val="24"/>
          <w:szCs w:val="24"/>
        </w:rPr>
        <w:t xml:space="preserve"> of this letter.  Failure to respond may result in the application being denied.  As well, if </w:t>
      </w:r>
      <w:proofErr w:type="spellStart"/>
      <w:r w:rsidR="00096054" w:rsidRPr="00096054">
        <w:rPr>
          <w:sz w:val="24"/>
        </w:rPr>
        <w:t>EnergyMark</w:t>
      </w:r>
      <w:proofErr w:type="spellEnd"/>
      <w:r w:rsidR="00096054" w:rsidRPr="00096054">
        <w:rPr>
          <w:sz w:val="24"/>
        </w:rPr>
        <w:t>, LLC</w:t>
      </w:r>
      <w:r w:rsidRPr="00096054">
        <w:rPr>
          <w:sz w:val="24"/>
          <w:szCs w:val="24"/>
        </w:rPr>
        <w:t xml:space="preserve"> has decided to withdraw its application, please reply notifying the Commission of such a decision.</w:t>
      </w:r>
    </w:p>
    <w:p w14:paraId="5F241EA2" w14:textId="77777777" w:rsidR="00D61E0C" w:rsidRPr="00096054" w:rsidRDefault="00D61E0C" w:rsidP="00D61E0C">
      <w:pPr>
        <w:ind w:left="720"/>
        <w:rPr>
          <w:sz w:val="24"/>
          <w:szCs w:val="24"/>
        </w:rPr>
      </w:pPr>
    </w:p>
    <w:p w14:paraId="07B8263D" w14:textId="77777777" w:rsidR="00D61E0C" w:rsidRDefault="00D61E0C" w:rsidP="00D61E0C">
      <w:pPr>
        <w:ind w:right="-90" w:firstLine="720"/>
        <w:rPr>
          <w:sz w:val="24"/>
          <w:szCs w:val="24"/>
        </w:rPr>
      </w:pPr>
      <w:r w:rsidRPr="00096054">
        <w:rPr>
          <w:sz w:val="24"/>
          <w:szCs w:val="24"/>
        </w:rPr>
        <w:t>Please forward the information to the Secretary</w:t>
      </w:r>
      <w:r w:rsidRPr="004F62B7">
        <w:rPr>
          <w:sz w:val="24"/>
          <w:szCs w:val="24"/>
        </w:rPr>
        <w:t xml:space="preserve">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 xml:space="preserve">Rosemary </w:t>
            </w:r>
            <w:proofErr w:type="spellStart"/>
            <w:r>
              <w:rPr>
                <w:sz w:val="24"/>
                <w:szCs w:val="24"/>
              </w:rPr>
              <w:t>Chiavetta</w:t>
            </w:r>
            <w:proofErr w:type="spellEnd"/>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Pr="00096054" w:rsidRDefault="00D61E0C" w:rsidP="00D61E0C">
      <w:pPr>
        <w:ind w:right="-90" w:firstLine="720"/>
        <w:rPr>
          <w:sz w:val="24"/>
          <w:szCs w:val="24"/>
        </w:rPr>
      </w:pPr>
      <w:r>
        <w:rPr>
          <w:sz w:val="24"/>
          <w:szCs w:val="24"/>
        </w:rPr>
        <w:t xml:space="preserve">The </w:t>
      </w:r>
      <w:r w:rsidRPr="00096054">
        <w:rPr>
          <w:sz w:val="24"/>
          <w:szCs w:val="24"/>
        </w:rPr>
        <w:t>blank should be filled in with the name of the appropriate company representative, and the signature of that representative should follow the statement.</w:t>
      </w:r>
    </w:p>
    <w:p w14:paraId="545279DF" w14:textId="77777777" w:rsidR="00D61E0C" w:rsidRPr="00096054" w:rsidRDefault="00D61E0C" w:rsidP="00D61E0C">
      <w:pPr>
        <w:ind w:firstLine="720"/>
        <w:rPr>
          <w:sz w:val="24"/>
          <w:szCs w:val="24"/>
        </w:rPr>
      </w:pPr>
    </w:p>
    <w:p w14:paraId="7B1A3BB8" w14:textId="065992C9" w:rsidR="00D61E0C" w:rsidRDefault="00D61E0C" w:rsidP="00D61E0C">
      <w:pPr>
        <w:ind w:firstLine="720"/>
        <w:rPr>
          <w:sz w:val="24"/>
          <w:szCs w:val="24"/>
        </w:rPr>
      </w:pPr>
      <w:r w:rsidRPr="00096054">
        <w:rPr>
          <w:sz w:val="24"/>
          <w:szCs w:val="24"/>
        </w:rPr>
        <w:t xml:space="preserve">In addition, to expedite completion of the application, please also e-mail the information to </w:t>
      </w:r>
      <w:r w:rsidR="00096054" w:rsidRPr="00096054">
        <w:rPr>
          <w:sz w:val="24"/>
          <w:szCs w:val="24"/>
        </w:rPr>
        <w:t>Jeremy Haring</w:t>
      </w:r>
      <w:r w:rsidRPr="00096054">
        <w:rPr>
          <w:sz w:val="24"/>
          <w:szCs w:val="24"/>
        </w:rPr>
        <w:t xml:space="preserve"> at </w:t>
      </w:r>
      <w:hyperlink r:id="rId11" w:history="1">
        <w:r w:rsidR="00096054" w:rsidRPr="00096054">
          <w:rPr>
            <w:rStyle w:val="Hyperlink"/>
            <w:sz w:val="24"/>
            <w:szCs w:val="24"/>
          </w:rPr>
          <w:t>jharing@pa.gov</w:t>
        </w:r>
      </w:hyperlink>
      <w:r w:rsidRPr="00096054">
        <w:rPr>
          <w:sz w:val="24"/>
          <w:szCs w:val="24"/>
        </w:rPr>
        <w:t xml:space="preserve">.  Please direct any questions to </w:t>
      </w:r>
      <w:r w:rsidR="00096054" w:rsidRPr="00096054">
        <w:rPr>
          <w:sz w:val="24"/>
          <w:szCs w:val="24"/>
        </w:rPr>
        <w:t>Jeremy Haring</w:t>
      </w:r>
      <w:r w:rsidRPr="00096054">
        <w:rPr>
          <w:sz w:val="24"/>
          <w:szCs w:val="24"/>
        </w:rPr>
        <w:t xml:space="preserve">, Bureau of Technical Utility Services, at </w:t>
      </w:r>
      <w:hyperlink r:id="rId12" w:history="1">
        <w:r w:rsidR="00096054" w:rsidRPr="00096054">
          <w:rPr>
            <w:rStyle w:val="Hyperlink"/>
            <w:sz w:val="24"/>
            <w:szCs w:val="24"/>
          </w:rPr>
          <w:t>jharing@pa.gov</w:t>
        </w:r>
      </w:hyperlink>
      <w:r w:rsidRPr="00096054">
        <w:rPr>
          <w:sz w:val="24"/>
          <w:szCs w:val="24"/>
        </w:rPr>
        <w:t xml:space="preserve"> (preferred) or (717) </w:t>
      </w:r>
      <w:r w:rsidR="00096054" w:rsidRPr="00096054">
        <w:rPr>
          <w:sz w:val="24"/>
          <w:szCs w:val="24"/>
        </w:rPr>
        <w:t>783-6175</w:t>
      </w:r>
      <w:r w:rsidRPr="00096054">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000AB96F" w:rsidR="00D61E0C" w:rsidRPr="00093DF4" w:rsidRDefault="0091542B"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671EF3D1" wp14:editId="72AA341D">
            <wp:simplePos x="0" y="0"/>
            <wp:positionH relativeFrom="column">
              <wp:posOffset>2962275</wp:posOffset>
            </wp:positionH>
            <wp:positionV relativeFrom="paragraph">
              <wp:posOffset>210820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2FF9A4E4" w:rsidR="00D61E0C" w:rsidRPr="00093DF4" w:rsidRDefault="00D61E0C" w:rsidP="00D61E0C">
      <w:pPr>
        <w:tabs>
          <w:tab w:val="left" w:pos="5040"/>
        </w:tabs>
        <w:rPr>
          <w:color w:val="000000"/>
          <w:sz w:val="24"/>
          <w:szCs w:val="24"/>
        </w:rPr>
      </w:pPr>
    </w:p>
    <w:p w14:paraId="589474C3" w14:textId="3FAA36F2" w:rsidR="00D61E0C" w:rsidRPr="00093DF4" w:rsidRDefault="0091542B" w:rsidP="0091542B">
      <w:pPr>
        <w:tabs>
          <w:tab w:val="left" w:pos="5820"/>
        </w:tabs>
        <w:rPr>
          <w:color w:val="000000"/>
          <w:sz w:val="24"/>
          <w:szCs w:val="24"/>
        </w:rPr>
      </w:pPr>
      <w:r>
        <w:rPr>
          <w:color w:val="000000"/>
          <w:sz w:val="24"/>
          <w:szCs w:val="24"/>
        </w:rPr>
        <w:tab/>
      </w: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 xml:space="preserve">Rosemary </w:t>
      </w:r>
      <w:proofErr w:type="spellStart"/>
      <w:r w:rsidRPr="00093DF4">
        <w:rPr>
          <w:color w:val="000000"/>
          <w:sz w:val="24"/>
          <w:szCs w:val="24"/>
        </w:rPr>
        <w:t>Chiavetta</w:t>
      </w:r>
      <w:proofErr w:type="spellEnd"/>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412F657D"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096054">
        <w:rPr>
          <w:sz w:val="24"/>
        </w:rPr>
        <w:t>2019-3014449</w:t>
      </w:r>
    </w:p>
    <w:p w14:paraId="001CEC3B" w14:textId="493FF541" w:rsidR="00D61E0C" w:rsidRPr="00077D4F" w:rsidRDefault="00096054" w:rsidP="00D61E0C">
      <w:pPr>
        <w:jc w:val="center"/>
        <w:rPr>
          <w:sz w:val="24"/>
        </w:rPr>
      </w:pPr>
      <w:proofErr w:type="spellStart"/>
      <w:r w:rsidRPr="00096054">
        <w:rPr>
          <w:sz w:val="24"/>
        </w:rPr>
        <w:t>EnergyMark</w:t>
      </w:r>
      <w:proofErr w:type="spellEnd"/>
      <w:r w:rsidRPr="00096054">
        <w:rPr>
          <w:sz w:val="24"/>
        </w:rPr>
        <w:t>, LLC</w:t>
      </w:r>
    </w:p>
    <w:p w14:paraId="709F329A" w14:textId="2D15CFAE" w:rsidR="00D61E0C" w:rsidRDefault="00D61E0C" w:rsidP="00D61E0C">
      <w:pPr>
        <w:jc w:val="center"/>
        <w:rPr>
          <w:sz w:val="24"/>
          <w:szCs w:val="24"/>
        </w:rPr>
      </w:pPr>
      <w:r w:rsidRPr="00077D4F">
        <w:rPr>
          <w:sz w:val="24"/>
          <w:szCs w:val="24"/>
        </w:rPr>
        <w:t>Data Request</w:t>
      </w:r>
      <w:r>
        <w:rPr>
          <w:sz w:val="24"/>
          <w:szCs w:val="24"/>
        </w:rPr>
        <w:t>s</w:t>
      </w:r>
    </w:p>
    <w:p w14:paraId="26652D5E" w14:textId="77777777" w:rsidR="00D61E0C" w:rsidRDefault="00D61E0C" w:rsidP="00D61E0C">
      <w:pPr>
        <w:jc w:val="center"/>
        <w:rPr>
          <w:sz w:val="24"/>
          <w:szCs w:val="24"/>
        </w:rPr>
      </w:pPr>
    </w:p>
    <w:p w14:paraId="4C9F5378" w14:textId="605041A8" w:rsidR="00D61E0C" w:rsidRPr="00B401A3" w:rsidRDefault="00EB2E8A"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 xml:space="preserve">Reference </w:t>
      </w:r>
      <w:r w:rsidR="00D61E0C">
        <w:rPr>
          <w:sz w:val="24"/>
          <w:szCs w:val="24"/>
        </w:rPr>
        <w:t>A</w:t>
      </w:r>
      <w:r w:rsidR="00D61E0C" w:rsidRPr="00B401A3">
        <w:rPr>
          <w:sz w:val="24"/>
          <w:szCs w:val="24"/>
        </w:rPr>
        <w:t>pplication, Section 1.</w:t>
      </w:r>
      <w:r w:rsidR="00421899">
        <w:rPr>
          <w:sz w:val="24"/>
          <w:szCs w:val="24"/>
        </w:rPr>
        <w:t>d</w:t>
      </w:r>
      <w:r w:rsidR="00D61E0C" w:rsidRPr="00B401A3">
        <w:rPr>
          <w:sz w:val="24"/>
          <w:szCs w:val="24"/>
        </w:rPr>
        <w:t xml:space="preserve">, </w:t>
      </w:r>
      <w:r w:rsidR="00421899">
        <w:rPr>
          <w:sz w:val="24"/>
          <w:szCs w:val="24"/>
        </w:rPr>
        <w:t>Attorney</w:t>
      </w:r>
      <w:r w:rsidR="00D61E0C" w:rsidRPr="00B401A3">
        <w:rPr>
          <w:sz w:val="24"/>
          <w:szCs w:val="24"/>
        </w:rPr>
        <w:t xml:space="preserve"> – Applicant failed to provide a</w:t>
      </w:r>
      <w:r w:rsidR="00421899">
        <w:rPr>
          <w:sz w:val="24"/>
          <w:szCs w:val="24"/>
        </w:rPr>
        <w:t>n</w:t>
      </w:r>
      <w:r w:rsidR="00D61E0C" w:rsidRPr="00B401A3">
        <w:rPr>
          <w:sz w:val="24"/>
          <w:szCs w:val="24"/>
        </w:rPr>
        <w:t xml:space="preserve"> </w:t>
      </w:r>
      <w:r w:rsidR="00D61E0C" w:rsidRPr="00421899">
        <w:rPr>
          <w:sz w:val="24"/>
          <w:szCs w:val="24"/>
        </w:rPr>
        <w:t>Email Address for</w:t>
      </w:r>
      <w:r w:rsidR="00D61E0C" w:rsidRPr="00B401A3">
        <w:rPr>
          <w:sz w:val="24"/>
          <w:szCs w:val="24"/>
        </w:rPr>
        <w:t xml:space="preserve"> the </w:t>
      </w:r>
      <w:r w:rsidR="00421899">
        <w:rPr>
          <w:sz w:val="24"/>
          <w:szCs w:val="24"/>
        </w:rPr>
        <w:t>Attorney</w:t>
      </w:r>
      <w:r w:rsidR="00D61E0C" w:rsidRPr="00B401A3">
        <w:rPr>
          <w:sz w:val="24"/>
          <w:szCs w:val="24"/>
        </w:rPr>
        <w:t xml:space="preserve">. Please provide an updated application page with the appropriate corrections. </w:t>
      </w:r>
    </w:p>
    <w:p w14:paraId="1751F76A" w14:textId="77777777" w:rsidR="00D61E0C" w:rsidRPr="00D70216" w:rsidRDefault="00D61E0C" w:rsidP="00D61E0C">
      <w:pPr>
        <w:pStyle w:val="ListParagraph"/>
        <w:rPr>
          <w:sz w:val="24"/>
          <w:szCs w:val="24"/>
          <w:highlight w:val="yellow"/>
        </w:rPr>
      </w:pPr>
    </w:p>
    <w:p w14:paraId="655B0AED" w14:textId="7C10461A" w:rsidR="00D61E0C" w:rsidRPr="00500012" w:rsidRDefault="00EB2E8A"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500012">
        <w:rPr>
          <w:sz w:val="24"/>
          <w:szCs w:val="24"/>
        </w:rPr>
        <w:t xml:space="preserve">Reference </w:t>
      </w:r>
      <w:r w:rsidR="00D61E0C">
        <w:rPr>
          <w:sz w:val="24"/>
          <w:szCs w:val="24"/>
        </w:rPr>
        <w:t>A</w:t>
      </w:r>
      <w:r w:rsidR="00D61E0C" w:rsidRPr="00500012">
        <w:rPr>
          <w:sz w:val="24"/>
          <w:szCs w:val="24"/>
        </w:rPr>
        <w:t xml:space="preserve">pplication, Section 7.e, Financial Fitness – Applicant failed to provide </w:t>
      </w:r>
      <w:r w:rsidR="00D61E0C" w:rsidRPr="0097316B">
        <w:rPr>
          <w:sz w:val="24"/>
          <w:szCs w:val="24"/>
        </w:rPr>
        <w:t>a</w:t>
      </w:r>
      <w:r w:rsidR="0097316B" w:rsidRPr="0097316B">
        <w:rPr>
          <w:sz w:val="24"/>
          <w:szCs w:val="24"/>
        </w:rPr>
        <w:t>n</w:t>
      </w:r>
      <w:r w:rsidR="00D61E0C" w:rsidRPr="0097316B">
        <w:rPr>
          <w:sz w:val="24"/>
          <w:szCs w:val="24"/>
        </w:rPr>
        <w:t xml:space="preserve"> E-mail address for their</w:t>
      </w:r>
      <w:r w:rsidR="00D61E0C" w:rsidRPr="00500012">
        <w:rPr>
          <w:sz w:val="24"/>
          <w:szCs w:val="24"/>
        </w:rPr>
        <w:t xml:space="preserve"> custodian of accounting records. Please provide an updated application page with the appropriate corrections. </w:t>
      </w:r>
    </w:p>
    <w:p w14:paraId="70BF0A0D" w14:textId="77777777" w:rsidR="00D61E0C" w:rsidRPr="00D70216" w:rsidRDefault="00D61E0C" w:rsidP="00D61E0C">
      <w:pPr>
        <w:pStyle w:val="ListParagraph"/>
        <w:rPr>
          <w:sz w:val="24"/>
          <w:szCs w:val="24"/>
          <w:highlight w:val="yellow"/>
        </w:rPr>
      </w:pPr>
    </w:p>
    <w:p w14:paraId="408F89A4" w14:textId="170FA354" w:rsidR="009B03BC" w:rsidRPr="002E2583" w:rsidRDefault="00EB2E8A" w:rsidP="009B03BC">
      <w:pPr>
        <w:pStyle w:val="ListParagraph"/>
        <w:ind w:left="1440" w:hanging="720"/>
        <w:rPr>
          <w:sz w:val="24"/>
          <w:szCs w:val="24"/>
        </w:rPr>
      </w:pPr>
      <w:r>
        <w:rPr>
          <w:sz w:val="24"/>
          <w:szCs w:val="24"/>
        </w:rPr>
        <w:t>3</w:t>
      </w:r>
      <w:r w:rsidR="009B03BC">
        <w:rPr>
          <w:sz w:val="24"/>
          <w:szCs w:val="24"/>
        </w:rPr>
        <w:t>.</w:t>
      </w:r>
      <w:r w:rsidR="009B03BC">
        <w:rPr>
          <w:sz w:val="24"/>
          <w:szCs w:val="24"/>
        </w:rPr>
        <w:tab/>
      </w:r>
      <w:r w:rsidR="009B03BC" w:rsidRPr="002E2583">
        <w:rPr>
          <w:sz w:val="24"/>
          <w:szCs w:val="24"/>
        </w:rPr>
        <w:t xml:space="preserve">Reference </w:t>
      </w:r>
      <w:r w:rsidR="009B03BC">
        <w:rPr>
          <w:sz w:val="24"/>
          <w:szCs w:val="24"/>
        </w:rPr>
        <w:t>A</w:t>
      </w:r>
      <w:r w:rsidR="009B03BC" w:rsidRPr="002E2583">
        <w:rPr>
          <w:sz w:val="24"/>
          <w:szCs w:val="24"/>
        </w:rPr>
        <w:t xml:space="preserve">pplication, Section 8.d, Technical Fitness – Applicant failed to list </w:t>
      </w:r>
      <w:r w:rsidR="009B03BC">
        <w:rPr>
          <w:sz w:val="24"/>
          <w:szCs w:val="24"/>
        </w:rPr>
        <w:t>its</w:t>
      </w:r>
      <w:r w:rsidR="009B03BC" w:rsidRPr="002E2583">
        <w:rPr>
          <w:sz w:val="24"/>
          <w:szCs w:val="24"/>
        </w:rPr>
        <w:t xml:space="preserve"> </w:t>
      </w:r>
      <w:r w:rsidR="009B03BC" w:rsidRPr="0097316B">
        <w:rPr>
          <w:sz w:val="24"/>
          <w:szCs w:val="24"/>
        </w:rPr>
        <w:t>Explanation of Ethical Procedures.</w:t>
      </w:r>
      <w:r w:rsidR="009B03BC" w:rsidRPr="002E2583">
        <w:rPr>
          <w:sz w:val="24"/>
          <w:szCs w:val="24"/>
        </w:rPr>
        <w:t xml:space="preserve"> Please provide an updated application page with the appropriate corrections. </w:t>
      </w:r>
    </w:p>
    <w:p w14:paraId="24F9D2B5" w14:textId="77777777" w:rsidR="00D61E0C" w:rsidRPr="00D70216" w:rsidRDefault="00D61E0C" w:rsidP="00D61E0C">
      <w:pPr>
        <w:pStyle w:val="ListParagraph"/>
        <w:rPr>
          <w:sz w:val="24"/>
          <w:szCs w:val="24"/>
          <w:highlight w:val="yellow"/>
        </w:rPr>
      </w:pPr>
    </w:p>
    <w:p w14:paraId="141A9E3B" w14:textId="777D45F4" w:rsidR="00D61E0C" w:rsidRPr="00196479" w:rsidRDefault="00EB2E8A" w:rsidP="00D61E0C">
      <w:pPr>
        <w:ind w:left="1440" w:hanging="720"/>
      </w:pPr>
      <w:r>
        <w:rPr>
          <w:sz w:val="24"/>
          <w:szCs w:val="24"/>
        </w:rPr>
        <w:t>4</w:t>
      </w:r>
      <w:r w:rsidR="00D61E0C">
        <w:rPr>
          <w:sz w:val="24"/>
          <w:szCs w:val="24"/>
        </w:rPr>
        <w:t>.</w:t>
      </w:r>
      <w:r w:rsidR="00D61E0C">
        <w:rPr>
          <w:sz w:val="24"/>
          <w:szCs w:val="24"/>
        </w:rPr>
        <w:tab/>
      </w:r>
      <w:r w:rsidR="00D61E0C" w:rsidRPr="00196479">
        <w:rPr>
          <w:sz w:val="24"/>
          <w:szCs w:val="24"/>
        </w:rPr>
        <w:t xml:space="preserve">Reference </w:t>
      </w:r>
      <w:r w:rsidR="00D61E0C">
        <w:rPr>
          <w:sz w:val="24"/>
          <w:szCs w:val="24"/>
        </w:rPr>
        <w:t>A</w:t>
      </w:r>
      <w:r w:rsidR="00D61E0C" w:rsidRPr="00196479">
        <w:rPr>
          <w:sz w:val="24"/>
          <w:szCs w:val="24"/>
        </w:rPr>
        <w:t xml:space="preserve">pplication, </w:t>
      </w:r>
      <w:r w:rsidR="00D61E0C">
        <w:rPr>
          <w:sz w:val="24"/>
          <w:szCs w:val="24"/>
        </w:rPr>
        <w:t>Section 11</w:t>
      </w:r>
      <w:r w:rsidR="0097316B">
        <w:rPr>
          <w:sz w:val="24"/>
          <w:szCs w:val="24"/>
        </w:rPr>
        <w:t>.b</w:t>
      </w:r>
      <w:r w:rsidR="00D61E0C">
        <w:rPr>
          <w:sz w:val="24"/>
          <w:szCs w:val="24"/>
        </w:rPr>
        <w:t xml:space="preserve">, </w:t>
      </w:r>
      <w:r w:rsidR="0097316B">
        <w:rPr>
          <w:sz w:val="24"/>
          <w:szCs w:val="24"/>
        </w:rPr>
        <w:t xml:space="preserve">Operations </w:t>
      </w:r>
      <w:r w:rsidR="00D61E0C" w:rsidRPr="00196479">
        <w:rPr>
          <w:sz w:val="24"/>
          <w:szCs w:val="24"/>
        </w:rPr>
        <w:t xml:space="preserve">Affidavit – The </w:t>
      </w:r>
      <w:r w:rsidR="0097316B">
        <w:rPr>
          <w:sz w:val="24"/>
          <w:szCs w:val="24"/>
        </w:rPr>
        <w:t>Operations</w:t>
      </w:r>
      <w:r w:rsidR="0097316B" w:rsidRPr="00196479">
        <w:rPr>
          <w:sz w:val="24"/>
          <w:szCs w:val="24"/>
        </w:rPr>
        <w:t xml:space="preserve"> </w:t>
      </w:r>
      <w:r w:rsidR="00D61E0C" w:rsidRPr="00196479">
        <w:rPr>
          <w:sz w:val="24"/>
          <w:szCs w:val="24"/>
        </w:rPr>
        <w:t xml:space="preserve">Affidavit submitted </w:t>
      </w:r>
      <w:r w:rsidR="0097316B">
        <w:rPr>
          <w:sz w:val="24"/>
          <w:szCs w:val="24"/>
        </w:rPr>
        <w:t>was filled out incorrectly</w:t>
      </w:r>
      <w:r w:rsidR="00D61E0C" w:rsidRPr="00196479">
        <w:rPr>
          <w:sz w:val="24"/>
          <w:szCs w:val="24"/>
        </w:rPr>
        <w:t xml:space="preserve">. </w:t>
      </w:r>
      <w:r w:rsidR="00D61E0C">
        <w:rPr>
          <w:sz w:val="24"/>
          <w:szCs w:val="24"/>
        </w:rPr>
        <w:t xml:space="preserve"> </w:t>
      </w:r>
      <w:r w:rsidR="0097316B">
        <w:rPr>
          <w:sz w:val="24"/>
          <w:szCs w:val="24"/>
        </w:rPr>
        <w:t>The Affiant is the name of the officer of the company, The Office of the Affiant is the position held by the Affiant and the Name of the Applicant is the name as submitted in Section 1.a of this application.</w:t>
      </w:r>
      <w:r w:rsidR="00D61E0C">
        <w:rPr>
          <w:sz w:val="24"/>
          <w:szCs w:val="24"/>
        </w:rPr>
        <w:t xml:space="preserve">  Please resubmit the Application Affidavit and the Operations Affidavit with the appropriate corrections.</w:t>
      </w:r>
    </w:p>
    <w:sectPr w:rsidR="00D61E0C" w:rsidRPr="00196479"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3FF9E" w14:textId="77777777" w:rsidR="00082D6E" w:rsidRDefault="00082D6E">
      <w:r>
        <w:separator/>
      </w:r>
    </w:p>
  </w:endnote>
  <w:endnote w:type="continuationSeparator" w:id="0">
    <w:p w14:paraId="0AC501DE" w14:textId="77777777" w:rsidR="00082D6E" w:rsidRDefault="0008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54FC8" w14:textId="77777777" w:rsidR="00082D6E" w:rsidRDefault="00082D6E">
      <w:r>
        <w:separator/>
      </w:r>
    </w:p>
  </w:footnote>
  <w:footnote w:type="continuationSeparator" w:id="0">
    <w:p w14:paraId="1704734A" w14:textId="77777777" w:rsidR="00082D6E" w:rsidRDefault="0008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3B1"/>
    <w:rsid w:val="00077D4F"/>
    <w:rsid w:val="00082D6E"/>
    <w:rsid w:val="00093DF4"/>
    <w:rsid w:val="00096054"/>
    <w:rsid w:val="000977CA"/>
    <w:rsid w:val="000A4758"/>
    <w:rsid w:val="000A4DC1"/>
    <w:rsid w:val="000A619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21899"/>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6480"/>
    <w:rsid w:val="008A74D6"/>
    <w:rsid w:val="008B11DD"/>
    <w:rsid w:val="008B29EE"/>
    <w:rsid w:val="008B72C2"/>
    <w:rsid w:val="008C38AF"/>
    <w:rsid w:val="008C6117"/>
    <w:rsid w:val="008D0E3F"/>
    <w:rsid w:val="008D37DA"/>
    <w:rsid w:val="008E075A"/>
    <w:rsid w:val="008E3360"/>
    <w:rsid w:val="008F361B"/>
    <w:rsid w:val="008F498B"/>
    <w:rsid w:val="008F57BF"/>
    <w:rsid w:val="009131E0"/>
    <w:rsid w:val="0091542B"/>
    <w:rsid w:val="009276EE"/>
    <w:rsid w:val="009411C6"/>
    <w:rsid w:val="00951270"/>
    <w:rsid w:val="009569E0"/>
    <w:rsid w:val="00956C6F"/>
    <w:rsid w:val="009601D5"/>
    <w:rsid w:val="0096021E"/>
    <w:rsid w:val="00971173"/>
    <w:rsid w:val="00971484"/>
    <w:rsid w:val="0097316B"/>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28C8"/>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B2E8A"/>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96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E23D-7A3B-4A3B-84E5-084024CB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3850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5</cp:revision>
  <cp:lastPrinted>2018-10-02T17:49:00Z</cp:lastPrinted>
  <dcterms:created xsi:type="dcterms:W3CDTF">2019-11-25T19:11:00Z</dcterms:created>
  <dcterms:modified xsi:type="dcterms:W3CDTF">2019-11-26T19:03:00Z</dcterms:modified>
</cp:coreProperties>
</file>