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193C9D" w14:textId="77777777" w:rsidR="00BD5884" w:rsidRPr="00A44E7C" w:rsidRDefault="00BD5884" w:rsidP="00BD5884">
      <w:pPr>
        <w:autoSpaceDE w:val="0"/>
        <w:autoSpaceDN w:val="0"/>
        <w:spacing w:after="0" w:line="240" w:lineRule="auto"/>
        <w:jc w:val="center"/>
        <w:rPr>
          <w:rFonts w:ascii="Times New Roman" w:eastAsia="Times New Roman" w:hAnsi="Times New Roman" w:cs="Times New Roman"/>
          <w:b/>
          <w:sz w:val="24"/>
          <w:szCs w:val="24"/>
        </w:rPr>
      </w:pPr>
      <w:r w:rsidRPr="00A44E7C">
        <w:rPr>
          <w:rFonts w:ascii="Times New Roman" w:eastAsia="Times New Roman" w:hAnsi="Times New Roman" w:cs="Times New Roman"/>
          <w:b/>
          <w:sz w:val="24"/>
          <w:szCs w:val="24"/>
        </w:rPr>
        <w:t>BEFORE THE</w:t>
      </w:r>
    </w:p>
    <w:p w14:paraId="02372516" w14:textId="77777777" w:rsidR="00BD5884" w:rsidRPr="00A44E7C" w:rsidRDefault="00BD5884" w:rsidP="00BD5884">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A44E7C">
        <w:rPr>
          <w:rFonts w:ascii="Times New Roman" w:eastAsia="Times New Roman" w:hAnsi="Times New Roman" w:cs="Times New Roman"/>
          <w:b/>
          <w:bCs/>
          <w:spacing w:val="-3"/>
          <w:sz w:val="24"/>
          <w:szCs w:val="24"/>
        </w:rPr>
        <w:t>PENNSYLVANIA PUBLIC UTILITY COMMISSION</w:t>
      </w:r>
    </w:p>
    <w:p w14:paraId="18966C80" w14:textId="77777777" w:rsidR="00BD5884" w:rsidRPr="00A44E7C" w:rsidRDefault="00BD5884" w:rsidP="00BD5884">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5DCD241F" w14:textId="77777777" w:rsidR="00BD5884" w:rsidRPr="00A44E7C" w:rsidRDefault="00BD5884" w:rsidP="00BD5884">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21EF9DE4" w14:textId="77777777" w:rsidR="00BD5884" w:rsidRPr="00A44E7C" w:rsidRDefault="00BD5884" w:rsidP="00E36E35">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00890B80" w14:textId="3836A881" w:rsidR="00AB29CE" w:rsidRDefault="0073505B" w:rsidP="00AB29CE">
      <w:pPr>
        <w:tabs>
          <w:tab w:val="left" w:pos="-720"/>
        </w:tabs>
        <w:suppressAutoHyphens/>
        <w:spacing w:after="0" w:line="240" w:lineRule="auto"/>
        <w:jc w:val="both"/>
        <w:rPr>
          <w:rFonts w:ascii="Times New Roman" w:hAnsi="Times New Roman" w:cs="Times New Roman"/>
          <w:spacing w:val="-3"/>
          <w:sz w:val="24"/>
          <w:szCs w:val="24"/>
        </w:rPr>
      </w:pPr>
      <w:r>
        <w:rPr>
          <w:rFonts w:ascii="Times New Roman" w:hAnsi="Times New Roman" w:cs="Times New Roman"/>
          <w:spacing w:val="-3"/>
          <w:sz w:val="24"/>
          <w:szCs w:val="24"/>
        </w:rPr>
        <w:t>Rodney Shaffer</w:t>
      </w:r>
      <w:r w:rsidR="003855EC">
        <w:rPr>
          <w:rFonts w:ascii="Times New Roman" w:hAnsi="Times New Roman" w:cs="Times New Roman"/>
          <w:spacing w:val="-3"/>
          <w:sz w:val="24"/>
          <w:szCs w:val="24"/>
        </w:rPr>
        <w:tab/>
      </w:r>
      <w:r w:rsidR="003855EC">
        <w:rPr>
          <w:rFonts w:ascii="Times New Roman" w:hAnsi="Times New Roman" w:cs="Times New Roman"/>
          <w:spacing w:val="-3"/>
          <w:sz w:val="24"/>
          <w:szCs w:val="24"/>
        </w:rPr>
        <w:tab/>
      </w:r>
      <w:r w:rsidR="00AB29CE" w:rsidRPr="00AB29CE">
        <w:rPr>
          <w:rFonts w:ascii="Times New Roman" w:hAnsi="Times New Roman" w:cs="Times New Roman"/>
          <w:spacing w:val="-3"/>
          <w:sz w:val="24"/>
          <w:szCs w:val="24"/>
        </w:rPr>
        <w:t xml:space="preserve"> </w:t>
      </w:r>
      <w:r w:rsidR="00AB29CE" w:rsidRPr="00AB29CE">
        <w:rPr>
          <w:rFonts w:ascii="Times New Roman" w:hAnsi="Times New Roman" w:cs="Times New Roman"/>
          <w:spacing w:val="-3"/>
          <w:sz w:val="24"/>
          <w:szCs w:val="24"/>
        </w:rPr>
        <w:tab/>
      </w:r>
      <w:r w:rsidR="00AB29CE" w:rsidRPr="00AB29CE">
        <w:rPr>
          <w:rFonts w:ascii="Times New Roman" w:hAnsi="Times New Roman" w:cs="Times New Roman"/>
          <w:spacing w:val="-3"/>
          <w:sz w:val="24"/>
          <w:szCs w:val="24"/>
        </w:rPr>
        <w:tab/>
      </w:r>
      <w:r w:rsidR="00461FD1">
        <w:rPr>
          <w:rFonts w:ascii="Times New Roman" w:hAnsi="Times New Roman" w:cs="Times New Roman"/>
          <w:spacing w:val="-3"/>
          <w:sz w:val="24"/>
          <w:szCs w:val="24"/>
        </w:rPr>
        <w:tab/>
      </w:r>
      <w:r w:rsidR="00AB29CE" w:rsidRPr="00AB29CE">
        <w:rPr>
          <w:rFonts w:ascii="Times New Roman" w:hAnsi="Times New Roman" w:cs="Times New Roman"/>
          <w:spacing w:val="-3"/>
          <w:sz w:val="24"/>
          <w:szCs w:val="24"/>
        </w:rPr>
        <w:fldChar w:fldCharType="begin"/>
      </w:r>
      <w:r w:rsidR="00AB29CE" w:rsidRPr="00AB29CE">
        <w:rPr>
          <w:rFonts w:ascii="Times New Roman" w:hAnsi="Times New Roman" w:cs="Times New Roman"/>
          <w:spacing w:val="-3"/>
          <w:sz w:val="24"/>
          <w:szCs w:val="24"/>
        </w:rPr>
        <w:instrText>fillin "Complainant's name" \d ""</w:instrText>
      </w:r>
      <w:r w:rsidR="00AB29CE" w:rsidRPr="00AB29CE">
        <w:rPr>
          <w:rFonts w:ascii="Times New Roman" w:hAnsi="Times New Roman" w:cs="Times New Roman"/>
          <w:spacing w:val="-3"/>
          <w:sz w:val="24"/>
          <w:szCs w:val="24"/>
        </w:rPr>
        <w:fldChar w:fldCharType="end"/>
      </w:r>
      <w:r w:rsidR="00AB29CE" w:rsidRPr="00AB29CE">
        <w:rPr>
          <w:rFonts w:ascii="Times New Roman" w:hAnsi="Times New Roman" w:cs="Times New Roman"/>
          <w:spacing w:val="-3"/>
          <w:sz w:val="24"/>
          <w:szCs w:val="24"/>
        </w:rPr>
        <w:t>:</w:t>
      </w:r>
    </w:p>
    <w:p w14:paraId="1EB7A07E" w14:textId="23EB1D87" w:rsidR="003855EC" w:rsidRDefault="005C45C5" w:rsidP="00AB29CE">
      <w:pPr>
        <w:tabs>
          <w:tab w:val="left" w:pos="-720"/>
        </w:tabs>
        <w:suppressAutoHyphens/>
        <w:spacing w:after="0" w:line="240" w:lineRule="auto"/>
        <w:jc w:val="both"/>
        <w:rPr>
          <w:rFonts w:ascii="Times New Roman" w:hAnsi="Times New Roman" w:cs="Times New Roman"/>
          <w:spacing w:val="-3"/>
          <w:sz w:val="24"/>
          <w:szCs w:val="24"/>
        </w:rPr>
      </w:pP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sidR="00461FD1">
        <w:rPr>
          <w:rFonts w:ascii="Times New Roman" w:hAnsi="Times New Roman" w:cs="Times New Roman"/>
          <w:spacing w:val="-3"/>
          <w:sz w:val="24"/>
          <w:szCs w:val="24"/>
        </w:rPr>
        <w:tab/>
      </w:r>
      <w:r>
        <w:rPr>
          <w:rFonts w:ascii="Times New Roman" w:hAnsi="Times New Roman" w:cs="Times New Roman"/>
          <w:spacing w:val="-3"/>
          <w:sz w:val="24"/>
          <w:szCs w:val="24"/>
        </w:rPr>
        <w:t>:</w:t>
      </w:r>
    </w:p>
    <w:p w14:paraId="6FC65385" w14:textId="0DD89485" w:rsidR="005C45C5" w:rsidRDefault="005C45C5" w:rsidP="00AB29CE">
      <w:pPr>
        <w:tabs>
          <w:tab w:val="left" w:pos="-720"/>
        </w:tabs>
        <w:suppressAutoHyphens/>
        <w:spacing w:after="0" w:line="240" w:lineRule="auto"/>
        <w:jc w:val="both"/>
        <w:rPr>
          <w:rFonts w:ascii="Times New Roman" w:hAnsi="Times New Roman" w:cs="Times New Roman"/>
          <w:spacing w:val="-3"/>
          <w:sz w:val="24"/>
          <w:szCs w:val="24"/>
        </w:rPr>
      </w:pPr>
      <w:r>
        <w:rPr>
          <w:rFonts w:ascii="Times New Roman" w:hAnsi="Times New Roman" w:cs="Times New Roman"/>
          <w:spacing w:val="-3"/>
          <w:sz w:val="24"/>
          <w:szCs w:val="24"/>
        </w:rPr>
        <w:tab/>
        <w:t>v.</w:t>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sidR="00461FD1">
        <w:rPr>
          <w:rFonts w:ascii="Times New Roman" w:hAnsi="Times New Roman" w:cs="Times New Roman"/>
          <w:spacing w:val="-3"/>
          <w:sz w:val="24"/>
          <w:szCs w:val="24"/>
        </w:rPr>
        <w:tab/>
      </w:r>
      <w:r>
        <w:rPr>
          <w:rFonts w:ascii="Times New Roman" w:hAnsi="Times New Roman" w:cs="Times New Roman"/>
          <w:spacing w:val="-3"/>
          <w:sz w:val="24"/>
          <w:szCs w:val="24"/>
        </w:rPr>
        <w:t>:</w:t>
      </w:r>
      <w:r>
        <w:rPr>
          <w:rFonts w:ascii="Times New Roman" w:hAnsi="Times New Roman" w:cs="Times New Roman"/>
          <w:spacing w:val="-3"/>
          <w:sz w:val="24"/>
          <w:szCs w:val="24"/>
        </w:rPr>
        <w:tab/>
      </w:r>
      <w:r>
        <w:rPr>
          <w:rFonts w:ascii="Times New Roman" w:hAnsi="Times New Roman" w:cs="Times New Roman"/>
          <w:spacing w:val="-3"/>
          <w:sz w:val="24"/>
          <w:szCs w:val="24"/>
        </w:rPr>
        <w:tab/>
      </w:r>
      <w:r w:rsidR="001B3757">
        <w:rPr>
          <w:rFonts w:ascii="Times New Roman" w:hAnsi="Times New Roman" w:cs="Times New Roman"/>
          <w:spacing w:val="-3"/>
          <w:sz w:val="24"/>
          <w:szCs w:val="24"/>
        </w:rPr>
        <w:t>C-201</w:t>
      </w:r>
      <w:r w:rsidR="0073505B">
        <w:rPr>
          <w:rFonts w:ascii="Times New Roman" w:hAnsi="Times New Roman" w:cs="Times New Roman"/>
          <w:spacing w:val="-3"/>
          <w:sz w:val="24"/>
          <w:szCs w:val="24"/>
        </w:rPr>
        <w:t>9</w:t>
      </w:r>
      <w:r w:rsidR="001B3757">
        <w:rPr>
          <w:rFonts w:ascii="Times New Roman" w:hAnsi="Times New Roman" w:cs="Times New Roman"/>
          <w:spacing w:val="-3"/>
          <w:sz w:val="24"/>
          <w:szCs w:val="24"/>
        </w:rPr>
        <w:t>-</w:t>
      </w:r>
      <w:r w:rsidR="0073505B">
        <w:rPr>
          <w:rFonts w:ascii="Times New Roman" w:hAnsi="Times New Roman" w:cs="Times New Roman"/>
          <w:spacing w:val="-3"/>
          <w:sz w:val="24"/>
          <w:szCs w:val="24"/>
        </w:rPr>
        <w:t>3011645</w:t>
      </w:r>
    </w:p>
    <w:p w14:paraId="4F73CB8A" w14:textId="48C668F0" w:rsidR="005C45C5" w:rsidRDefault="005C45C5" w:rsidP="00AB29CE">
      <w:pPr>
        <w:tabs>
          <w:tab w:val="left" w:pos="-720"/>
        </w:tabs>
        <w:suppressAutoHyphens/>
        <w:spacing w:after="0" w:line="240" w:lineRule="auto"/>
        <w:jc w:val="both"/>
        <w:rPr>
          <w:rFonts w:ascii="Times New Roman" w:hAnsi="Times New Roman" w:cs="Times New Roman"/>
          <w:spacing w:val="-3"/>
          <w:sz w:val="24"/>
          <w:szCs w:val="24"/>
        </w:rPr>
      </w:pP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sidR="00461FD1">
        <w:rPr>
          <w:rFonts w:ascii="Times New Roman" w:hAnsi="Times New Roman" w:cs="Times New Roman"/>
          <w:spacing w:val="-3"/>
          <w:sz w:val="24"/>
          <w:szCs w:val="24"/>
        </w:rPr>
        <w:tab/>
      </w:r>
      <w:r>
        <w:rPr>
          <w:rFonts w:ascii="Times New Roman" w:hAnsi="Times New Roman" w:cs="Times New Roman"/>
          <w:spacing w:val="-3"/>
          <w:sz w:val="24"/>
          <w:szCs w:val="24"/>
        </w:rPr>
        <w:t>:</w:t>
      </w:r>
    </w:p>
    <w:p w14:paraId="7C22884E" w14:textId="7EB4A8FC" w:rsidR="00AB29CE" w:rsidRPr="00AB29CE" w:rsidRDefault="005C45C5" w:rsidP="00AB29CE">
      <w:pPr>
        <w:tabs>
          <w:tab w:val="left" w:pos="-720"/>
        </w:tabs>
        <w:suppressAutoHyphens/>
        <w:spacing w:after="0" w:line="240" w:lineRule="auto"/>
        <w:jc w:val="both"/>
        <w:rPr>
          <w:rFonts w:ascii="Times New Roman" w:hAnsi="Times New Roman" w:cs="Times New Roman"/>
          <w:spacing w:val="-3"/>
          <w:sz w:val="24"/>
          <w:szCs w:val="24"/>
        </w:rPr>
      </w:pPr>
      <w:r>
        <w:rPr>
          <w:rFonts w:ascii="Times New Roman" w:hAnsi="Times New Roman" w:cs="Times New Roman"/>
          <w:spacing w:val="-3"/>
          <w:sz w:val="24"/>
          <w:szCs w:val="24"/>
        </w:rPr>
        <w:t>Metropolitan Edison Company</w:t>
      </w:r>
      <w:r>
        <w:rPr>
          <w:rFonts w:ascii="Times New Roman" w:hAnsi="Times New Roman" w:cs="Times New Roman"/>
          <w:spacing w:val="-3"/>
          <w:sz w:val="24"/>
          <w:szCs w:val="24"/>
        </w:rPr>
        <w:tab/>
      </w:r>
      <w:r>
        <w:rPr>
          <w:rFonts w:ascii="Times New Roman" w:hAnsi="Times New Roman" w:cs="Times New Roman"/>
          <w:spacing w:val="-3"/>
          <w:sz w:val="24"/>
          <w:szCs w:val="24"/>
        </w:rPr>
        <w:tab/>
      </w:r>
      <w:r w:rsidR="00461FD1">
        <w:rPr>
          <w:rFonts w:ascii="Times New Roman" w:hAnsi="Times New Roman" w:cs="Times New Roman"/>
          <w:spacing w:val="-3"/>
          <w:sz w:val="24"/>
          <w:szCs w:val="24"/>
        </w:rPr>
        <w:tab/>
      </w:r>
      <w:r>
        <w:rPr>
          <w:rFonts w:ascii="Times New Roman" w:hAnsi="Times New Roman" w:cs="Times New Roman"/>
          <w:spacing w:val="-3"/>
          <w:sz w:val="24"/>
          <w:szCs w:val="24"/>
        </w:rPr>
        <w:t>:</w:t>
      </w:r>
    </w:p>
    <w:p w14:paraId="110F71BA" w14:textId="77777777" w:rsidR="00BD5884" w:rsidRPr="00A44E7C" w:rsidRDefault="00BD5884" w:rsidP="00BD5884">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188AA538" w14:textId="77777777" w:rsidR="00BD5884" w:rsidRPr="00A44E7C" w:rsidRDefault="00BD5884" w:rsidP="00BD5884">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19F1151C" w14:textId="77777777" w:rsidR="0020080D" w:rsidRPr="001C5B9D" w:rsidRDefault="0020080D" w:rsidP="0020080D">
      <w:pPr>
        <w:pStyle w:val="Style"/>
        <w:rPr>
          <w:bCs/>
          <w:color w:val="000000"/>
        </w:rPr>
      </w:pPr>
    </w:p>
    <w:p w14:paraId="7B6159D2" w14:textId="3D304F2F" w:rsidR="0020080D" w:rsidRPr="001C5B9D" w:rsidRDefault="0020080D" w:rsidP="00F75442">
      <w:pPr>
        <w:pStyle w:val="Style"/>
        <w:jc w:val="center"/>
        <w:rPr>
          <w:b/>
          <w:bCs/>
          <w:color w:val="000000"/>
          <w:u w:val="single"/>
        </w:rPr>
      </w:pPr>
      <w:r w:rsidRPr="001C5B9D">
        <w:rPr>
          <w:b/>
          <w:bCs/>
          <w:color w:val="000000"/>
          <w:u w:val="single"/>
        </w:rPr>
        <w:t>ORDER</w:t>
      </w:r>
      <w:r w:rsidR="0073505B">
        <w:rPr>
          <w:b/>
          <w:bCs/>
          <w:color w:val="000000"/>
          <w:u w:val="single"/>
        </w:rPr>
        <w:t xml:space="preserve"> </w:t>
      </w:r>
      <w:r w:rsidR="003D658A">
        <w:rPr>
          <w:b/>
          <w:bCs/>
          <w:color w:val="000000"/>
          <w:u w:val="single"/>
        </w:rPr>
        <w:t xml:space="preserve">GRANTING </w:t>
      </w:r>
      <w:r w:rsidR="0053739C">
        <w:rPr>
          <w:b/>
          <w:bCs/>
          <w:color w:val="000000"/>
          <w:u w:val="single"/>
        </w:rPr>
        <w:t>MOTION TO COMPEL</w:t>
      </w:r>
    </w:p>
    <w:p w14:paraId="60BFD8F4" w14:textId="77777777" w:rsidR="0020080D" w:rsidRDefault="0020080D" w:rsidP="00461FD1">
      <w:pPr>
        <w:keepNext/>
        <w:autoSpaceDE w:val="0"/>
        <w:autoSpaceDN w:val="0"/>
        <w:spacing w:after="0" w:line="240" w:lineRule="auto"/>
        <w:outlineLvl w:val="0"/>
        <w:rPr>
          <w:rFonts w:ascii="Times New Roman" w:eastAsia="Times New Roman" w:hAnsi="Times New Roman" w:cs="Times New Roman"/>
          <w:sz w:val="24"/>
          <w:szCs w:val="24"/>
        </w:rPr>
      </w:pPr>
    </w:p>
    <w:p w14:paraId="3AF2F8A9" w14:textId="77777777" w:rsidR="00AB29CE" w:rsidRDefault="00AB29CE" w:rsidP="00461FD1">
      <w:pPr>
        <w:pStyle w:val="ParaTab1"/>
        <w:tabs>
          <w:tab w:val="left" w:pos="2070"/>
        </w:tabs>
        <w:rPr>
          <w:rFonts w:ascii="Times New Roman" w:hAnsi="Times New Roman" w:cs="Times New Roman"/>
        </w:rPr>
      </w:pPr>
    </w:p>
    <w:p w14:paraId="747129AF" w14:textId="3DC30951" w:rsidR="004E0051" w:rsidRPr="004E0051" w:rsidRDefault="004E0051" w:rsidP="004E0051">
      <w:pPr>
        <w:spacing w:after="0" w:line="360" w:lineRule="auto"/>
        <w:ind w:firstLine="1440"/>
        <w:rPr>
          <w:rFonts w:ascii="Times New Roman" w:eastAsia="Times New Roman" w:hAnsi="Times New Roman" w:cs="Times New Roman"/>
          <w:spacing w:val="-3"/>
          <w:sz w:val="24"/>
          <w:szCs w:val="24"/>
        </w:rPr>
      </w:pPr>
      <w:r w:rsidRPr="004E0051">
        <w:rPr>
          <w:rFonts w:ascii="Times New Roman" w:eastAsia="Times New Roman" w:hAnsi="Times New Roman" w:cs="Times New Roman"/>
          <w:spacing w:val="-3"/>
          <w:sz w:val="24"/>
          <w:szCs w:val="24"/>
        </w:rPr>
        <w:t xml:space="preserve">On or about July 18, 2019, the Complainant, Rodney Shaffer, filed a formal </w:t>
      </w:r>
      <w:r w:rsidR="006015B1">
        <w:rPr>
          <w:rFonts w:ascii="Times New Roman" w:eastAsia="Times New Roman" w:hAnsi="Times New Roman" w:cs="Times New Roman"/>
          <w:spacing w:val="-3"/>
          <w:sz w:val="24"/>
          <w:szCs w:val="24"/>
        </w:rPr>
        <w:t>c</w:t>
      </w:r>
      <w:r w:rsidRPr="004E0051">
        <w:rPr>
          <w:rFonts w:ascii="Times New Roman" w:eastAsia="Times New Roman" w:hAnsi="Times New Roman" w:cs="Times New Roman"/>
          <w:spacing w:val="-3"/>
          <w:sz w:val="24"/>
          <w:szCs w:val="24"/>
        </w:rPr>
        <w:t xml:space="preserve">omplaint with the Pennsylvania Public Utility Commission (Commission) against Metropolitan Edison Company (Met Ed) requesting that Met Ed postpone the installation of a smart meter at his residence for one year to allow time for the Pennsylvania legislature to consider HB 1564.  He avers that Met Ed is threatening to shut off his electric service if he refuses to allow the installation of a smart meter at his property.  Mr. Shaffer further states that he is exploring alternative electric sources to protect the well-being of his family.  </w:t>
      </w:r>
    </w:p>
    <w:p w14:paraId="3459018E" w14:textId="77777777" w:rsidR="004E0051" w:rsidRPr="004E0051" w:rsidRDefault="004E0051" w:rsidP="004E0051">
      <w:pPr>
        <w:spacing w:after="0" w:line="360" w:lineRule="auto"/>
        <w:rPr>
          <w:rFonts w:ascii="Times New Roman" w:eastAsia="Times New Roman" w:hAnsi="Times New Roman" w:cs="Times New Roman"/>
          <w:spacing w:val="-3"/>
          <w:sz w:val="24"/>
          <w:szCs w:val="24"/>
        </w:rPr>
      </w:pPr>
    </w:p>
    <w:p w14:paraId="559D7C7A" w14:textId="4564AED1" w:rsidR="004E0051" w:rsidRPr="004E0051" w:rsidRDefault="004E0051" w:rsidP="004E0051">
      <w:pPr>
        <w:spacing w:after="0" w:line="360" w:lineRule="auto"/>
        <w:rPr>
          <w:rFonts w:ascii="Times New Roman" w:eastAsia="Times New Roman" w:hAnsi="Times New Roman" w:cs="Times New Roman"/>
          <w:spacing w:val="-3"/>
          <w:sz w:val="24"/>
          <w:szCs w:val="24"/>
        </w:rPr>
      </w:pPr>
      <w:r w:rsidRPr="004E0051">
        <w:rPr>
          <w:rFonts w:ascii="Times New Roman" w:eastAsia="Times New Roman" w:hAnsi="Times New Roman" w:cs="Times New Roman"/>
          <w:spacing w:val="-3"/>
          <w:sz w:val="24"/>
          <w:szCs w:val="24"/>
        </w:rPr>
        <w:tab/>
      </w:r>
      <w:r w:rsidRPr="004E0051">
        <w:rPr>
          <w:rFonts w:ascii="Times New Roman" w:eastAsia="Times New Roman" w:hAnsi="Times New Roman" w:cs="Times New Roman"/>
          <w:spacing w:val="-3"/>
          <w:sz w:val="24"/>
          <w:szCs w:val="24"/>
        </w:rPr>
        <w:tab/>
        <w:t xml:space="preserve">On August 8, 2019, Met Ed filed an answer with new matter and preliminary objections (POs).  In its answer, Met Ed admits that it sent notification to the Complainant that it would shut off his electric service if he refused to allow the company to install a smart meter.  Met Ed avers that this action is authorized by Act 129 of 2008 (Act 129), 66 </w:t>
      </w:r>
      <w:proofErr w:type="spellStart"/>
      <w:r w:rsidRPr="004E0051">
        <w:rPr>
          <w:rFonts w:ascii="Times New Roman" w:eastAsia="Times New Roman" w:hAnsi="Times New Roman" w:cs="Times New Roman"/>
          <w:spacing w:val="-3"/>
          <w:sz w:val="24"/>
          <w:szCs w:val="24"/>
        </w:rPr>
        <w:t>Pa.C.S</w:t>
      </w:r>
      <w:proofErr w:type="spellEnd"/>
      <w:r w:rsidRPr="004E0051">
        <w:rPr>
          <w:rFonts w:ascii="Times New Roman" w:eastAsia="Times New Roman" w:hAnsi="Times New Roman" w:cs="Times New Roman"/>
          <w:spacing w:val="-3"/>
          <w:sz w:val="24"/>
          <w:szCs w:val="24"/>
        </w:rPr>
        <w:t xml:space="preserve">. §2806.1 </w:t>
      </w:r>
      <w:r w:rsidRPr="004E0051">
        <w:rPr>
          <w:rFonts w:ascii="Times New Roman" w:eastAsia="Times New Roman" w:hAnsi="Times New Roman" w:cs="Times New Roman"/>
          <w:i/>
          <w:iCs/>
          <w:spacing w:val="-3"/>
          <w:sz w:val="24"/>
          <w:szCs w:val="24"/>
        </w:rPr>
        <w:t>et seq.</w:t>
      </w:r>
      <w:r w:rsidRPr="004E0051">
        <w:rPr>
          <w:rFonts w:ascii="Times New Roman" w:eastAsia="Times New Roman" w:hAnsi="Times New Roman" w:cs="Times New Roman"/>
          <w:spacing w:val="-3"/>
          <w:sz w:val="24"/>
          <w:szCs w:val="24"/>
        </w:rPr>
        <w:t xml:space="preserve">, as well as the Commission’s regulations and the company’s Commission approved tariff.  In its new matter, Met Ed averred, among other things, that Act 129 does not allow customers to “opt out” of having smart meters installed.  </w:t>
      </w:r>
    </w:p>
    <w:p w14:paraId="15BD30A3" w14:textId="77777777" w:rsidR="004E0051" w:rsidRPr="004E0051" w:rsidRDefault="004E0051" w:rsidP="004E0051">
      <w:pPr>
        <w:spacing w:after="0" w:line="360" w:lineRule="auto"/>
        <w:rPr>
          <w:rFonts w:ascii="Times New Roman" w:eastAsia="Times New Roman" w:hAnsi="Times New Roman" w:cs="Times New Roman"/>
          <w:spacing w:val="-3"/>
          <w:sz w:val="24"/>
          <w:szCs w:val="24"/>
        </w:rPr>
      </w:pPr>
    </w:p>
    <w:p w14:paraId="15FF884D" w14:textId="383EB7D1" w:rsidR="004E0051" w:rsidRPr="004E0051" w:rsidRDefault="004E0051" w:rsidP="004E0051">
      <w:pPr>
        <w:spacing w:after="0" w:line="360" w:lineRule="auto"/>
        <w:rPr>
          <w:rFonts w:ascii="Times New Roman" w:eastAsia="Times New Roman" w:hAnsi="Times New Roman" w:cs="Times New Roman"/>
          <w:spacing w:val="-3"/>
          <w:sz w:val="24"/>
          <w:szCs w:val="24"/>
        </w:rPr>
      </w:pPr>
      <w:r w:rsidRPr="004E0051">
        <w:rPr>
          <w:rFonts w:ascii="Times New Roman" w:eastAsia="Times New Roman" w:hAnsi="Times New Roman" w:cs="Times New Roman"/>
          <w:spacing w:val="-3"/>
          <w:sz w:val="24"/>
          <w:szCs w:val="24"/>
        </w:rPr>
        <w:tab/>
      </w:r>
      <w:r w:rsidRPr="004E0051">
        <w:rPr>
          <w:rFonts w:ascii="Times New Roman" w:eastAsia="Times New Roman" w:hAnsi="Times New Roman" w:cs="Times New Roman"/>
          <w:spacing w:val="-3"/>
          <w:sz w:val="24"/>
          <w:szCs w:val="24"/>
        </w:rPr>
        <w:tab/>
        <w:t xml:space="preserve">Met Ed asserts in its POs that the complaint is legally insufficient pursuant to 52 Pa. Code § 5.101(a)(4).  Met Ed argues that it is installing smart meters in compliance with Act 129 and the Commission’s order approving Met Ed’s smart meter procurement and installation plan.  Met Ed states that the Complainant has not alleged that the company committed or omitted an act in </w:t>
      </w:r>
      <w:r w:rsidRPr="004E0051">
        <w:rPr>
          <w:rFonts w:ascii="Times New Roman" w:eastAsia="Times New Roman" w:hAnsi="Times New Roman" w:cs="Times New Roman"/>
          <w:spacing w:val="-3"/>
          <w:sz w:val="24"/>
          <w:szCs w:val="24"/>
        </w:rPr>
        <w:lastRenderedPageBreak/>
        <w:t>violation of a Commission statute, regulation, order or tariff provision, a finding of which must be made in order to sustain a formal complaint.</w:t>
      </w:r>
      <w:r w:rsidR="00731584">
        <w:rPr>
          <w:rFonts w:ascii="Times New Roman" w:eastAsia="Times New Roman" w:hAnsi="Times New Roman" w:cs="Times New Roman"/>
          <w:spacing w:val="-3"/>
          <w:sz w:val="24"/>
          <w:szCs w:val="24"/>
        </w:rPr>
        <w:t xml:space="preserve">  Met Ed’s POS were denied by Order dated </w:t>
      </w:r>
      <w:r w:rsidR="008C41E2">
        <w:rPr>
          <w:rFonts w:ascii="Times New Roman" w:eastAsia="Times New Roman" w:hAnsi="Times New Roman" w:cs="Times New Roman"/>
          <w:spacing w:val="-3"/>
          <w:sz w:val="24"/>
          <w:szCs w:val="24"/>
        </w:rPr>
        <w:t>September 11, 2019.</w:t>
      </w:r>
      <w:r w:rsidRPr="004E0051">
        <w:rPr>
          <w:rFonts w:ascii="Times New Roman" w:eastAsia="Times New Roman" w:hAnsi="Times New Roman" w:cs="Times New Roman"/>
          <w:spacing w:val="-3"/>
          <w:sz w:val="24"/>
          <w:szCs w:val="24"/>
        </w:rPr>
        <w:t xml:space="preserve">  </w:t>
      </w:r>
    </w:p>
    <w:p w14:paraId="071CB676" w14:textId="77777777" w:rsidR="004E0051" w:rsidRPr="00D86204" w:rsidRDefault="004E0051" w:rsidP="004E0051">
      <w:pPr>
        <w:spacing w:after="0" w:line="360" w:lineRule="auto"/>
        <w:rPr>
          <w:rFonts w:ascii="Times New Roman" w:eastAsia="Times New Roman" w:hAnsi="Times New Roman" w:cs="Times New Roman"/>
          <w:spacing w:val="-3"/>
          <w:sz w:val="24"/>
          <w:szCs w:val="24"/>
        </w:rPr>
      </w:pPr>
    </w:p>
    <w:p w14:paraId="0F833BFD" w14:textId="047711D4" w:rsidR="006E2DBE" w:rsidRDefault="0058124C" w:rsidP="0058124C">
      <w:pPr>
        <w:spacing w:after="0" w:line="360" w:lineRule="auto"/>
        <w:rPr>
          <w:rFonts w:ascii="Times New Roman" w:hAnsi="Times New Roman" w:cs="Times New Roman"/>
          <w:sz w:val="24"/>
          <w:szCs w:val="24"/>
        </w:rPr>
      </w:pPr>
      <w:r w:rsidRPr="00D86204">
        <w:rPr>
          <w:rFonts w:ascii="Times New Roman" w:eastAsia="Times New Roman" w:hAnsi="Times New Roman" w:cs="Times New Roman"/>
          <w:spacing w:val="-3"/>
          <w:sz w:val="24"/>
          <w:szCs w:val="24"/>
        </w:rPr>
        <w:tab/>
      </w:r>
      <w:r w:rsidRPr="00D86204">
        <w:rPr>
          <w:rFonts w:ascii="Times New Roman" w:eastAsia="Times New Roman" w:hAnsi="Times New Roman" w:cs="Times New Roman"/>
          <w:spacing w:val="-3"/>
          <w:sz w:val="24"/>
          <w:szCs w:val="24"/>
        </w:rPr>
        <w:tab/>
      </w:r>
      <w:r w:rsidR="001D0607" w:rsidRPr="00D86204">
        <w:rPr>
          <w:rFonts w:ascii="Times New Roman" w:hAnsi="Times New Roman" w:cs="Times New Roman"/>
          <w:sz w:val="24"/>
          <w:szCs w:val="24"/>
        </w:rPr>
        <w:t xml:space="preserve">By </w:t>
      </w:r>
      <w:r w:rsidR="00D86204" w:rsidRPr="00D86204">
        <w:rPr>
          <w:rFonts w:ascii="Times New Roman" w:hAnsi="Times New Roman" w:cs="Times New Roman"/>
          <w:sz w:val="24"/>
          <w:szCs w:val="24"/>
        </w:rPr>
        <w:t xml:space="preserve">Call-In Telephone Pre-Hearing Conference Notice </w:t>
      </w:r>
      <w:r w:rsidR="001D0607" w:rsidRPr="00D86204">
        <w:rPr>
          <w:rFonts w:ascii="Times New Roman" w:hAnsi="Times New Roman" w:cs="Times New Roman"/>
          <w:sz w:val="24"/>
          <w:szCs w:val="24"/>
        </w:rPr>
        <w:t xml:space="preserve">dated </w:t>
      </w:r>
      <w:r w:rsidR="00C3014A">
        <w:rPr>
          <w:rFonts w:ascii="Times New Roman" w:hAnsi="Times New Roman" w:cs="Times New Roman"/>
          <w:sz w:val="24"/>
          <w:szCs w:val="24"/>
        </w:rPr>
        <w:t xml:space="preserve">October 22, 2019, </w:t>
      </w:r>
      <w:r w:rsidR="00334248" w:rsidRPr="00D86204">
        <w:rPr>
          <w:rFonts w:ascii="Times New Roman" w:hAnsi="Times New Roman" w:cs="Times New Roman"/>
          <w:sz w:val="24"/>
          <w:szCs w:val="24"/>
        </w:rPr>
        <w:t>a</w:t>
      </w:r>
      <w:r w:rsidR="003F0557">
        <w:rPr>
          <w:rFonts w:ascii="Times New Roman" w:hAnsi="Times New Roman" w:cs="Times New Roman"/>
          <w:sz w:val="24"/>
          <w:szCs w:val="24"/>
        </w:rPr>
        <w:t xml:space="preserve"> telephonic</w:t>
      </w:r>
      <w:r w:rsidR="00334248" w:rsidRPr="00D86204">
        <w:rPr>
          <w:rFonts w:ascii="Times New Roman" w:hAnsi="Times New Roman" w:cs="Times New Roman"/>
          <w:sz w:val="24"/>
          <w:szCs w:val="24"/>
        </w:rPr>
        <w:t xml:space="preserve"> </w:t>
      </w:r>
      <w:r w:rsidR="00C3014A">
        <w:rPr>
          <w:rFonts w:ascii="Times New Roman" w:hAnsi="Times New Roman" w:cs="Times New Roman"/>
          <w:sz w:val="24"/>
          <w:szCs w:val="24"/>
        </w:rPr>
        <w:t>pre</w:t>
      </w:r>
      <w:r w:rsidR="00334248" w:rsidRPr="00D86204">
        <w:rPr>
          <w:rFonts w:ascii="Times New Roman" w:hAnsi="Times New Roman" w:cs="Times New Roman"/>
          <w:sz w:val="24"/>
          <w:szCs w:val="24"/>
        </w:rPr>
        <w:t xml:space="preserve">hearing </w:t>
      </w:r>
      <w:r w:rsidR="00C3014A">
        <w:rPr>
          <w:rFonts w:ascii="Times New Roman" w:hAnsi="Times New Roman" w:cs="Times New Roman"/>
          <w:sz w:val="24"/>
          <w:szCs w:val="24"/>
        </w:rPr>
        <w:t xml:space="preserve">conference </w:t>
      </w:r>
      <w:r w:rsidR="00334248" w:rsidRPr="00D86204">
        <w:rPr>
          <w:rFonts w:ascii="Times New Roman" w:hAnsi="Times New Roman" w:cs="Times New Roman"/>
          <w:sz w:val="24"/>
          <w:szCs w:val="24"/>
        </w:rPr>
        <w:t xml:space="preserve">was scheduled for </w:t>
      </w:r>
      <w:r w:rsidR="00C3014A">
        <w:rPr>
          <w:rFonts w:ascii="Times New Roman" w:hAnsi="Times New Roman" w:cs="Times New Roman"/>
          <w:sz w:val="24"/>
          <w:szCs w:val="24"/>
        </w:rPr>
        <w:t>December 3, 2019</w:t>
      </w:r>
      <w:r w:rsidR="00334248" w:rsidRPr="00D86204">
        <w:rPr>
          <w:rFonts w:ascii="Times New Roman" w:hAnsi="Times New Roman" w:cs="Times New Roman"/>
          <w:sz w:val="24"/>
          <w:szCs w:val="24"/>
        </w:rPr>
        <w:t xml:space="preserve">.  </w:t>
      </w:r>
      <w:r w:rsidR="006D325C">
        <w:rPr>
          <w:rFonts w:ascii="Times New Roman" w:hAnsi="Times New Roman" w:cs="Times New Roman"/>
          <w:sz w:val="24"/>
          <w:szCs w:val="24"/>
        </w:rPr>
        <w:t xml:space="preserve">The prehearing </w:t>
      </w:r>
      <w:r w:rsidR="000C1CAE">
        <w:rPr>
          <w:rFonts w:ascii="Times New Roman" w:hAnsi="Times New Roman" w:cs="Times New Roman"/>
          <w:sz w:val="24"/>
          <w:szCs w:val="24"/>
        </w:rPr>
        <w:t>c</w:t>
      </w:r>
      <w:r w:rsidR="006D325C">
        <w:rPr>
          <w:rFonts w:ascii="Times New Roman" w:hAnsi="Times New Roman" w:cs="Times New Roman"/>
          <w:sz w:val="24"/>
          <w:szCs w:val="24"/>
        </w:rPr>
        <w:t xml:space="preserve">onference notice </w:t>
      </w:r>
      <w:r w:rsidR="000C1CAE">
        <w:rPr>
          <w:rFonts w:ascii="Times New Roman" w:hAnsi="Times New Roman" w:cs="Times New Roman"/>
          <w:sz w:val="24"/>
          <w:szCs w:val="24"/>
        </w:rPr>
        <w:t xml:space="preserve">instructed the parties </w:t>
      </w:r>
      <w:r w:rsidR="00B6230A">
        <w:rPr>
          <w:rFonts w:ascii="Times New Roman" w:hAnsi="Times New Roman" w:cs="Times New Roman"/>
          <w:sz w:val="24"/>
          <w:szCs w:val="24"/>
        </w:rPr>
        <w:t xml:space="preserve">to connect to the conference </w:t>
      </w:r>
      <w:r w:rsidR="00D02274">
        <w:rPr>
          <w:rFonts w:ascii="Times New Roman" w:hAnsi="Times New Roman" w:cs="Times New Roman"/>
          <w:sz w:val="24"/>
          <w:szCs w:val="24"/>
        </w:rPr>
        <w:t xml:space="preserve">by dialing the phone number and PIN provided on the notice </w:t>
      </w:r>
      <w:r w:rsidR="0065022D">
        <w:rPr>
          <w:rFonts w:ascii="Times New Roman" w:hAnsi="Times New Roman" w:cs="Times New Roman"/>
          <w:sz w:val="24"/>
          <w:szCs w:val="24"/>
        </w:rPr>
        <w:t xml:space="preserve">no later than 10:00 a.m. on December 3, 2019.  </w:t>
      </w:r>
      <w:r w:rsidR="00F17567">
        <w:rPr>
          <w:rFonts w:ascii="Times New Roman" w:hAnsi="Times New Roman" w:cs="Times New Roman"/>
          <w:sz w:val="24"/>
          <w:szCs w:val="24"/>
        </w:rPr>
        <w:t xml:space="preserve">Subsequently, </w:t>
      </w:r>
      <w:r w:rsidR="003028E5">
        <w:rPr>
          <w:rFonts w:ascii="Times New Roman" w:hAnsi="Times New Roman" w:cs="Times New Roman"/>
          <w:sz w:val="24"/>
          <w:szCs w:val="24"/>
        </w:rPr>
        <w:t xml:space="preserve">on October 23, 2019, I </w:t>
      </w:r>
      <w:r w:rsidR="002B1577">
        <w:rPr>
          <w:rFonts w:ascii="Times New Roman" w:hAnsi="Times New Roman" w:cs="Times New Roman"/>
          <w:sz w:val="24"/>
          <w:szCs w:val="24"/>
        </w:rPr>
        <w:t xml:space="preserve">issued a Prehearing Conference Order in which I set forth certain procedural requirements </w:t>
      </w:r>
      <w:r w:rsidR="00444965">
        <w:rPr>
          <w:rFonts w:ascii="Times New Roman" w:hAnsi="Times New Roman" w:cs="Times New Roman"/>
          <w:sz w:val="24"/>
          <w:szCs w:val="24"/>
        </w:rPr>
        <w:t xml:space="preserve">for participation in the prehearing conference.  </w:t>
      </w:r>
      <w:r w:rsidR="00600E5F">
        <w:rPr>
          <w:rFonts w:ascii="Times New Roman" w:hAnsi="Times New Roman" w:cs="Times New Roman"/>
          <w:sz w:val="24"/>
          <w:szCs w:val="24"/>
        </w:rPr>
        <w:t xml:space="preserve">This order also instructed the parties to connect to the prehearing conference </w:t>
      </w:r>
      <w:r w:rsidR="00B86261">
        <w:rPr>
          <w:rFonts w:ascii="Times New Roman" w:hAnsi="Times New Roman" w:cs="Times New Roman"/>
          <w:sz w:val="24"/>
          <w:szCs w:val="24"/>
        </w:rPr>
        <w:t>no later than 10:00 a.m. on December 3, 2019</w:t>
      </w:r>
      <w:r w:rsidR="0004423C">
        <w:rPr>
          <w:rFonts w:ascii="Times New Roman" w:hAnsi="Times New Roman" w:cs="Times New Roman"/>
          <w:sz w:val="24"/>
          <w:szCs w:val="24"/>
        </w:rPr>
        <w:t xml:space="preserve">.  The call-in telephone number and PIN were provided </w:t>
      </w:r>
      <w:r w:rsidR="002C0C6B">
        <w:rPr>
          <w:rFonts w:ascii="Times New Roman" w:hAnsi="Times New Roman" w:cs="Times New Roman"/>
          <w:sz w:val="24"/>
          <w:szCs w:val="24"/>
        </w:rPr>
        <w:t xml:space="preserve">in the order.  Both the </w:t>
      </w:r>
      <w:r w:rsidR="00C84CD3">
        <w:rPr>
          <w:rFonts w:ascii="Times New Roman" w:hAnsi="Times New Roman" w:cs="Times New Roman"/>
          <w:sz w:val="24"/>
          <w:szCs w:val="24"/>
        </w:rPr>
        <w:t xml:space="preserve">prehearing conference notice and </w:t>
      </w:r>
      <w:r w:rsidR="00005CF4">
        <w:rPr>
          <w:rFonts w:ascii="Times New Roman" w:hAnsi="Times New Roman" w:cs="Times New Roman"/>
          <w:sz w:val="24"/>
          <w:szCs w:val="24"/>
        </w:rPr>
        <w:t xml:space="preserve">prehearing conference order were sent to </w:t>
      </w:r>
      <w:r w:rsidR="004708CE">
        <w:rPr>
          <w:rFonts w:ascii="Times New Roman" w:hAnsi="Times New Roman" w:cs="Times New Roman"/>
          <w:sz w:val="24"/>
          <w:szCs w:val="24"/>
        </w:rPr>
        <w:t xml:space="preserve">Mr. Shaffer to the address provided by him </w:t>
      </w:r>
      <w:r w:rsidR="002E5DED">
        <w:rPr>
          <w:rFonts w:ascii="Times New Roman" w:hAnsi="Times New Roman" w:cs="Times New Roman"/>
          <w:sz w:val="24"/>
          <w:szCs w:val="24"/>
        </w:rPr>
        <w:t xml:space="preserve">on his formal complaint form.  Neither were ever returned to the Commission as undeliverable.  </w:t>
      </w:r>
      <w:r w:rsidR="002C0C6B">
        <w:rPr>
          <w:rFonts w:ascii="Times New Roman" w:hAnsi="Times New Roman" w:cs="Times New Roman"/>
          <w:sz w:val="24"/>
          <w:szCs w:val="24"/>
        </w:rPr>
        <w:t xml:space="preserve"> </w:t>
      </w:r>
      <w:r w:rsidR="0004423C">
        <w:rPr>
          <w:rFonts w:ascii="Times New Roman" w:hAnsi="Times New Roman" w:cs="Times New Roman"/>
          <w:sz w:val="24"/>
          <w:szCs w:val="24"/>
        </w:rPr>
        <w:t xml:space="preserve"> </w:t>
      </w:r>
    </w:p>
    <w:p w14:paraId="02202069" w14:textId="2587FDA4" w:rsidR="002E5DED" w:rsidRDefault="002E5DED" w:rsidP="0058124C">
      <w:pPr>
        <w:spacing w:after="0" w:line="360" w:lineRule="auto"/>
        <w:rPr>
          <w:rFonts w:ascii="Times New Roman" w:hAnsi="Times New Roman" w:cs="Times New Roman"/>
          <w:sz w:val="24"/>
          <w:szCs w:val="24"/>
        </w:rPr>
      </w:pPr>
    </w:p>
    <w:p w14:paraId="10E51797" w14:textId="0B2ECA9F" w:rsidR="00D56AE4" w:rsidRDefault="002E5DED" w:rsidP="0058124C">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On November 20, 2019, Met Ed </w:t>
      </w:r>
      <w:r w:rsidR="00AF2793">
        <w:rPr>
          <w:rFonts w:ascii="Times New Roman" w:hAnsi="Times New Roman" w:cs="Times New Roman"/>
          <w:sz w:val="24"/>
          <w:szCs w:val="24"/>
        </w:rPr>
        <w:t>filed a Motion to Compel</w:t>
      </w:r>
      <w:r w:rsidR="00D73F7E">
        <w:rPr>
          <w:rFonts w:ascii="Times New Roman" w:hAnsi="Times New Roman" w:cs="Times New Roman"/>
          <w:sz w:val="24"/>
          <w:szCs w:val="24"/>
        </w:rPr>
        <w:t xml:space="preserve"> Responses to Interrogatories and Document Requests</w:t>
      </w:r>
      <w:r w:rsidR="007E6FCE">
        <w:rPr>
          <w:rFonts w:ascii="Times New Roman" w:hAnsi="Times New Roman" w:cs="Times New Roman"/>
          <w:sz w:val="24"/>
          <w:szCs w:val="24"/>
        </w:rPr>
        <w:t xml:space="preserve">.  In its motion, Met Ed </w:t>
      </w:r>
      <w:r w:rsidR="00021CDA">
        <w:rPr>
          <w:rFonts w:ascii="Times New Roman" w:hAnsi="Times New Roman" w:cs="Times New Roman"/>
          <w:sz w:val="24"/>
          <w:szCs w:val="24"/>
        </w:rPr>
        <w:t>stated th</w:t>
      </w:r>
      <w:r w:rsidR="00A419A7">
        <w:rPr>
          <w:rFonts w:ascii="Times New Roman" w:hAnsi="Times New Roman" w:cs="Times New Roman"/>
          <w:sz w:val="24"/>
          <w:szCs w:val="24"/>
        </w:rPr>
        <w:t xml:space="preserve">at it </w:t>
      </w:r>
      <w:r w:rsidR="00021CDA">
        <w:rPr>
          <w:rFonts w:ascii="Times New Roman" w:hAnsi="Times New Roman" w:cs="Times New Roman"/>
          <w:sz w:val="24"/>
          <w:szCs w:val="24"/>
        </w:rPr>
        <w:t xml:space="preserve">served interrogatories and requests </w:t>
      </w:r>
      <w:proofErr w:type="gramStart"/>
      <w:r w:rsidR="00021CDA">
        <w:rPr>
          <w:rFonts w:ascii="Times New Roman" w:hAnsi="Times New Roman" w:cs="Times New Roman"/>
          <w:sz w:val="24"/>
          <w:szCs w:val="24"/>
        </w:rPr>
        <w:t>for the production of</w:t>
      </w:r>
      <w:proofErr w:type="gramEnd"/>
      <w:r w:rsidR="00021CDA">
        <w:rPr>
          <w:rFonts w:ascii="Times New Roman" w:hAnsi="Times New Roman" w:cs="Times New Roman"/>
          <w:sz w:val="24"/>
          <w:szCs w:val="24"/>
        </w:rPr>
        <w:t xml:space="preserve"> documents on Mr. Shaffer on </w:t>
      </w:r>
      <w:r w:rsidR="00383F1E">
        <w:rPr>
          <w:rFonts w:ascii="Times New Roman" w:hAnsi="Times New Roman" w:cs="Times New Roman"/>
          <w:sz w:val="24"/>
          <w:szCs w:val="24"/>
        </w:rPr>
        <w:t>October 4, 2019</w:t>
      </w:r>
      <w:r w:rsidR="002B77C8">
        <w:rPr>
          <w:rFonts w:ascii="Times New Roman" w:hAnsi="Times New Roman" w:cs="Times New Roman"/>
          <w:sz w:val="24"/>
          <w:szCs w:val="24"/>
        </w:rPr>
        <w:t xml:space="preserve">, and that it </w:t>
      </w:r>
      <w:r w:rsidR="003D5A93">
        <w:rPr>
          <w:rFonts w:ascii="Times New Roman" w:hAnsi="Times New Roman" w:cs="Times New Roman"/>
          <w:sz w:val="24"/>
          <w:szCs w:val="24"/>
        </w:rPr>
        <w:t>did</w:t>
      </w:r>
      <w:r w:rsidR="002B77C8">
        <w:rPr>
          <w:rFonts w:ascii="Times New Roman" w:hAnsi="Times New Roman" w:cs="Times New Roman"/>
          <w:sz w:val="24"/>
          <w:szCs w:val="24"/>
        </w:rPr>
        <w:t xml:space="preserve"> not receive responses to its requests.</w:t>
      </w:r>
      <w:r w:rsidR="009622B5">
        <w:rPr>
          <w:rFonts w:ascii="Times New Roman" w:hAnsi="Times New Roman" w:cs="Times New Roman"/>
          <w:sz w:val="24"/>
          <w:szCs w:val="24"/>
        </w:rPr>
        <w:t xml:space="preserve">  Met Ed requests that Mr. Shaffer be directed to provide complete </w:t>
      </w:r>
      <w:r w:rsidR="001857CD">
        <w:rPr>
          <w:rFonts w:ascii="Times New Roman" w:hAnsi="Times New Roman" w:cs="Times New Roman"/>
          <w:sz w:val="24"/>
          <w:szCs w:val="24"/>
        </w:rPr>
        <w:t xml:space="preserve">responses to its requests </w:t>
      </w:r>
      <w:r w:rsidR="00B6252B">
        <w:rPr>
          <w:rFonts w:ascii="Times New Roman" w:hAnsi="Times New Roman" w:cs="Times New Roman"/>
          <w:sz w:val="24"/>
          <w:szCs w:val="24"/>
        </w:rPr>
        <w:t xml:space="preserve">and, if he fails to do so, that his compliant be dismissed </w:t>
      </w:r>
      <w:r w:rsidR="008460FD">
        <w:rPr>
          <w:rFonts w:ascii="Times New Roman" w:hAnsi="Times New Roman" w:cs="Times New Roman"/>
          <w:sz w:val="24"/>
          <w:szCs w:val="24"/>
        </w:rPr>
        <w:t xml:space="preserve">in its entirety.  </w:t>
      </w:r>
      <w:r w:rsidR="006A2F77">
        <w:rPr>
          <w:rFonts w:ascii="Times New Roman" w:hAnsi="Times New Roman" w:cs="Times New Roman"/>
          <w:sz w:val="24"/>
          <w:szCs w:val="24"/>
        </w:rPr>
        <w:t xml:space="preserve">Met Ed’s motion to compel </w:t>
      </w:r>
      <w:r w:rsidR="0040774F">
        <w:rPr>
          <w:rFonts w:ascii="Times New Roman" w:hAnsi="Times New Roman" w:cs="Times New Roman"/>
          <w:sz w:val="24"/>
          <w:szCs w:val="24"/>
        </w:rPr>
        <w:t>contained a Notice to Plead</w:t>
      </w:r>
      <w:r w:rsidR="00456B73">
        <w:rPr>
          <w:rFonts w:ascii="Times New Roman" w:hAnsi="Times New Roman" w:cs="Times New Roman"/>
          <w:sz w:val="24"/>
          <w:szCs w:val="24"/>
        </w:rPr>
        <w:t xml:space="preserve"> that instructed </w:t>
      </w:r>
      <w:r w:rsidR="004C2D6B">
        <w:rPr>
          <w:rFonts w:ascii="Times New Roman" w:hAnsi="Times New Roman" w:cs="Times New Roman"/>
          <w:sz w:val="24"/>
          <w:szCs w:val="24"/>
        </w:rPr>
        <w:t xml:space="preserve">Mr. Shaffer that a response to the motion was due within five days of its service.  </w:t>
      </w:r>
    </w:p>
    <w:p w14:paraId="47ADDA1B" w14:textId="77777777" w:rsidR="00D56AE4" w:rsidRDefault="00D56AE4" w:rsidP="0058124C">
      <w:pPr>
        <w:spacing w:after="0" w:line="360" w:lineRule="auto"/>
        <w:rPr>
          <w:rFonts w:ascii="Times New Roman" w:hAnsi="Times New Roman" w:cs="Times New Roman"/>
          <w:sz w:val="24"/>
          <w:szCs w:val="24"/>
        </w:rPr>
      </w:pPr>
    </w:p>
    <w:p w14:paraId="6D1A3779" w14:textId="28F7C1FA" w:rsidR="002E5DED" w:rsidRPr="00D86204" w:rsidRDefault="00D56AE4" w:rsidP="0058124C">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Mr. Shaffer did not file a</w:t>
      </w:r>
      <w:r w:rsidR="005779C3">
        <w:rPr>
          <w:rFonts w:ascii="Times New Roman" w:hAnsi="Times New Roman" w:cs="Times New Roman"/>
          <w:sz w:val="24"/>
          <w:szCs w:val="24"/>
        </w:rPr>
        <w:t>n</w:t>
      </w:r>
      <w:r>
        <w:rPr>
          <w:rFonts w:ascii="Times New Roman" w:hAnsi="Times New Roman" w:cs="Times New Roman"/>
          <w:sz w:val="24"/>
          <w:szCs w:val="24"/>
        </w:rPr>
        <w:t xml:space="preserve"> </w:t>
      </w:r>
      <w:r w:rsidR="001F1CA4">
        <w:rPr>
          <w:rFonts w:ascii="Times New Roman" w:hAnsi="Times New Roman" w:cs="Times New Roman"/>
          <w:sz w:val="24"/>
          <w:szCs w:val="24"/>
        </w:rPr>
        <w:t>answer</w:t>
      </w:r>
      <w:r>
        <w:rPr>
          <w:rFonts w:ascii="Times New Roman" w:hAnsi="Times New Roman" w:cs="Times New Roman"/>
          <w:sz w:val="24"/>
          <w:szCs w:val="24"/>
        </w:rPr>
        <w:t xml:space="preserve"> to </w:t>
      </w:r>
      <w:proofErr w:type="spellStart"/>
      <w:r>
        <w:rPr>
          <w:rFonts w:ascii="Times New Roman" w:hAnsi="Times New Roman" w:cs="Times New Roman"/>
          <w:sz w:val="24"/>
          <w:szCs w:val="24"/>
        </w:rPr>
        <w:t>Met</w:t>
      </w:r>
      <w:proofErr w:type="spellEnd"/>
      <w:r>
        <w:rPr>
          <w:rFonts w:ascii="Times New Roman" w:hAnsi="Times New Roman" w:cs="Times New Roman"/>
          <w:sz w:val="24"/>
          <w:szCs w:val="24"/>
        </w:rPr>
        <w:t xml:space="preserve"> </w:t>
      </w:r>
      <w:r w:rsidR="00A95264">
        <w:rPr>
          <w:rFonts w:ascii="Times New Roman" w:hAnsi="Times New Roman" w:cs="Times New Roman"/>
          <w:sz w:val="24"/>
          <w:szCs w:val="24"/>
        </w:rPr>
        <w:t>E</w:t>
      </w:r>
      <w:r>
        <w:rPr>
          <w:rFonts w:ascii="Times New Roman" w:hAnsi="Times New Roman" w:cs="Times New Roman"/>
          <w:sz w:val="24"/>
          <w:szCs w:val="24"/>
        </w:rPr>
        <w:t xml:space="preserve">d’s motion to compel.  </w:t>
      </w:r>
      <w:r w:rsidR="00B7043C">
        <w:rPr>
          <w:rFonts w:ascii="Times New Roman" w:hAnsi="Times New Roman" w:cs="Times New Roman"/>
          <w:sz w:val="24"/>
          <w:szCs w:val="24"/>
        </w:rPr>
        <w:t>Mr. Shaffer did, however,</w:t>
      </w:r>
      <w:r w:rsidR="00280878">
        <w:rPr>
          <w:rFonts w:ascii="Times New Roman" w:hAnsi="Times New Roman" w:cs="Times New Roman"/>
          <w:sz w:val="24"/>
          <w:szCs w:val="24"/>
        </w:rPr>
        <w:t xml:space="preserve"> send an e-mail message to me and </w:t>
      </w:r>
      <w:r w:rsidR="00145BAA">
        <w:rPr>
          <w:rFonts w:ascii="Times New Roman" w:hAnsi="Times New Roman" w:cs="Times New Roman"/>
          <w:sz w:val="24"/>
          <w:szCs w:val="24"/>
        </w:rPr>
        <w:t xml:space="preserve">to </w:t>
      </w:r>
      <w:r w:rsidR="00280878">
        <w:rPr>
          <w:rFonts w:ascii="Times New Roman" w:hAnsi="Times New Roman" w:cs="Times New Roman"/>
          <w:sz w:val="24"/>
          <w:szCs w:val="24"/>
        </w:rPr>
        <w:t xml:space="preserve">counsel to </w:t>
      </w:r>
      <w:proofErr w:type="spellStart"/>
      <w:r w:rsidR="00280878">
        <w:rPr>
          <w:rFonts w:ascii="Times New Roman" w:hAnsi="Times New Roman" w:cs="Times New Roman"/>
          <w:sz w:val="24"/>
          <w:szCs w:val="24"/>
        </w:rPr>
        <w:t>Met</w:t>
      </w:r>
      <w:proofErr w:type="spellEnd"/>
      <w:r w:rsidR="00280878">
        <w:rPr>
          <w:rFonts w:ascii="Times New Roman" w:hAnsi="Times New Roman" w:cs="Times New Roman"/>
          <w:sz w:val="24"/>
          <w:szCs w:val="24"/>
        </w:rPr>
        <w:t xml:space="preserve"> Ed on </w:t>
      </w:r>
      <w:r w:rsidR="0068118D">
        <w:rPr>
          <w:rFonts w:ascii="Times New Roman" w:hAnsi="Times New Roman" w:cs="Times New Roman"/>
          <w:sz w:val="24"/>
          <w:szCs w:val="24"/>
        </w:rPr>
        <w:t xml:space="preserve">November 24, 2019, in which he explained that he was merely seeking, in filing his formal complaint, </w:t>
      </w:r>
      <w:r w:rsidR="00D434C3">
        <w:rPr>
          <w:rFonts w:ascii="Times New Roman" w:hAnsi="Times New Roman" w:cs="Times New Roman"/>
          <w:sz w:val="24"/>
          <w:szCs w:val="24"/>
        </w:rPr>
        <w:t xml:space="preserve">a 12-month extension of time from Met Ed </w:t>
      </w:r>
      <w:r w:rsidR="004F5121">
        <w:rPr>
          <w:rFonts w:ascii="Times New Roman" w:hAnsi="Times New Roman" w:cs="Times New Roman"/>
          <w:sz w:val="24"/>
          <w:szCs w:val="24"/>
        </w:rPr>
        <w:t xml:space="preserve">for installing a smart meter to give him additional time to </w:t>
      </w:r>
      <w:r w:rsidR="002A2249">
        <w:rPr>
          <w:rFonts w:ascii="Times New Roman" w:hAnsi="Times New Roman" w:cs="Times New Roman"/>
          <w:sz w:val="24"/>
          <w:szCs w:val="24"/>
        </w:rPr>
        <w:t>secure an alternat</w:t>
      </w:r>
      <w:r w:rsidR="00E960E0">
        <w:rPr>
          <w:rFonts w:ascii="Times New Roman" w:hAnsi="Times New Roman" w:cs="Times New Roman"/>
          <w:sz w:val="24"/>
          <w:szCs w:val="24"/>
        </w:rPr>
        <w:t>e</w:t>
      </w:r>
      <w:r w:rsidR="002A2249">
        <w:rPr>
          <w:rFonts w:ascii="Times New Roman" w:hAnsi="Times New Roman" w:cs="Times New Roman"/>
          <w:sz w:val="24"/>
          <w:szCs w:val="24"/>
        </w:rPr>
        <w:t xml:space="preserve"> source of power at his residence.  </w:t>
      </w:r>
      <w:r w:rsidR="00B7043C">
        <w:rPr>
          <w:rFonts w:ascii="Times New Roman" w:hAnsi="Times New Roman" w:cs="Times New Roman"/>
          <w:sz w:val="24"/>
          <w:szCs w:val="24"/>
        </w:rPr>
        <w:t xml:space="preserve"> </w:t>
      </w:r>
      <w:r w:rsidR="00383F1E">
        <w:rPr>
          <w:rFonts w:ascii="Times New Roman" w:hAnsi="Times New Roman" w:cs="Times New Roman"/>
          <w:sz w:val="24"/>
          <w:szCs w:val="24"/>
        </w:rPr>
        <w:t xml:space="preserve"> </w:t>
      </w:r>
    </w:p>
    <w:p w14:paraId="1711505F" w14:textId="00CEB519" w:rsidR="006E2DBE" w:rsidRDefault="006E2DBE" w:rsidP="00AB29CE">
      <w:pPr>
        <w:pStyle w:val="ParaTab1"/>
        <w:tabs>
          <w:tab w:val="left" w:pos="2070"/>
        </w:tabs>
        <w:spacing w:line="360" w:lineRule="auto"/>
        <w:rPr>
          <w:rFonts w:ascii="Times New Roman" w:hAnsi="Times New Roman" w:cs="Times New Roman"/>
        </w:rPr>
      </w:pPr>
    </w:p>
    <w:p w14:paraId="7DAC64DD" w14:textId="159C9EDD" w:rsidR="00A95264" w:rsidRDefault="00A95264" w:rsidP="00AB29CE">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The telephonic prehearing conference was held, as scheduled, on December 3, 2019, beginning at 10:00 a.m.  </w:t>
      </w:r>
      <w:r w:rsidR="00A945A1">
        <w:rPr>
          <w:rFonts w:ascii="Times New Roman" w:hAnsi="Times New Roman" w:cs="Times New Roman"/>
        </w:rPr>
        <w:t>Lauren Lepko</w:t>
      </w:r>
      <w:r w:rsidR="008B4672">
        <w:rPr>
          <w:rFonts w:ascii="Times New Roman" w:hAnsi="Times New Roman" w:cs="Times New Roman"/>
        </w:rPr>
        <w:t xml:space="preserve">ski, Esquire, </w:t>
      </w:r>
      <w:r w:rsidR="00B56D90">
        <w:rPr>
          <w:rFonts w:ascii="Times New Roman" w:hAnsi="Times New Roman" w:cs="Times New Roman"/>
        </w:rPr>
        <w:t>connected to the conference and appear</w:t>
      </w:r>
      <w:r w:rsidR="00B47ADD">
        <w:rPr>
          <w:rFonts w:ascii="Times New Roman" w:hAnsi="Times New Roman" w:cs="Times New Roman"/>
        </w:rPr>
        <w:t xml:space="preserve">ed </w:t>
      </w:r>
      <w:r w:rsidR="008B4672">
        <w:rPr>
          <w:rFonts w:ascii="Times New Roman" w:hAnsi="Times New Roman" w:cs="Times New Roman"/>
        </w:rPr>
        <w:t xml:space="preserve">on behalf of Met Ed.  </w:t>
      </w:r>
      <w:r w:rsidR="004E3D72">
        <w:rPr>
          <w:rFonts w:ascii="Times New Roman" w:hAnsi="Times New Roman" w:cs="Times New Roman"/>
        </w:rPr>
        <w:t xml:space="preserve">Mr. Shaffer did not connect to the call </w:t>
      </w:r>
      <w:r w:rsidR="00C9680C">
        <w:rPr>
          <w:rFonts w:ascii="Times New Roman" w:hAnsi="Times New Roman" w:cs="Times New Roman"/>
        </w:rPr>
        <w:t xml:space="preserve">as instructed on both the prehearing conference notice and prehearing conference order.  </w:t>
      </w:r>
      <w:r w:rsidR="007470F7">
        <w:rPr>
          <w:rFonts w:ascii="Times New Roman" w:hAnsi="Times New Roman" w:cs="Times New Roman"/>
        </w:rPr>
        <w:t>The prehearing conference was conducted in Mr. Shaffer’s absence.</w:t>
      </w:r>
      <w:r w:rsidR="00CE1547">
        <w:rPr>
          <w:rFonts w:ascii="Times New Roman" w:hAnsi="Times New Roman" w:cs="Times New Roman"/>
        </w:rPr>
        <w:t xml:space="preserve">  </w:t>
      </w:r>
      <w:r w:rsidR="009946AF">
        <w:rPr>
          <w:rFonts w:ascii="Times New Roman" w:hAnsi="Times New Roman" w:cs="Times New Roman"/>
        </w:rPr>
        <w:t xml:space="preserve">I discussed with Ms. Lepkoski the issue of outstanding discovery and </w:t>
      </w:r>
      <w:r w:rsidR="00A76BE3">
        <w:rPr>
          <w:rFonts w:ascii="Times New Roman" w:hAnsi="Times New Roman" w:cs="Times New Roman"/>
        </w:rPr>
        <w:t xml:space="preserve">a litigation schedule.  </w:t>
      </w:r>
      <w:r w:rsidR="00A74843">
        <w:rPr>
          <w:rFonts w:ascii="Times New Roman" w:hAnsi="Times New Roman" w:cs="Times New Roman"/>
        </w:rPr>
        <w:t xml:space="preserve">I stated during the conference </w:t>
      </w:r>
      <w:r w:rsidR="004E6E4D">
        <w:rPr>
          <w:rFonts w:ascii="Times New Roman" w:hAnsi="Times New Roman" w:cs="Times New Roman"/>
        </w:rPr>
        <w:t xml:space="preserve">that, since Mr. Shaffer was not present to discuss </w:t>
      </w:r>
      <w:r w:rsidR="00426440">
        <w:rPr>
          <w:rFonts w:ascii="Times New Roman" w:hAnsi="Times New Roman" w:cs="Times New Roman"/>
        </w:rPr>
        <w:t xml:space="preserve">the outstanding discovery and Met Ed’s motion to compel, I intended to grant </w:t>
      </w:r>
      <w:r w:rsidR="00520181">
        <w:rPr>
          <w:rFonts w:ascii="Times New Roman" w:hAnsi="Times New Roman" w:cs="Times New Roman"/>
        </w:rPr>
        <w:t>the motion to compel.</w:t>
      </w:r>
      <w:r w:rsidR="007470F7">
        <w:rPr>
          <w:rFonts w:ascii="Times New Roman" w:hAnsi="Times New Roman" w:cs="Times New Roman"/>
        </w:rPr>
        <w:t xml:space="preserve">  </w:t>
      </w:r>
      <w:r w:rsidR="00C9680C">
        <w:rPr>
          <w:rFonts w:ascii="Times New Roman" w:hAnsi="Times New Roman" w:cs="Times New Roman"/>
        </w:rPr>
        <w:t xml:space="preserve">   </w:t>
      </w:r>
      <w:r>
        <w:rPr>
          <w:rFonts w:ascii="Times New Roman" w:hAnsi="Times New Roman" w:cs="Times New Roman"/>
        </w:rPr>
        <w:t xml:space="preserve">  </w:t>
      </w:r>
    </w:p>
    <w:p w14:paraId="163A3414" w14:textId="00568B30" w:rsidR="00AB29CE" w:rsidRDefault="00A95264" w:rsidP="00520181">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 </w:t>
      </w:r>
      <w:r w:rsidR="000D0E58">
        <w:rPr>
          <w:rFonts w:ascii="Times New Roman" w:hAnsi="Times New Roman" w:cs="Times New Roman"/>
        </w:rPr>
        <w:t xml:space="preserve"> </w:t>
      </w:r>
      <w:r w:rsidR="002006E1">
        <w:rPr>
          <w:rFonts w:ascii="Times New Roman" w:hAnsi="Times New Roman" w:cs="Times New Roman"/>
        </w:rPr>
        <w:t xml:space="preserve"> </w:t>
      </w:r>
      <w:r w:rsidR="00AB29CE">
        <w:rPr>
          <w:rFonts w:ascii="Times New Roman" w:hAnsi="Times New Roman" w:cs="Times New Roman"/>
        </w:rPr>
        <w:t xml:space="preserve"> </w:t>
      </w:r>
    </w:p>
    <w:p w14:paraId="247E36D4" w14:textId="4C8785A6" w:rsidR="002B777A" w:rsidRPr="004613FD" w:rsidRDefault="002B777A" w:rsidP="00B70A8F">
      <w:pPr>
        <w:pStyle w:val="Style"/>
        <w:spacing w:line="360" w:lineRule="auto"/>
        <w:ind w:firstLine="1440"/>
        <w:rPr>
          <w:color w:val="000000"/>
        </w:rPr>
      </w:pPr>
      <w:r w:rsidRPr="004613FD">
        <w:t xml:space="preserve">The purpose of this </w:t>
      </w:r>
      <w:r w:rsidR="00086E76">
        <w:t>o</w:t>
      </w:r>
      <w:r w:rsidRPr="004613FD">
        <w:t>rder</w:t>
      </w:r>
      <w:r w:rsidR="00086E76">
        <w:t>, therefore,</w:t>
      </w:r>
      <w:r w:rsidRPr="004613FD">
        <w:t xml:space="preserve"> is to grant the motion to compel discovery responses and direct </w:t>
      </w:r>
      <w:r w:rsidR="00D90372">
        <w:t xml:space="preserve">Mr. </w:t>
      </w:r>
      <w:r w:rsidR="00086E76">
        <w:t>Shaffer</w:t>
      </w:r>
      <w:r w:rsidR="004613FD" w:rsidRPr="004613FD">
        <w:t xml:space="preserve"> </w:t>
      </w:r>
      <w:r w:rsidRPr="004613FD">
        <w:t xml:space="preserve">to answer the outstanding discovery </w:t>
      </w:r>
      <w:r w:rsidR="00086E76">
        <w:t xml:space="preserve">on or before </w:t>
      </w:r>
      <w:r w:rsidR="002C7084">
        <w:t>Friday, December 20, 2019,</w:t>
      </w:r>
      <w:r w:rsidR="000B4B8D" w:rsidRPr="004613FD">
        <w:t xml:space="preserve"> </w:t>
      </w:r>
      <w:r w:rsidRPr="004613FD">
        <w:t xml:space="preserve">or face </w:t>
      </w:r>
      <w:r w:rsidR="002C7084">
        <w:t xml:space="preserve">potential </w:t>
      </w:r>
      <w:r w:rsidRPr="004613FD">
        <w:t>sanctions</w:t>
      </w:r>
      <w:r w:rsidR="002C7084">
        <w:t xml:space="preserve"> as </w:t>
      </w:r>
      <w:r w:rsidR="001A5827">
        <w:t xml:space="preserve">authorized by relevant Commission regulations. </w:t>
      </w:r>
    </w:p>
    <w:p w14:paraId="190A1D03" w14:textId="77777777" w:rsidR="002B777A" w:rsidRPr="004613FD" w:rsidRDefault="002B777A" w:rsidP="002B777A">
      <w:pPr>
        <w:pStyle w:val="BodyTextIndent"/>
        <w:rPr>
          <w:rFonts w:ascii="Times New Roman" w:hAnsi="Times New Roman" w:cs="Times New Roman"/>
          <w:sz w:val="24"/>
          <w:szCs w:val="24"/>
        </w:rPr>
      </w:pPr>
    </w:p>
    <w:p w14:paraId="3407C632" w14:textId="694AB7E9" w:rsidR="002B777A" w:rsidRPr="004613FD" w:rsidRDefault="002B777A" w:rsidP="002B777A">
      <w:pPr>
        <w:tabs>
          <w:tab w:val="left" w:pos="-720"/>
          <w:tab w:val="left" w:pos="2070"/>
        </w:tabs>
        <w:suppressAutoHyphens/>
        <w:spacing w:line="360" w:lineRule="auto"/>
        <w:ind w:firstLine="1440"/>
        <w:rPr>
          <w:rFonts w:ascii="Times New Roman" w:hAnsi="Times New Roman" w:cs="Times New Roman"/>
          <w:sz w:val="24"/>
          <w:szCs w:val="24"/>
        </w:rPr>
      </w:pPr>
      <w:r w:rsidRPr="004613FD">
        <w:rPr>
          <w:rFonts w:ascii="Times New Roman" w:hAnsi="Times New Roman" w:cs="Times New Roman"/>
          <w:sz w:val="24"/>
          <w:szCs w:val="24"/>
        </w:rPr>
        <w:t xml:space="preserve">Section 5.483(a) of the Commission’s regulations provides Presiding Officers the authority to regulate the course of the proceeding.  52 </w:t>
      </w:r>
      <w:proofErr w:type="spellStart"/>
      <w:proofErr w:type="gramStart"/>
      <w:r w:rsidRPr="004613FD">
        <w:rPr>
          <w:rFonts w:ascii="Times New Roman" w:hAnsi="Times New Roman" w:cs="Times New Roman"/>
          <w:sz w:val="24"/>
          <w:szCs w:val="24"/>
        </w:rPr>
        <w:t>Pa.Code</w:t>
      </w:r>
      <w:proofErr w:type="spellEnd"/>
      <w:proofErr w:type="gramEnd"/>
      <w:r w:rsidRPr="004613FD">
        <w:rPr>
          <w:rFonts w:ascii="Times New Roman" w:hAnsi="Times New Roman" w:cs="Times New Roman"/>
          <w:sz w:val="24"/>
          <w:szCs w:val="24"/>
        </w:rPr>
        <w:t xml:space="preserve"> § 5.483(a).  Furthermore, Section 1.2 of the Commission’s regulations also provides that the Commission’s rules shall be “liberally construed to secure the just, speedy and inexpensive determination of every action or proceeding.”  52 </w:t>
      </w:r>
      <w:proofErr w:type="spellStart"/>
      <w:proofErr w:type="gramStart"/>
      <w:r w:rsidRPr="004613FD">
        <w:rPr>
          <w:rFonts w:ascii="Times New Roman" w:hAnsi="Times New Roman" w:cs="Times New Roman"/>
          <w:sz w:val="24"/>
          <w:szCs w:val="24"/>
        </w:rPr>
        <w:t>Pa.Code</w:t>
      </w:r>
      <w:proofErr w:type="spellEnd"/>
      <w:proofErr w:type="gramEnd"/>
      <w:r w:rsidRPr="004613FD">
        <w:rPr>
          <w:rFonts w:ascii="Times New Roman" w:hAnsi="Times New Roman" w:cs="Times New Roman"/>
          <w:sz w:val="24"/>
          <w:szCs w:val="24"/>
        </w:rPr>
        <w:t xml:space="preserve"> § 1.2(a).  The Commission’s regulations allow parties the opportunity to conduct discovery regarding any matter, not privileged, which is relevant to the subject matter involved in the pending action, whether it relates to the claim or defense of the party seeking discovery or to the claim or defense of another party.  52 </w:t>
      </w:r>
      <w:proofErr w:type="spellStart"/>
      <w:proofErr w:type="gramStart"/>
      <w:r w:rsidRPr="004613FD">
        <w:rPr>
          <w:rFonts w:ascii="Times New Roman" w:hAnsi="Times New Roman" w:cs="Times New Roman"/>
          <w:sz w:val="24"/>
          <w:szCs w:val="24"/>
        </w:rPr>
        <w:t>Pa.Code</w:t>
      </w:r>
      <w:proofErr w:type="spellEnd"/>
      <w:proofErr w:type="gramEnd"/>
      <w:r w:rsidRPr="004613FD">
        <w:rPr>
          <w:rFonts w:ascii="Times New Roman" w:hAnsi="Times New Roman" w:cs="Times New Roman"/>
          <w:sz w:val="24"/>
          <w:szCs w:val="24"/>
        </w:rPr>
        <w:t xml:space="preserve"> § 5.321(c).  </w:t>
      </w:r>
    </w:p>
    <w:p w14:paraId="294B384B" w14:textId="77777777" w:rsidR="002B777A" w:rsidRPr="004613FD" w:rsidRDefault="002B777A" w:rsidP="002B777A">
      <w:pPr>
        <w:pStyle w:val="ParaTab1"/>
        <w:tabs>
          <w:tab w:val="left" w:pos="2070"/>
        </w:tabs>
        <w:spacing w:line="360" w:lineRule="auto"/>
        <w:rPr>
          <w:rFonts w:ascii="Times New Roman" w:hAnsi="Times New Roman" w:cs="Times New Roman"/>
        </w:rPr>
      </w:pPr>
    </w:p>
    <w:p w14:paraId="45BB5DB4" w14:textId="77777777" w:rsidR="002B777A" w:rsidRPr="004613FD" w:rsidRDefault="002B777A" w:rsidP="002B777A">
      <w:pPr>
        <w:pStyle w:val="ParaTab1"/>
        <w:tabs>
          <w:tab w:val="left" w:pos="1440"/>
        </w:tabs>
        <w:spacing w:line="360" w:lineRule="auto"/>
        <w:ind w:firstLine="0"/>
        <w:rPr>
          <w:rFonts w:ascii="Times New Roman" w:hAnsi="Times New Roman" w:cs="Times New Roman"/>
        </w:rPr>
      </w:pPr>
      <w:r w:rsidRPr="004613FD">
        <w:rPr>
          <w:rFonts w:ascii="Times New Roman" w:hAnsi="Times New Roman" w:cs="Times New Roman"/>
        </w:rPr>
        <w:tab/>
        <w:t>Furthermore, the Commission regulations also provide for sanctions when discovery is not answered.  Section 5.371 of the Commission’s regulations states:</w:t>
      </w:r>
    </w:p>
    <w:p w14:paraId="40068EAB" w14:textId="77777777" w:rsidR="002B777A" w:rsidRPr="004613FD" w:rsidRDefault="002B777A" w:rsidP="002B777A">
      <w:pPr>
        <w:pStyle w:val="ParaTab1"/>
        <w:tabs>
          <w:tab w:val="left" w:pos="1440"/>
        </w:tabs>
        <w:ind w:left="1440" w:right="1440" w:firstLine="0"/>
        <w:rPr>
          <w:rFonts w:ascii="Times New Roman" w:hAnsi="Times New Roman" w:cs="Times New Roman"/>
        </w:rPr>
      </w:pPr>
    </w:p>
    <w:p w14:paraId="569C0C83" w14:textId="77777777" w:rsidR="002B777A" w:rsidRPr="004613FD" w:rsidRDefault="002B777A" w:rsidP="002B777A">
      <w:pPr>
        <w:pStyle w:val="ParaTab1"/>
        <w:numPr>
          <w:ilvl w:val="0"/>
          <w:numId w:val="16"/>
        </w:numPr>
        <w:tabs>
          <w:tab w:val="left" w:pos="1440"/>
        </w:tabs>
        <w:ind w:left="1440" w:right="1440"/>
        <w:rPr>
          <w:rFonts w:ascii="Times New Roman" w:hAnsi="Times New Roman" w:cs="Times New Roman"/>
        </w:rPr>
      </w:pPr>
      <w:r w:rsidRPr="004613FD">
        <w:rPr>
          <w:rFonts w:ascii="Times New Roman" w:hAnsi="Times New Roman" w:cs="Times New Roman"/>
        </w:rPr>
        <w:t>The Commission or the presiding officer may, on motion, make an appropriate order if one of the following occurs:</w:t>
      </w:r>
    </w:p>
    <w:p w14:paraId="3B98E7FD" w14:textId="77777777" w:rsidR="002B777A" w:rsidRPr="004613FD" w:rsidRDefault="002B777A" w:rsidP="002B777A">
      <w:pPr>
        <w:pStyle w:val="ParaTab1"/>
        <w:tabs>
          <w:tab w:val="left" w:pos="1440"/>
        </w:tabs>
        <w:ind w:left="1440" w:right="1440" w:firstLine="0"/>
        <w:rPr>
          <w:rFonts w:ascii="Times New Roman" w:hAnsi="Times New Roman" w:cs="Times New Roman"/>
        </w:rPr>
      </w:pPr>
    </w:p>
    <w:p w14:paraId="7408AC0D" w14:textId="77777777" w:rsidR="002B777A" w:rsidRPr="004613FD" w:rsidRDefault="002B777A" w:rsidP="002B777A">
      <w:pPr>
        <w:pStyle w:val="ParaTab1"/>
        <w:numPr>
          <w:ilvl w:val="0"/>
          <w:numId w:val="17"/>
        </w:numPr>
        <w:ind w:left="2160" w:right="2160"/>
        <w:rPr>
          <w:rFonts w:ascii="Times New Roman" w:hAnsi="Times New Roman" w:cs="Times New Roman"/>
        </w:rPr>
      </w:pPr>
      <w:r w:rsidRPr="004613FD">
        <w:rPr>
          <w:rFonts w:ascii="Times New Roman" w:hAnsi="Times New Roman" w:cs="Times New Roman"/>
        </w:rPr>
        <w:t xml:space="preserve">A party fails to appear, answer, file </w:t>
      </w:r>
      <w:proofErr w:type="gramStart"/>
      <w:r w:rsidRPr="004613FD">
        <w:rPr>
          <w:rFonts w:ascii="Times New Roman" w:hAnsi="Times New Roman" w:cs="Times New Roman"/>
        </w:rPr>
        <w:t>sufficient</w:t>
      </w:r>
      <w:proofErr w:type="gramEnd"/>
      <w:r w:rsidRPr="004613FD">
        <w:rPr>
          <w:rFonts w:ascii="Times New Roman" w:hAnsi="Times New Roman" w:cs="Times New Roman"/>
        </w:rPr>
        <w:t xml:space="preserve"> answers, file objections, make designation or otherwise respond to discovery requests, as required under this subchapter.</w:t>
      </w:r>
    </w:p>
    <w:p w14:paraId="0BBD5215" w14:textId="77777777" w:rsidR="002B777A" w:rsidRPr="004613FD" w:rsidRDefault="002B777A" w:rsidP="002B777A">
      <w:pPr>
        <w:pStyle w:val="ParaTab1"/>
        <w:ind w:left="2160" w:right="2160" w:firstLine="0"/>
        <w:rPr>
          <w:rFonts w:ascii="Times New Roman" w:hAnsi="Times New Roman" w:cs="Times New Roman"/>
        </w:rPr>
      </w:pPr>
    </w:p>
    <w:p w14:paraId="79029DB5" w14:textId="77777777" w:rsidR="002B777A" w:rsidRPr="004613FD" w:rsidRDefault="002B777A" w:rsidP="002B777A">
      <w:pPr>
        <w:pStyle w:val="ParaTab1"/>
        <w:numPr>
          <w:ilvl w:val="0"/>
          <w:numId w:val="17"/>
        </w:numPr>
        <w:ind w:left="2160" w:right="2160"/>
        <w:rPr>
          <w:rFonts w:ascii="Times New Roman" w:hAnsi="Times New Roman" w:cs="Times New Roman"/>
        </w:rPr>
      </w:pPr>
      <w:r w:rsidRPr="004613FD">
        <w:rPr>
          <w:rFonts w:ascii="Times New Roman" w:hAnsi="Times New Roman" w:cs="Times New Roman"/>
        </w:rPr>
        <w:t xml:space="preserve">A party deponent or an officer or managing agent of a party refuses to obey or induces another to refuse to obey an order of a presiding officer respecting </w:t>
      </w:r>
      <w:proofErr w:type="gramStart"/>
      <w:r w:rsidRPr="004613FD">
        <w:rPr>
          <w:rFonts w:ascii="Times New Roman" w:hAnsi="Times New Roman" w:cs="Times New Roman"/>
        </w:rPr>
        <w:t>discovery, or</w:t>
      </w:r>
      <w:proofErr w:type="gramEnd"/>
      <w:r w:rsidRPr="004613FD">
        <w:rPr>
          <w:rFonts w:ascii="Times New Roman" w:hAnsi="Times New Roman" w:cs="Times New Roman"/>
        </w:rPr>
        <w:t xml:space="preserve"> induces another not to appear.</w:t>
      </w:r>
    </w:p>
    <w:p w14:paraId="74691DCA" w14:textId="77777777" w:rsidR="002B777A" w:rsidRPr="004613FD" w:rsidRDefault="002B777A" w:rsidP="002B777A">
      <w:pPr>
        <w:pStyle w:val="ParaTab1"/>
        <w:tabs>
          <w:tab w:val="left" w:pos="1440"/>
        </w:tabs>
        <w:ind w:left="1440" w:right="1440" w:firstLine="0"/>
        <w:rPr>
          <w:rFonts w:ascii="Times New Roman" w:hAnsi="Times New Roman" w:cs="Times New Roman"/>
        </w:rPr>
      </w:pPr>
    </w:p>
    <w:p w14:paraId="7FA8C417" w14:textId="77777777" w:rsidR="002B777A" w:rsidRPr="004613FD" w:rsidRDefault="002B777A" w:rsidP="002B777A">
      <w:pPr>
        <w:pStyle w:val="ParaTab1"/>
        <w:tabs>
          <w:tab w:val="left" w:pos="1440"/>
        </w:tabs>
        <w:spacing w:line="360" w:lineRule="auto"/>
        <w:ind w:firstLine="0"/>
        <w:rPr>
          <w:rFonts w:ascii="Times New Roman" w:hAnsi="Times New Roman" w:cs="Times New Roman"/>
        </w:rPr>
      </w:pPr>
      <w:r w:rsidRPr="004613FD">
        <w:rPr>
          <w:rFonts w:ascii="Times New Roman" w:hAnsi="Times New Roman" w:cs="Times New Roman"/>
        </w:rPr>
        <w:t xml:space="preserve">52 </w:t>
      </w:r>
      <w:proofErr w:type="spellStart"/>
      <w:proofErr w:type="gramStart"/>
      <w:r w:rsidRPr="004613FD">
        <w:rPr>
          <w:rFonts w:ascii="Times New Roman" w:hAnsi="Times New Roman" w:cs="Times New Roman"/>
        </w:rPr>
        <w:t>Pa.Code</w:t>
      </w:r>
      <w:proofErr w:type="spellEnd"/>
      <w:proofErr w:type="gramEnd"/>
      <w:r w:rsidRPr="004613FD">
        <w:rPr>
          <w:rFonts w:ascii="Times New Roman" w:hAnsi="Times New Roman" w:cs="Times New Roman"/>
        </w:rPr>
        <w:t xml:space="preserve"> § 5.371(a).  Sanctions include, among other things, an order that the matters regarding which the questions were asked, the character or description of the thing or land, the contents of the paper, or other designated fact shall be taken to be established for the purposes of the action in accordance with the claim of the party obtaining the order.  52 </w:t>
      </w:r>
      <w:proofErr w:type="spellStart"/>
      <w:proofErr w:type="gramStart"/>
      <w:r w:rsidRPr="004613FD">
        <w:rPr>
          <w:rFonts w:ascii="Times New Roman" w:hAnsi="Times New Roman" w:cs="Times New Roman"/>
        </w:rPr>
        <w:t>Pa.Code</w:t>
      </w:r>
      <w:proofErr w:type="spellEnd"/>
      <w:proofErr w:type="gramEnd"/>
      <w:r w:rsidRPr="004613FD">
        <w:rPr>
          <w:rFonts w:ascii="Times New Roman" w:hAnsi="Times New Roman" w:cs="Times New Roman"/>
        </w:rPr>
        <w:t xml:space="preserve"> </w:t>
      </w:r>
    </w:p>
    <w:p w14:paraId="0877B459" w14:textId="5458F38F" w:rsidR="002B777A" w:rsidRPr="004613FD" w:rsidRDefault="002B777A" w:rsidP="002B777A">
      <w:pPr>
        <w:pStyle w:val="ParaTab1"/>
        <w:tabs>
          <w:tab w:val="left" w:pos="1440"/>
        </w:tabs>
        <w:spacing w:line="360" w:lineRule="auto"/>
        <w:ind w:firstLine="0"/>
        <w:rPr>
          <w:rFonts w:ascii="Times New Roman" w:hAnsi="Times New Roman" w:cs="Times New Roman"/>
        </w:rPr>
      </w:pPr>
      <w:r w:rsidRPr="004613FD">
        <w:rPr>
          <w:rFonts w:ascii="Times New Roman" w:hAnsi="Times New Roman" w:cs="Times New Roman"/>
        </w:rPr>
        <w:t xml:space="preserve">§ 5.372(a)(1).  A </w:t>
      </w:r>
      <w:r w:rsidR="00240702">
        <w:rPr>
          <w:rFonts w:ascii="Times New Roman" w:hAnsi="Times New Roman" w:cs="Times New Roman"/>
        </w:rPr>
        <w:t>P</w:t>
      </w:r>
      <w:r w:rsidRPr="004613FD">
        <w:rPr>
          <w:rFonts w:ascii="Times New Roman" w:hAnsi="Times New Roman" w:cs="Times New Roman"/>
        </w:rPr>
        <w:t xml:space="preserve">residing </w:t>
      </w:r>
      <w:r w:rsidR="00240702">
        <w:rPr>
          <w:rFonts w:ascii="Times New Roman" w:hAnsi="Times New Roman" w:cs="Times New Roman"/>
        </w:rPr>
        <w:t>O</w:t>
      </w:r>
      <w:r w:rsidRPr="004613FD">
        <w:rPr>
          <w:rFonts w:ascii="Times New Roman" w:hAnsi="Times New Roman" w:cs="Times New Roman"/>
        </w:rPr>
        <w:t xml:space="preserve">fficer may also issue an order prohibiting the disobedient party to support or oppose designated claims or </w:t>
      </w:r>
      <w:r w:rsidR="00B64257" w:rsidRPr="004613FD">
        <w:rPr>
          <w:rFonts w:ascii="Times New Roman" w:hAnsi="Times New Roman" w:cs="Times New Roman"/>
        </w:rPr>
        <w:t>defenses or</w:t>
      </w:r>
      <w:r w:rsidRPr="004613FD">
        <w:rPr>
          <w:rFonts w:ascii="Times New Roman" w:hAnsi="Times New Roman" w:cs="Times New Roman"/>
        </w:rPr>
        <w:t xml:space="preserve"> prohibiting the party from introducing in evidence designated documents, things or testimony.  52 </w:t>
      </w:r>
      <w:proofErr w:type="spellStart"/>
      <w:proofErr w:type="gramStart"/>
      <w:r w:rsidRPr="004613FD">
        <w:rPr>
          <w:rFonts w:ascii="Times New Roman" w:hAnsi="Times New Roman" w:cs="Times New Roman"/>
        </w:rPr>
        <w:t>Pa.Code</w:t>
      </w:r>
      <w:proofErr w:type="spellEnd"/>
      <w:proofErr w:type="gramEnd"/>
      <w:r w:rsidRPr="004613FD">
        <w:rPr>
          <w:rFonts w:ascii="Times New Roman" w:hAnsi="Times New Roman" w:cs="Times New Roman"/>
        </w:rPr>
        <w:t xml:space="preserve"> § 5.372(a)(2).</w:t>
      </w:r>
    </w:p>
    <w:p w14:paraId="734E75E6" w14:textId="77777777" w:rsidR="002B777A" w:rsidRPr="004613FD" w:rsidRDefault="002B777A" w:rsidP="002B777A">
      <w:pPr>
        <w:pStyle w:val="ParaTab1"/>
        <w:tabs>
          <w:tab w:val="left" w:pos="1440"/>
        </w:tabs>
        <w:spacing w:line="360" w:lineRule="auto"/>
        <w:ind w:firstLine="0"/>
        <w:rPr>
          <w:rFonts w:ascii="Times New Roman" w:hAnsi="Times New Roman" w:cs="Times New Roman"/>
        </w:rPr>
      </w:pPr>
    </w:p>
    <w:p w14:paraId="240DE1E8" w14:textId="50B8B2E4" w:rsidR="002B777A" w:rsidRPr="004613FD" w:rsidRDefault="002B777A" w:rsidP="002B777A">
      <w:pPr>
        <w:pStyle w:val="ParaTab1"/>
        <w:tabs>
          <w:tab w:val="left" w:pos="2070"/>
        </w:tabs>
        <w:spacing w:line="360" w:lineRule="auto"/>
        <w:rPr>
          <w:rFonts w:ascii="Times New Roman" w:hAnsi="Times New Roman" w:cs="Times New Roman"/>
        </w:rPr>
      </w:pPr>
      <w:r w:rsidRPr="004613FD">
        <w:rPr>
          <w:rFonts w:ascii="Times New Roman" w:hAnsi="Times New Roman" w:cs="Times New Roman"/>
        </w:rPr>
        <w:t>In this case</w:t>
      </w:r>
      <w:r w:rsidR="004613FD" w:rsidRPr="004613FD">
        <w:rPr>
          <w:rFonts w:ascii="Times New Roman" w:hAnsi="Times New Roman" w:cs="Times New Roman"/>
        </w:rPr>
        <w:t xml:space="preserve">, </w:t>
      </w:r>
      <w:r w:rsidR="000B3FA4">
        <w:rPr>
          <w:rFonts w:ascii="Times New Roman" w:hAnsi="Times New Roman" w:cs="Times New Roman"/>
        </w:rPr>
        <w:t xml:space="preserve">Met Ed’s discovery requests </w:t>
      </w:r>
      <w:r w:rsidR="00E3795C">
        <w:rPr>
          <w:rFonts w:ascii="Times New Roman" w:hAnsi="Times New Roman" w:cs="Times New Roman"/>
        </w:rPr>
        <w:t xml:space="preserve">seek information from the Complainant </w:t>
      </w:r>
      <w:r w:rsidR="00D22DA6">
        <w:rPr>
          <w:rFonts w:ascii="Times New Roman" w:hAnsi="Times New Roman" w:cs="Times New Roman"/>
        </w:rPr>
        <w:t xml:space="preserve">related to </w:t>
      </w:r>
      <w:r w:rsidR="00E3795C">
        <w:rPr>
          <w:rFonts w:ascii="Times New Roman" w:hAnsi="Times New Roman" w:cs="Times New Roman"/>
        </w:rPr>
        <w:t xml:space="preserve">his </w:t>
      </w:r>
      <w:r w:rsidR="003C5FC7">
        <w:rPr>
          <w:rFonts w:ascii="Times New Roman" w:hAnsi="Times New Roman" w:cs="Times New Roman"/>
        </w:rPr>
        <w:t xml:space="preserve">request </w:t>
      </w:r>
      <w:r w:rsidR="00311E3E">
        <w:rPr>
          <w:rFonts w:ascii="Times New Roman" w:hAnsi="Times New Roman" w:cs="Times New Roman"/>
        </w:rPr>
        <w:t xml:space="preserve">that a smart meter not be installed at his residence and his </w:t>
      </w:r>
      <w:r w:rsidR="00E3795C">
        <w:rPr>
          <w:rFonts w:ascii="Times New Roman" w:hAnsi="Times New Roman" w:cs="Times New Roman"/>
        </w:rPr>
        <w:t>allegation</w:t>
      </w:r>
      <w:r w:rsidR="00311E3E">
        <w:rPr>
          <w:rFonts w:ascii="Times New Roman" w:hAnsi="Times New Roman" w:cs="Times New Roman"/>
        </w:rPr>
        <w:t xml:space="preserve"> that such installation </w:t>
      </w:r>
      <w:r w:rsidR="002C7808">
        <w:rPr>
          <w:rFonts w:ascii="Times New Roman" w:hAnsi="Times New Roman" w:cs="Times New Roman"/>
        </w:rPr>
        <w:t xml:space="preserve">may adversely impact the </w:t>
      </w:r>
      <w:r w:rsidR="002B453F">
        <w:rPr>
          <w:rFonts w:ascii="Times New Roman" w:hAnsi="Times New Roman" w:cs="Times New Roman"/>
        </w:rPr>
        <w:t>well-being</w:t>
      </w:r>
      <w:r w:rsidR="002C7808">
        <w:rPr>
          <w:rFonts w:ascii="Times New Roman" w:hAnsi="Times New Roman" w:cs="Times New Roman"/>
        </w:rPr>
        <w:t xml:space="preserve"> of his family.  </w:t>
      </w:r>
      <w:r w:rsidR="0056199C">
        <w:rPr>
          <w:rFonts w:ascii="Times New Roman" w:hAnsi="Times New Roman" w:cs="Times New Roman"/>
        </w:rPr>
        <w:t xml:space="preserve">For example, Met Ed asks </w:t>
      </w:r>
      <w:r w:rsidR="00D12680">
        <w:rPr>
          <w:rFonts w:ascii="Times New Roman" w:hAnsi="Times New Roman" w:cs="Times New Roman"/>
        </w:rPr>
        <w:t xml:space="preserve">Mr. </w:t>
      </w:r>
      <w:r w:rsidR="00FE7A2D">
        <w:rPr>
          <w:rFonts w:ascii="Times New Roman" w:hAnsi="Times New Roman" w:cs="Times New Roman"/>
        </w:rPr>
        <w:t xml:space="preserve">Shaffer to </w:t>
      </w:r>
      <w:r w:rsidR="001B6241">
        <w:rPr>
          <w:rFonts w:ascii="Times New Roman" w:hAnsi="Times New Roman" w:cs="Times New Roman"/>
        </w:rPr>
        <w:t xml:space="preserve">identify specific </w:t>
      </w:r>
      <w:r w:rsidR="00D627A1">
        <w:rPr>
          <w:rFonts w:ascii="Times New Roman" w:hAnsi="Times New Roman" w:cs="Times New Roman"/>
        </w:rPr>
        <w:t xml:space="preserve">health conditions he believes would be </w:t>
      </w:r>
      <w:r w:rsidR="006109C4">
        <w:rPr>
          <w:rFonts w:ascii="Times New Roman" w:hAnsi="Times New Roman" w:cs="Times New Roman"/>
        </w:rPr>
        <w:t xml:space="preserve">impacted by installation of a smart meter, and to </w:t>
      </w:r>
      <w:r w:rsidR="00330589">
        <w:rPr>
          <w:rFonts w:ascii="Times New Roman" w:hAnsi="Times New Roman" w:cs="Times New Roman"/>
        </w:rPr>
        <w:t xml:space="preserve">explain how </w:t>
      </w:r>
      <w:r w:rsidR="000255EB">
        <w:rPr>
          <w:rFonts w:ascii="Times New Roman" w:hAnsi="Times New Roman" w:cs="Times New Roman"/>
        </w:rPr>
        <w:t xml:space="preserve">he believes a smart meter would affect </w:t>
      </w:r>
      <w:r w:rsidR="00A57848">
        <w:rPr>
          <w:rFonts w:ascii="Times New Roman" w:hAnsi="Times New Roman" w:cs="Times New Roman"/>
        </w:rPr>
        <w:t xml:space="preserve">the identified health conditions.  </w:t>
      </w:r>
      <w:r w:rsidR="007B7605">
        <w:rPr>
          <w:rFonts w:ascii="Times New Roman" w:hAnsi="Times New Roman" w:cs="Times New Roman"/>
        </w:rPr>
        <w:t xml:space="preserve">Met Ed also </w:t>
      </w:r>
      <w:r w:rsidR="009B52DA">
        <w:rPr>
          <w:rFonts w:ascii="Times New Roman" w:hAnsi="Times New Roman" w:cs="Times New Roman"/>
        </w:rPr>
        <w:t xml:space="preserve">asks Mr. Shaffer to </w:t>
      </w:r>
      <w:r w:rsidR="00EE18DA">
        <w:rPr>
          <w:rFonts w:ascii="Times New Roman" w:hAnsi="Times New Roman" w:cs="Times New Roman"/>
        </w:rPr>
        <w:t xml:space="preserve">identify </w:t>
      </w:r>
      <w:r w:rsidR="00A73E1F">
        <w:rPr>
          <w:rFonts w:ascii="Times New Roman" w:hAnsi="Times New Roman" w:cs="Times New Roman"/>
        </w:rPr>
        <w:t xml:space="preserve">any legal grounds </w:t>
      </w:r>
      <w:r w:rsidR="003438C0">
        <w:rPr>
          <w:rFonts w:ascii="Times New Roman" w:hAnsi="Times New Roman" w:cs="Times New Roman"/>
        </w:rPr>
        <w:t xml:space="preserve">he believes exist </w:t>
      </w:r>
      <w:r w:rsidR="00BA6DFE">
        <w:rPr>
          <w:rFonts w:ascii="Times New Roman" w:hAnsi="Times New Roman" w:cs="Times New Roman"/>
        </w:rPr>
        <w:t xml:space="preserve">in support of his position that he should be permitted to “opt out” of </w:t>
      </w:r>
      <w:r w:rsidR="003F7FDE">
        <w:rPr>
          <w:rFonts w:ascii="Times New Roman" w:hAnsi="Times New Roman" w:cs="Times New Roman"/>
        </w:rPr>
        <w:t xml:space="preserve">smart meter installation.  </w:t>
      </w:r>
      <w:r w:rsidR="007370B6">
        <w:rPr>
          <w:rFonts w:ascii="Times New Roman" w:hAnsi="Times New Roman" w:cs="Times New Roman"/>
        </w:rPr>
        <w:t xml:space="preserve">These and </w:t>
      </w:r>
      <w:r w:rsidR="00EC4B63">
        <w:rPr>
          <w:rFonts w:ascii="Times New Roman" w:hAnsi="Times New Roman" w:cs="Times New Roman"/>
        </w:rPr>
        <w:t xml:space="preserve">Met Ed’s </w:t>
      </w:r>
      <w:r w:rsidR="007370B6">
        <w:rPr>
          <w:rFonts w:ascii="Times New Roman" w:hAnsi="Times New Roman" w:cs="Times New Roman"/>
        </w:rPr>
        <w:t xml:space="preserve">remaining requests </w:t>
      </w:r>
      <w:r w:rsidR="00EC4B63">
        <w:rPr>
          <w:rFonts w:ascii="Times New Roman" w:hAnsi="Times New Roman" w:cs="Times New Roman"/>
        </w:rPr>
        <w:t>a</w:t>
      </w:r>
      <w:r w:rsidR="00CB2FE6">
        <w:rPr>
          <w:rFonts w:ascii="Times New Roman" w:hAnsi="Times New Roman" w:cs="Times New Roman"/>
        </w:rPr>
        <w:t xml:space="preserve">re reasonable and relevant to the allegations </w:t>
      </w:r>
      <w:r w:rsidR="00B918DC">
        <w:rPr>
          <w:rFonts w:ascii="Times New Roman" w:hAnsi="Times New Roman" w:cs="Times New Roman"/>
        </w:rPr>
        <w:t>to be addressed at the upcoming hearing and will enable Met Ed</w:t>
      </w:r>
      <w:r w:rsidR="00A7026E">
        <w:rPr>
          <w:rFonts w:ascii="Times New Roman" w:hAnsi="Times New Roman" w:cs="Times New Roman"/>
        </w:rPr>
        <w:t xml:space="preserve"> to prepare its defense to those allegations.  </w:t>
      </w:r>
      <w:r w:rsidR="00C42215">
        <w:rPr>
          <w:rFonts w:ascii="Times New Roman" w:hAnsi="Times New Roman" w:cs="Times New Roman"/>
        </w:rPr>
        <w:t>A</w:t>
      </w:r>
      <w:r w:rsidR="00F21DED">
        <w:rPr>
          <w:rFonts w:ascii="Times New Roman" w:hAnsi="Times New Roman" w:cs="Times New Roman"/>
        </w:rPr>
        <w:t>s</w:t>
      </w:r>
      <w:r w:rsidR="00C42215">
        <w:rPr>
          <w:rFonts w:ascii="Times New Roman" w:hAnsi="Times New Roman" w:cs="Times New Roman"/>
        </w:rPr>
        <w:t xml:space="preserve"> noted, however, Mr. </w:t>
      </w:r>
      <w:r w:rsidR="00501652">
        <w:rPr>
          <w:rFonts w:ascii="Times New Roman" w:hAnsi="Times New Roman" w:cs="Times New Roman"/>
        </w:rPr>
        <w:t>Shaffer</w:t>
      </w:r>
      <w:r w:rsidR="004613FD" w:rsidRPr="004613FD">
        <w:rPr>
          <w:rFonts w:ascii="Times New Roman" w:hAnsi="Times New Roman" w:cs="Times New Roman"/>
        </w:rPr>
        <w:t xml:space="preserve"> </w:t>
      </w:r>
      <w:r w:rsidRPr="004613FD">
        <w:rPr>
          <w:rFonts w:ascii="Times New Roman" w:hAnsi="Times New Roman" w:cs="Times New Roman"/>
        </w:rPr>
        <w:t>has not responded to the propounded discovery.</w:t>
      </w:r>
    </w:p>
    <w:p w14:paraId="43A043BE" w14:textId="77777777" w:rsidR="002B777A" w:rsidRPr="004613FD" w:rsidRDefault="002B777A" w:rsidP="002B777A">
      <w:pPr>
        <w:pStyle w:val="ParaTab1"/>
        <w:tabs>
          <w:tab w:val="left" w:pos="2070"/>
        </w:tabs>
        <w:spacing w:line="360" w:lineRule="auto"/>
        <w:rPr>
          <w:rFonts w:ascii="Times New Roman" w:hAnsi="Times New Roman" w:cs="Times New Roman"/>
        </w:rPr>
      </w:pPr>
    </w:p>
    <w:p w14:paraId="7653AE48" w14:textId="27E6A840" w:rsidR="002B777A" w:rsidRPr="004613FD" w:rsidRDefault="002B777A" w:rsidP="002B777A">
      <w:pPr>
        <w:pStyle w:val="ParaTab1"/>
        <w:tabs>
          <w:tab w:val="left" w:pos="1440"/>
        </w:tabs>
        <w:spacing w:line="360" w:lineRule="auto"/>
        <w:ind w:firstLine="0"/>
        <w:rPr>
          <w:rFonts w:ascii="Times New Roman" w:hAnsi="Times New Roman" w:cs="Times New Roman"/>
        </w:rPr>
      </w:pPr>
      <w:r w:rsidRPr="004613FD">
        <w:rPr>
          <w:rFonts w:ascii="Times New Roman" w:hAnsi="Times New Roman" w:cs="Times New Roman"/>
        </w:rPr>
        <w:tab/>
        <w:t xml:space="preserve">The efficient and effective flow of the regulatory and judicial process at the Commission requires the parties to adhere to the Commission’s rules and regulations.  This includes the rules and regulations regarding discovery.  Failure to adhere to the Commission’s rules and regulations results in a waste of limited Commission resources as well as the resources of the parties involved.  </w:t>
      </w:r>
      <w:r w:rsidRPr="00947AF1">
        <w:rPr>
          <w:rFonts w:ascii="Times New Roman" w:hAnsi="Times New Roman" w:cs="Times New Roman"/>
          <w:u w:val="single"/>
        </w:rPr>
        <w:t xml:space="preserve">As a result, the motion </w:t>
      </w:r>
      <w:r w:rsidR="002B42C0">
        <w:rPr>
          <w:rFonts w:ascii="Times New Roman" w:hAnsi="Times New Roman" w:cs="Times New Roman"/>
          <w:u w:val="single"/>
        </w:rPr>
        <w:t xml:space="preserve">to compel </w:t>
      </w:r>
      <w:r w:rsidRPr="00947AF1">
        <w:rPr>
          <w:rFonts w:ascii="Times New Roman" w:hAnsi="Times New Roman" w:cs="Times New Roman"/>
          <w:u w:val="single"/>
        </w:rPr>
        <w:t xml:space="preserve">filed by </w:t>
      </w:r>
      <w:r w:rsidR="00C42215" w:rsidRPr="00947AF1">
        <w:rPr>
          <w:rFonts w:ascii="Times New Roman" w:hAnsi="Times New Roman" w:cs="Times New Roman"/>
          <w:u w:val="single"/>
        </w:rPr>
        <w:t>Met Ed</w:t>
      </w:r>
      <w:r w:rsidR="004613FD" w:rsidRPr="00947AF1">
        <w:rPr>
          <w:rFonts w:ascii="Times New Roman" w:hAnsi="Times New Roman" w:cs="Times New Roman"/>
          <w:u w:val="single"/>
        </w:rPr>
        <w:t xml:space="preserve"> </w:t>
      </w:r>
      <w:r w:rsidRPr="00947AF1">
        <w:rPr>
          <w:rFonts w:ascii="Times New Roman" w:hAnsi="Times New Roman" w:cs="Times New Roman"/>
          <w:u w:val="single"/>
        </w:rPr>
        <w:t xml:space="preserve">will be granted.  </w:t>
      </w:r>
      <w:r w:rsidR="00C42215" w:rsidRPr="00947AF1">
        <w:rPr>
          <w:rFonts w:ascii="Times New Roman" w:hAnsi="Times New Roman" w:cs="Times New Roman"/>
          <w:u w:val="single"/>
        </w:rPr>
        <w:t xml:space="preserve">Mr. </w:t>
      </w:r>
      <w:r w:rsidR="00CE29BA">
        <w:rPr>
          <w:rFonts w:ascii="Times New Roman" w:hAnsi="Times New Roman" w:cs="Times New Roman"/>
          <w:u w:val="single"/>
        </w:rPr>
        <w:t>Shaffer</w:t>
      </w:r>
      <w:r w:rsidR="004613FD" w:rsidRPr="00947AF1">
        <w:rPr>
          <w:rFonts w:ascii="Times New Roman" w:hAnsi="Times New Roman" w:cs="Times New Roman"/>
          <w:u w:val="single"/>
        </w:rPr>
        <w:t xml:space="preserve"> </w:t>
      </w:r>
      <w:r w:rsidRPr="00947AF1">
        <w:rPr>
          <w:rFonts w:ascii="Times New Roman" w:hAnsi="Times New Roman" w:cs="Times New Roman"/>
          <w:u w:val="single"/>
        </w:rPr>
        <w:t xml:space="preserve">is directed to provide </w:t>
      </w:r>
      <w:r w:rsidR="00D4543E">
        <w:rPr>
          <w:rFonts w:ascii="Times New Roman" w:hAnsi="Times New Roman" w:cs="Times New Roman"/>
          <w:u w:val="single"/>
        </w:rPr>
        <w:t>complete responses</w:t>
      </w:r>
      <w:r w:rsidRPr="00947AF1">
        <w:rPr>
          <w:rFonts w:ascii="Times New Roman" w:hAnsi="Times New Roman" w:cs="Times New Roman"/>
          <w:u w:val="single"/>
        </w:rPr>
        <w:t xml:space="preserve"> to the interrogatories</w:t>
      </w:r>
      <w:r w:rsidR="00D4543E">
        <w:rPr>
          <w:rFonts w:ascii="Times New Roman" w:hAnsi="Times New Roman" w:cs="Times New Roman"/>
          <w:u w:val="single"/>
        </w:rPr>
        <w:t xml:space="preserve"> and document requests</w:t>
      </w:r>
      <w:r w:rsidR="009160F8">
        <w:rPr>
          <w:rFonts w:ascii="Times New Roman" w:hAnsi="Times New Roman" w:cs="Times New Roman"/>
          <w:u w:val="single"/>
        </w:rPr>
        <w:t xml:space="preserve"> no later than Friday, December </w:t>
      </w:r>
      <w:r w:rsidR="00B31AD7">
        <w:rPr>
          <w:rFonts w:ascii="Times New Roman" w:hAnsi="Times New Roman" w:cs="Times New Roman"/>
          <w:u w:val="single"/>
        </w:rPr>
        <w:t xml:space="preserve">20, 2019, </w:t>
      </w:r>
      <w:r w:rsidRPr="00947AF1">
        <w:rPr>
          <w:rFonts w:ascii="Times New Roman" w:hAnsi="Times New Roman" w:cs="Times New Roman"/>
          <w:u w:val="single"/>
        </w:rPr>
        <w:t xml:space="preserve">or face </w:t>
      </w:r>
      <w:r w:rsidR="00B31AD7">
        <w:rPr>
          <w:rFonts w:ascii="Times New Roman" w:hAnsi="Times New Roman" w:cs="Times New Roman"/>
          <w:u w:val="single"/>
        </w:rPr>
        <w:t xml:space="preserve">potential </w:t>
      </w:r>
      <w:r w:rsidRPr="00947AF1">
        <w:rPr>
          <w:rFonts w:ascii="Times New Roman" w:hAnsi="Times New Roman" w:cs="Times New Roman"/>
          <w:u w:val="single"/>
        </w:rPr>
        <w:t xml:space="preserve">sanctions, including </w:t>
      </w:r>
      <w:r w:rsidR="006A7AE7" w:rsidRPr="00947AF1">
        <w:rPr>
          <w:rFonts w:ascii="Times New Roman" w:hAnsi="Times New Roman" w:cs="Times New Roman"/>
          <w:u w:val="single"/>
        </w:rPr>
        <w:t xml:space="preserve">disallowance of any evidence related to the </w:t>
      </w:r>
      <w:r w:rsidR="00E003AF" w:rsidRPr="00947AF1">
        <w:rPr>
          <w:rFonts w:ascii="Times New Roman" w:hAnsi="Times New Roman" w:cs="Times New Roman"/>
          <w:u w:val="single"/>
        </w:rPr>
        <w:t xml:space="preserve">allegations that are the subject of the discovery requests and </w:t>
      </w:r>
      <w:r w:rsidRPr="00947AF1">
        <w:rPr>
          <w:rFonts w:ascii="Times New Roman" w:hAnsi="Times New Roman" w:cs="Times New Roman"/>
          <w:u w:val="single"/>
        </w:rPr>
        <w:t xml:space="preserve">possible dismissal of the </w:t>
      </w:r>
      <w:r w:rsidR="006A7AE7" w:rsidRPr="00947AF1">
        <w:rPr>
          <w:rFonts w:ascii="Times New Roman" w:hAnsi="Times New Roman" w:cs="Times New Roman"/>
          <w:u w:val="single"/>
        </w:rPr>
        <w:t>complaint</w:t>
      </w:r>
      <w:r w:rsidR="00947AF1">
        <w:rPr>
          <w:rFonts w:ascii="Times New Roman" w:hAnsi="Times New Roman" w:cs="Times New Roman"/>
          <w:u w:val="single"/>
        </w:rPr>
        <w:t>.</w:t>
      </w:r>
    </w:p>
    <w:p w14:paraId="0351ED55" w14:textId="77777777" w:rsidR="002B777A" w:rsidRPr="004613FD" w:rsidRDefault="002B777A" w:rsidP="002B777A">
      <w:pPr>
        <w:pStyle w:val="BodyTextIndent"/>
        <w:jc w:val="center"/>
        <w:rPr>
          <w:rFonts w:ascii="Times New Roman" w:hAnsi="Times New Roman" w:cs="Times New Roman"/>
          <w:sz w:val="24"/>
          <w:szCs w:val="24"/>
          <w:u w:val="single"/>
        </w:rPr>
      </w:pPr>
    </w:p>
    <w:p w14:paraId="3B720ADD" w14:textId="77777777" w:rsidR="00BD5884" w:rsidRPr="004613FD" w:rsidRDefault="00BD5884" w:rsidP="00F749C5">
      <w:pPr>
        <w:spacing w:line="240" w:lineRule="auto"/>
        <w:jc w:val="center"/>
        <w:rPr>
          <w:rFonts w:ascii="Times New Roman" w:eastAsia="Times New Roman" w:hAnsi="Times New Roman" w:cs="Times New Roman"/>
          <w:sz w:val="24"/>
          <w:szCs w:val="24"/>
          <w:u w:val="single"/>
        </w:rPr>
      </w:pPr>
      <w:r w:rsidRPr="004613FD">
        <w:rPr>
          <w:rFonts w:ascii="Times New Roman" w:eastAsia="Times New Roman" w:hAnsi="Times New Roman" w:cs="Times New Roman"/>
          <w:sz w:val="24"/>
          <w:szCs w:val="24"/>
          <w:u w:val="single"/>
        </w:rPr>
        <w:t>ORDER</w:t>
      </w:r>
    </w:p>
    <w:p w14:paraId="21179674" w14:textId="435929A7" w:rsidR="00A52784" w:rsidRDefault="00A52784"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14:paraId="4E9FB27A" w14:textId="77777777" w:rsidR="00461FD1" w:rsidRPr="004613FD" w:rsidRDefault="00461FD1"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14:paraId="20F3B5A3" w14:textId="77777777" w:rsidR="00BD5884" w:rsidRPr="004613FD" w:rsidRDefault="00BD5884"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4613FD">
        <w:rPr>
          <w:rFonts w:ascii="Times New Roman" w:eastAsia="Times New Roman" w:hAnsi="Times New Roman" w:cs="Times New Roman"/>
          <w:sz w:val="24"/>
          <w:szCs w:val="24"/>
        </w:rPr>
        <w:tab/>
      </w:r>
      <w:r w:rsidRPr="004613FD">
        <w:rPr>
          <w:rFonts w:ascii="Times New Roman" w:eastAsia="Times New Roman" w:hAnsi="Times New Roman" w:cs="Times New Roman"/>
          <w:sz w:val="24"/>
          <w:szCs w:val="24"/>
        </w:rPr>
        <w:tab/>
        <w:t>THEREFORE,</w:t>
      </w:r>
    </w:p>
    <w:p w14:paraId="408BEB5B" w14:textId="77777777" w:rsidR="00911957" w:rsidRPr="004613FD" w:rsidRDefault="00911957"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14:paraId="52D0E44A" w14:textId="77777777" w:rsidR="00BD5884" w:rsidRPr="004613FD" w:rsidRDefault="00BD5884"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4613FD">
        <w:rPr>
          <w:rFonts w:ascii="Times New Roman" w:eastAsia="Times New Roman" w:hAnsi="Times New Roman" w:cs="Times New Roman"/>
          <w:sz w:val="24"/>
          <w:szCs w:val="24"/>
        </w:rPr>
        <w:tab/>
      </w:r>
      <w:r w:rsidRPr="004613FD">
        <w:rPr>
          <w:rFonts w:ascii="Times New Roman" w:eastAsia="Times New Roman" w:hAnsi="Times New Roman" w:cs="Times New Roman"/>
          <w:sz w:val="24"/>
          <w:szCs w:val="24"/>
        </w:rPr>
        <w:tab/>
        <w:t>IT IS ORDERED:</w:t>
      </w:r>
    </w:p>
    <w:p w14:paraId="32D2C9BE" w14:textId="77777777" w:rsidR="00034980" w:rsidRPr="004613FD" w:rsidRDefault="00034980" w:rsidP="00034980">
      <w:pPr>
        <w:tabs>
          <w:tab w:val="left" w:pos="-1440"/>
          <w:tab w:val="left" w:pos="-720"/>
          <w:tab w:val="left" w:pos="0"/>
          <w:tab w:val="left" w:pos="720"/>
          <w:tab w:val="left" w:pos="1440"/>
        </w:tabs>
        <w:spacing w:line="360" w:lineRule="auto"/>
        <w:rPr>
          <w:sz w:val="24"/>
          <w:szCs w:val="24"/>
        </w:rPr>
      </w:pPr>
    </w:p>
    <w:p w14:paraId="5B925636" w14:textId="7C1267B5" w:rsidR="00034980" w:rsidRPr="004613FD" w:rsidRDefault="00034980" w:rsidP="00034980">
      <w:pPr>
        <w:pStyle w:val="ParaTab1"/>
        <w:numPr>
          <w:ilvl w:val="0"/>
          <w:numId w:val="18"/>
        </w:numPr>
        <w:tabs>
          <w:tab w:val="left" w:pos="2070"/>
        </w:tabs>
        <w:spacing w:line="360" w:lineRule="auto"/>
        <w:ind w:left="0" w:firstLine="1440"/>
        <w:rPr>
          <w:rFonts w:ascii="Times New Roman" w:hAnsi="Times New Roman"/>
        </w:rPr>
      </w:pPr>
      <w:r w:rsidRPr="004613FD">
        <w:rPr>
          <w:rFonts w:ascii="Times New Roman" w:hAnsi="Times New Roman" w:cs="Times New Roman"/>
          <w:spacing w:val="-3"/>
        </w:rPr>
        <w:t xml:space="preserve">That the motion to compel discovery responses filed by </w:t>
      </w:r>
      <w:r w:rsidR="00041C19">
        <w:rPr>
          <w:rFonts w:ascii="Times New Roman" w:hAnsi="Times New Roman" w:cs="Times New Roman"/>
          <w:spacing w:val="-3"/>
        </w:rPr>
        <w:t xml:space="preserve">Metropolitan Edison Company </w:t>
      </w:r>
      <w:r w:rsidRPr="004613FD">
        <w:rPr>
          <w:rFonts w:ascii="Times New Roman" w:hAnsi="Times New Roman" w:cs="Times New Roman"/>
          <w:spacing w:val="-3"/>
        </w:rPr>
        <w:t xml:space="preserve">at Docket Number </w:t>
      </w:r>
      <w:r w:rsidR="00041C19">
        <w:rPr>
          <w:rFonts w:ascii="Times New Roman" w:hAnsi="Times New Roman" w:cs="Times New Roman"/>
          <w:spacing w:val="-3"/>
        </w:rPr>
        <w:t>C</w:t>
      </w:r>
      <w:r w:rsidRPr="004613FD">
        <w:rPr>
          <w:rFonts w:ascii="Times New Roman" w:hAnsi="Times New Roman" w:cs="Times New Roman"/>
          <w:spacing w:val="-3"/>
        </w:rPr>
        <w:t>-201</w:t>
      </w:r>
      <w:r w:rsidR="00B009D6">
        <w:rPr>
          <w:rFonts w:ascii="Times New Roman" w:hAnsi="Times New Roman" w:cs="Times New Roman"/>
          <w:spacing w:val="-3"/>
        </w:rPr>
        <w:t>9</w:t>
      </w:r>
      <w:r w:rsidR="00DC5110">
        <w:rPr>
          <w:rFonts w:ascii="Times New Roman" w:hAnsi="Times New Roman" w:cs="Times New Roman"/>
          <w:spacing w:val="-3"/>
        </w:rPr>
        <w:t>-</w:t>
      </w:r>
      <w:r w:rsidR="00943BAA">
        <w:rPr>
          <w:rFonts w:ascii="Times New Roman" w:hAnsi="Times New Roman" w:cs="Times New Roman"/>
          <w:spacing w:val="-3"/>
        </w:rPr>
        <w:t>3011645</w:t>
      </w:r>
      <w:r w:rsidR="009D04C3">
        <w:rPr>
          <w:rFonts w:ascii="Times New Roman" w:hAnsi="Times New Roman" w:cs="Times New Roman"/>
          <w:spacing w:val="-3"/>
        </w:rPr>
        <w:t>,</w:t>
      </w:r>
      <w:r w:rsidR="00DC5110">
        <w:rPr>
          <w:rFonts w:ascii="Times New Roman" w:hAnsi="Times New Roman" w:cs="Times New Roman"/>
          <w:spacing w:val="-3"/>
        </w:rPr>
        <w:t xml:space="preserve"> </w:t>
      </w:r>
      <w:r w:rsidR="00F61B00" w:rsidRPr="004613FD">
        <w:rPr>
          <w:rFonts w:ascii="Times New Roman" w:hAnsi="Times New Roman" w:cs="Times New Roman"/>
          <w:spacing w:val="-3"/>
        </w:rPr>
        <w:t xml:space="preserve">dated </w:t>
      </w:r>
      <w:r w:rsidR="00DA2B3A">
        <w:rPr>
          <w:rFonts w:ascii="Times New Roman" w:hAnsi="Times New Roman" w:cs="Times New Roman"/>
          <w:spacing w:val="-3"/>
        </w:rPr>
        <w:t>November 20, 2019,</w:t>
      </w:r>
      <w:r w:rsidR="00DC5110">
        <w:rPr>
          <w:rFonts w:ascii="Times New Roman" w:hAnsi="Times New Roman" w:cs="Times New Roman"/>
          <w:spacing w:val="-3"/>
        </w:rPr>
        <w:t xml:space="preserve"> </w:t>
      </w:r>
      <w:r w:rsidRPr="004613FD">
        <w:rPr>
          <w:rFonts w:ascii="Times New Roman" w:hAnsi="Times New Roman" w:cs="Times New Roman"/>
          <w:spacing w:val="-3"/>
        </w:rPr>
        <w:t xml:space="preserve">against </w:t>
      </w:r>
      <w:r w:rsidR="00DA2B3A">
        <w:rPr>
          <w:rFonts w:ascii="Times New Roman" w:hAnsi="Times New Roman" w:cs="Times New Roman"/>
          <w:spacing w:val="-3"/>
        </w:rPr>
        <w:t xml:space="preserve">Rodney </w:t>
      </w:r>
      <w:r w:rsidR="00DF4D58">
        <w:rPr>
          <w:rFonts w:ascii="Times New Roman" w:hAnsi="Times New Roman" w:cs="Times New Roman"/>
          <w:spacing w:val="-3"/>
        </w:rPr>
        <w:t>Shaffer</w:t>
      </w:r>
      <w:r w:rsidR="00386DAD" w:rsidRPr="004613FD">
        <w:rPr>
          <w:rFonts w:ascii="Times New Roman" w:hAnsi="Times New Roman" w:cs="Times New Roman"/>
          <w:spacing w:val="-3"/>
        </w:rPr>
        <w:t xml:space="preserve"> </w:t>
      </w:r>
      <w:r w:rsidRPr="004613FD">
        <w:rPr>
          <w:rFonts w:ascii="Times New Roman" w:hAnsi="Times New Roman" w:cs="Times New Roman"/>
          <w:spacing w:val="-3"/>
        </w:rPr>
        <w:t xml:space="preserve">is hereby granted.  </w:t>
      </w:r>
    </w:p>
    <w:p w14:paraId="18024DCE" w14:textId="77777777" w:rsidR="00034980" w:rsidRPr="004613FD" w:rsidRDefault="00034980" w:rsidP="00034980">
      <w:pPr>
        <w:pStyle w:val="ParaTab1"/>
        <w:tabs>
          <w:tab w:val="left" w:pos="2070"/>
        </w:tabs>
        <w:spacing w:line="360" w:lineRule="auto"/>
        <w:ind w:left="1440" w:firstLine="0"/>
        <w:rPr>
          <w:rFonts w:ascii="Times New Roman" w:hAnsi="Times New Roman"/>
        </w:rPr>
      </w:pPr>
    </w:p>
    <w:p w14:paraId="2B6F98CD" w14:textId="27F6CE01" w:rsidR="00034980" w:rsidRPr="004613FD" w:rsidRDefault="00034980" w:rsidP="00034980">
      <w:pPr>
        <w:pStyle w:val="ParaTab1"/>
        <w:numPr>
          <w:ilvl w:val="0"/>
          <w:numId w:val="18"/>
        </w:numPr>
        <w:tabs>
          <w:tab w:val="left" w:pos="2070"/>
        </w:tabs>
        <w:spacing w:line="360" w:lineRule="auto"/>
        <w:ind w:left="0" w:firstLine="1440"/>
        <w:rPr>
          <w:rFonts w:ascii="Times New Roman" w:hAnsi="Times New Roman"/>
        </w:rPr>
      </w:pPr>
      <w:r w:rsidRPr="004613FD">
        <w:rPr>
          <w:rFonts w:ascii="Times New Roman" w:hAnsi="Times New Roman" w:cs="Times New Roman"/>
          <w:spacing w:val="-3"/>
        </w:rPr>
        <w:t xml:space="preserve">That </w:t>
      </w:r>
      <w:r w:rsidR="00DF4D58">
        <w:rPr>
          <w:rFonts w:ascii="Times New Roman" w:hAnsi="Times New Roman" w:cs="Times New Roman"/>
          <w:spacing w:val="-3"/>
        </w:rPr>
        <w:t>Rodney Shaffer</w:t>
      </w:r>
      <w:r w:rsidR="00386DAD" w:rsidRPr="004613FD">
        <w:rPr>
          <w:rFonts w:ascii="Times New Roman" w:hAnsi="Times New Roman" w:cs="Times New Roman"/>
          <w:spacing w:val="-3"/>
        </w:rPr>
        <w:t xml:space="preserve"> </w:t>
      </w:r>
      <w:r w:rsidRPr="004613FD">
        <w:rPr>
          <w:rFonts w:ascii="Times New Roman" w:hAnsi="Times New Roman" w:cs="Times New Roman"/>
          <w:spacing w:val="-3"/>
        </w:rPr>
        <w:t xml:space="preserve">is </w:t>
      </w:r>
      <w:r w:rsidRPr="004613FD">
        <w:rPr>
          <w:spacing w:val="-3"/>
        </w:rPr>
        <w:t xml:space="preserve">directed to provide responses to the interrogatories </w:t>
      </w:r>
      <w:r w:rsidR="00BA4A3A">
        <w:rPr>
          <w:spacing w:val="-3"/>
        </w:rPr>
        <w:t xml:space="preserve">and requests for documents </w:t>
      </w:r>
      <w:r w:rsidR="007110FD">
        <w:rPr>
          <w:spacing w:val="-3"/>
        </w:rPr>
        <w:t xml:space="preserve">sent by </w:t>
      </w:r>
      <w:r w:rsidR="005B16B1">
        <w:rPr>
          <w:spacing w:val="-3"/>
        </w:rPr>
        <w:t>Met Ed</w:t>
      </w:r>
      <w:r w:rsidR="007110FD">
        <w:rPr>
          <w:spacing w:val="-3"/>
        </w:rPr>
        <w:t xml:space="preserve"> on </w:t>
      </w:r>
      <w:r w:rsidR="00193B9F">
        <w:rPr>
          <w:spacing w:val="-3"/>
        </w:rPr>
        <w:t>O</w:t>
      </w:r>
      <w:r w:rsidR="007110FD">
        <w:rPr>
          <w:spacing w:val="-3"/>
        </w:rPr>
        <w:t>ctober 4, 2019</w:t>
      </w:r>
      <w:r w:rsidR="00193B9F">
        <w:rPr>
          <w:spacing w:val="-3"/>
        </w:rPr>
        <w:t>,</w:t>
      </w:r>
      <w:r w:rsidRPr="004613FD">
        <w:rPr>
          <w:spacing w:val="-3"/>
        </w:rPr>
        <w:t xml:space="preserve"> </w:t>
      </w:r>
      <w:r w:rsidR="00A8187E">
        <w:rPr>
          <w:spacing w:val="-3"/>
        </w:rPr>
        <w:t xml:space="preserve">no later than December 20, 2019, </w:t>
      </w:r>
      <w:r w:rsidRPr="004613FD">
        <w:t xml:space="preserve">or face sanctions, including possible dismissal of </w:t>
      </w:r>
      <w:r w:rsidR="002A5425">
        <w:t xml:space="preserve">his formal complaint.  </w:t>
      </w:r>
    </w:p>
    <w:p w14:paraId="7345B674" w14:textId="77777777" w:rsidR="00034980" w:rsidRPr="004613FD" w:rsidRDefault="00034980" w:rsidP="00034980">
      <w:pPr>
        <w:pStyle w:val="ListParagraph"/>
      </w:pPr>
    </w:p>
    <w:p w14:paraId="38C9D8BC" w14:textId="77777777" w:rsidR="00F3114D" w:rsidRPr="004613FD" w:rsidRDefault="00F3114D" w:rsidP="003156FF">
      <w:pPr>
        <w:spacing w:after="0" w:line="360" w:lineRule="auto"/>
        <w:rPr>
          <w:rFonts w:ascii="Times New Roman" w:eastAsia="Times New Roman" w:hAnsi="Times New Roman" w:cs="Times New Roman"/>
          <w:spacing w:val="-3"/>
          <w:sz w:val="24"/>
          <w:szCs w:val="24"/>
        </w:rPr>
      </w:pPr>
    </w:p>
    <w:p w14:paraId="328C894D" w14:textId="77777777" w:rsidR="00034980" w:rsidRDefault="00034980" w:rsidP="003156FF">
      <w:pPr>
        <w:spacing w:after="0" w:line="360" w:lineRule="auto"/>
        <w:rPr>
          <w:rFonts w:ascii="Times New Roman" w:eastAsia="Times New Roman" w:hAnsi="Times New Roman" w:cs="Times New Roman"/>
          <w:spacing w:val="-3"/>
          <w:sz w:val="24"/>
          <w:szCs w:val="24"/>
        </w:rPr>
      </w:pPr>
    </w:p>
    <w:p w14:paraId="547C231E" w14:textId="77777777" w:rsidR="00034980" w:rsidRPr="00A44E7C" w:rsidRDefault="00034980" w:rsidP="003156FF">
      <w:pPr>
        <w:spacing w:after="0" w:line="360" w:lineRule="auto"/>
        <w:rPr>
          <w:rFonts w:ascii="Times New Roman" w:eastAsia="Times New Roman" w:hAnsi="Times New Roman" w:cs="Times New Roman"/>
          <w:spacing w:val="-3"/>
          <w:sz w:val="24"/>
          <w:szCs w:val="24"/>
        </w:rPr>
      </w:pPr>
    </w:p>
    <w:p w14:paraId="395C0F10" w14:textId="5AE493E0" w:rsidR="00BD5884" w:rsidRPr="00461FD1" w:rsidRDefault="00BD5884" w:rsidP="00BD5884">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A44E7C">
        <w:rPr>
          <w:rFonts w:ascii="Times New Roman" w:eastAsia="Times New Roman" w:hAnsi="Times New Roman" w:cs="Times New Roman"/>
          <w:spacing w:val="-3"/>
          <w:sz w:val="24"/>
          <w:szCs w:val="24"/>
        </w:rPr>
        <w:t>Date:</w:t>
      </w:r>
      <w:r w:rsidRPr="00A44E7C">
        <w:rPr>
          <w:rFonts w:ascii="Times New Roman" w:eastAsia="Times New Roman" w:hAnsi="Times New Roman" w:cs="Times New Roman"/>
          <w:spacing w:val="-3"/>
          <w:sz w:val="24"/>
          <w:szCs w:val="24"/>
        </w:rPr>
        <w:tab/>
      </w:r>
      <w:r w:rsidR="002A5425" w:rsidRPr="00D87183">
        <w:rPr>
          <w:rFonts w:ascii="Times New Roman" w:eastAsia="Times New Roman" w:hAnsi="Times New Roman" w:cs="Times New Roman"/>
          <w:spacing w:val="-3"/>
          <w:sz w:val="24"/>
          <w:szCs w:val="24"/>
          <w:u w:val="single"/>
        </w:rPr>
        <w:t>Dec</w:t>
      </w:r>
      <w:r w:rsidR="00A37724">
        <w:rPr>
          <w:rFonts w:ascii="Times New Roman" w:eastAsia="Times New Roman" w:hAnsi="Times New Roman" w:cs="Times New Roman"/>
          <w:spacing w:val="-3"/>
          <w:sz w:val="24"/>
          <w:szCs w:val="24"/>
          <w:u w:val="single"/>
        </w:rPr>
        <w:t xml:space="preserve">ember </w:t>
      </w:r>
      <w:r w:rsidR="00D87183">
        <w:rPr>
          <w:rFonts w:ascii="Times New Roman" w:eastAsia="Times New Roman" w:hAnsi="Times New Roman" w:cs="Times New Roman"/>
          <w:spacing w:val="-3"/>
          <w:sz w:val="24"/>
          <w:szCs w:val="24"/>
          <w:u w:val="single"/>
        </w:rPr>
        <w:t>4</w:t>
      </w:r>
      <w:r w:rsidR="00A37724">
        <w:rPr>
          <w:rFonts w:ascii="Times New Roman" w:eastAsia="Times New Roman" w:hAnsi="Times New Roman" w:cs="Times New Roman"/>
          <w:spacing w:val="-3"/>
          <w:sz w:val="24"/>
          <w:szCs w:val="24"/>
          <w:u w:val="single"/>
        </w:rPr>
        <w:t>, 201</w:t>
      </w:r>
      <w:r w:rsidR="00D87183">
        <w:rPr>
          <w:rFonts w:ascii="Times New Roman" w:eastAsia="Times New Roman" w:hAnsi="Times New Roman" w:cs="Times New Roman"/>
          <w:spacing w:val="-3"/>
          <w:sz w:val="24"/>
          <w:szCs w:val="24"/>
          <w:u w:val="single"/>
        </w:rPr>
        <w:t>9</w:t>
      </w:r>
      <w:r w:rsidRPr="00A44E7C">
        <w:rPr>
          <w:rFonts w:ascii="Times New Roman" w:eastAsia="Times New Roman" w:hAnsi="Times New Roman" w:cs="Times New Roman"/>
          <w:spacing w:val="-3"/>
          <w:sz w:val="24"/>
          <w:szCs w:val="24"/>
        </w:rPr>
        <w:tab/>
      </w:r>
      <w:r w:rsidR="00461FD1">
        <w:rPr>
          <w:rFonts w:ascii="Times New Roman" w:eastAsia="Times New Roman" w:hAnsi="Times New Roman" w:cs="Times New Roman"/>
          <w:spacing w:val="-3"/>
          <w:sz w:val="24"/>
          <w:szCs w:val="24"/>
          <w:u w:val="single"/>
        </w:rPr>
        <w:tab/>
      </w:r>
      <w:r w:rsidR="00461FD1">
        <w:rPr>
          <w:rFonts w:ascii="Times New Roman" w:eastAsia="Times New Roman" w:hAnsi="Times New Roman" w:cs="Times New Roman"/>
          <w:spacing w:val="-3"/>
          <w:sz w:val="24"/>
          <w:szCs w:val="24"/>
          <w:u w:val="single"/>
        </w:rPr>
        <w:tab/>
        <w:t>/s/</w:t>
      </w:r>
      <w:r w:rsidR="00461FD1">
        <w:rPr>
          <w:rFonts w:ascii="Times New Roman" w:eastAsia="Times New Roman" w:hAnsi="Times New Roman" w:cs="Times New Roman"/>
          <w:spacing w:val="-3"/>
          <w:sz w:val="24"/>
          <w:szCs w:val="24"/>
          <w:u w:val="single"/>
        </w:rPr>
        <w:tab/>
      </w:r>
      <w:r w:rsidR="00461FD1">
        <w:rPr>
          <w:rFonts w:ascii="Times New Roman" w:eastAsia="Times New Roman" w:hAnsi="Times New Roman" w:cs="Times New Roman"/>
          <w:spacing w:val="-3"/>
          <w:sz w:val="24"/>
          <w:szCs w:val="24"/>
          <w:u w:val="single"/>
        </w:rPr>
        <w:tab/>
      </w:r>
    </w:p>
    <w:p w14:paraId="1BBAB880" w14:textId="31FA65A6" w:rsidR="00BD5884" w:rsidRPr="00A44E7C" w:rsidRDefault="00BD5884" w:rsidP="00BD5884">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A44E7C">
        <w:rPr>
          <w:rFonts w:ascii="Times New Roman" w:eastAsia="Times New Roman" w:hAnsi="Times New Roman" w:cs="Times New Roman"/>
          <w:spacing w:val="-3"/>
          <w:sz w:val="24"/>
          <w:szCs w:val="24"/>
        </w:rPr>
        <w:tab/>
      </w:r>
      <w:r w:rsidRPr="00A44E7C">
        <w:rPr>
          <w:rFonts w:ascii="Times New Roman" w:eastAsia="Times New Roman" w:hAnsi="Times New Roman" w:cs="Times New Roman"/>
          <w:spacing w:val="-3"/>
          <w:sz w:val="24"/>
          <w:szCs w:val="24"/>
        </w:rPr>
        <w:tab/>
      </w:r>
      <w:r w:rsidR="00A37724">
        <w:rPr>
          <w:rFonts w:ascii="Times New Roman" w:eastAsia="Times New Roman" w:hAnsi="Times New Roman" w:cs="Times New Roman"/>
          <w:spacing w:val="-3"/>
          <w:sz w:val="24"/>
          <w:szCs w:val="24"/>
        </w:rPr>
        <w:t>Steven K. Haas</w:t>
      </w:r>
    </w:p>
    <w:p w14:paraId="7F18A002" w14:textId="77777777" w:rsidR="00461FD1" w:rsidRDefault="00EC4A1F" w:rsidP="00C0545A">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sectPr w:rsidR="00461FD1" w:rsidSect="00932A73">
          <w:footerReference w:type="default" r:id="rId11"/>
          <w:footerReference w:type="first" r:id="rId12"/>
          <w:pgSz w:w="12240" w:h="15840"/>
          <w:pgMar w:top="1440" w:right="1440" w:bottom="1440" w:left="1440" w:header="720" w:footer="720" w:gutter="0"/>
          <w:cols w:space="720"/>
          <w:titlePg/>
          <w:docGrid w:linePitch="360"/>
        </w:sectPr>
      </w:pPr>
      <w:r w:rsidRPr="00A44E7C">
        <w:rPr>
          <w:rFonts w:ascii="Times New Roman" w:eastAsia="Times New Roman" w:hAnsi="Times New Roman" w:cs="Times New Roman"/>
          <w:spacing w:val="-3"/>
          <w:sz w:val="24"/>
          <w:szCs w:val="24"/>
        </w:rPr>
        <w:tab/>
      </w:r>
      <w:r w:rsidRPr="00A44E7C">
        <w:rPr>
          <w:rFonts w:ascii="Times New Roman" w:eastAsia="Times New Roman" w:hAnsi="Times New Roman" w:cs="Times New Roman"/>
          <w:spacing w:val="-3"/>
          <w:sz w:val="24"/>
          <w:szCs w:val="24"/>
        </w:rPr>
        <w:tab/>
        <w:t>Administrative Law Judge</w:t>
      </w:r>
    </w:p>
    <w:p w14:paraId="528E2DE6" w14:textId="77777777" w:rsidR="00461FD1" w:rsidRDefault="00461FD1" w:rsidP="00461FD1">
      <w:pPr>
        <w:spacing w:after="0" w:line="240" w:lineRule="auto"/>
        <w:rPr>
          <w:rFonts w:ascii="Microsoft Sans Serif" w:eastAsia="Microsoft Sans Serif" w:hAnsi="Microsoft Sans Serif" w:cs="Microsoft Sans Serif"/>
          <w:b/>
          <w:bCs/>
          <w:sz w:val="24"/>
        </w:rPr>
      </w:pPr>
      <w:r>
        <w:rPr>
          <w:rFonts w:ascii="Microsoft Sans Serif" w:eastAsia="Microsoft Sans Serif" w:hAnsi="Microsoft Sans Serif" w:cs="Microsoft Sans Serif"/>
          <w:b/>
          <w:sz w:val="24"/>
          <w:u w:val="single"/>
        </w:rPr>
        <w:t>C-2019-3011645 - RODNEY SHAFFER v. METROPOLITAN EDISON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RODNEY SHAFFER</w:t>
      </w:r>
      <w:r>
        <w:rPr>
          <w:rFonts w:ascii="Microsoft Sans Serif" w:eastAsia="Microsoft Sans Serif" w:hAnsi="Microsoft Sans Serif" w:cs="Microsoft Sans Serif"/>
          <w:sz w:val="24"/>
        </w:rPr>
        <w:cr/>
        <w:t>3 SHULL FARM RD</w:t>
      </w:r>
      <w:r>
        <w:rPr>
          <w:rFonts w:ascii="Microsoft Sans Serif" w:eastAsia="Microsoft Sans Serif" w:hAnsi="Microsoft Sans Serif" w:cs="Microsoft Sans Serif"/>
          <w:sz w:val="24"/>
        </w:rPr>
        <w:cr/>
        <w:t>ERWINNA PA  18920</w:t>
      </w:r>
      <w:r>
        <w:rPr>
          <w:rFonts w:ascii="Microsoft Sans Serif" w:eastAsia="Microsoft Sans Serif" w:hAnsi="Microsoft Sans Serif" w:cs="Microsoft Sans Serif"/>
          <w:sz w:val="24"/>
        </w:rPr>
        <w:cr/>
      </w:r>
      <w:r w:rsidRPr="00BE587A">
        <w:rPr>
          <w:rFonts w:ascii="Microsoft Sans Serif" w:eastAsia="Microsoft Sans Serif" w:hAnsi="Microsoft Sans Serif" w:cs="Microsoft Sans Serif"/>
          <w:b/>
          <w:bCs/>
          <w:sz w:val="24"/>
        </w:rPr>
        <w:t>215.651.9086</w:t>
      </w:r>
      <w:r w:rsidRPr="00BE587A">
        <w:rPr>
          <w:rFonts w:ascii="Microsoft Sans Serif" w:eastAsia="Microsoft Sans Serif" w:hAnsi="Microsoft Sans Serif" w:cs="Microsoft Sans Serif"/>
          <w:b/>
          <w:bCs/>
          <w:sz w:val="24"/>
        </w:rPr>
        <w:cr/>
      </w:r>
      <w:r w:rsidRPr="00BE587A">
        <w:rPr>
          <w:rFonts w:ascii="Microsoft Sans Serif" w:eastAsia="Microsoft Sans Serif" w:hAnsi="Microsoft Sans Serif" w:cs="Microsoft Sans Serif"/>
          <w:b/>
          <w:bCs/>
          <w:i/>
          <w:iCs/>
          <w:sz w:val="24"/>
          <w:u w:val="single"/>
        </w:rPr>
        <w:t>Accepts e-Service</w:t>
      </w:r>
    </w:p>
    <w:p w14:paraId="3383BBB4" w14:textId="77777777" w:rsidR="00461FD1" w:rsidRDefault="00461FD1" w:rsidP="00461FD1">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cr/>
        <w:t>TORI L GIESLER ESQUIRE</w:t>
      </w:r>
    </w:p>
    <w:p w14:paraId="5FC4B87D" w14:textId="77777777" w:rsidR="00461FD1" w:rsidRDefault="00461FD1" w:rsidP="00461FD1">
      <w:pPr>
        <w:spacing w:after="0" w:line="240" w:lineRule="auto"/>
      </w:pPr>
      <w:r>
        <w:rPr>
          <w:rFonts w:ascii="Microsoft Sans Serif" w:eastAsia="Microsoft Sans Serif" w:hAnsi="Microsoft Sans Serif" w:cs="Microsoft Sans Serif"/>
          <w:sz w:val="24"/>
        </w:rPr>
        <w:t>LAUREN MARISSA LEPKOSKI ESQUIRE</w:t>
      </w:r>
      <w:r>
        <w:rPr>
          <w:rFonts w:ascii="Microsoft Sans Serif" w:eastAsia="Microsoft Sans Serif" w:hAnsi="Microsoft Sans Serif" w:cs="Microsoft Sans Serif"/>
          <w:sz w:val="24"/>
        </w:rPr>
        <w:cr/>
        <w:t>FIRSTENERGY</w:t>
      </w:r>
      <w:r>
        <w:rPr>
          <w:rFonts w:ascii="Microsoft Sans Serif" w:eastAsia="Microsoft Sans Serif" w:hAnsi="Microsoft Sans Serif" w:cs="Microsoft Sans Serif"/>
          <w:sz w:val="24"/>
        </w:rPr>
        <w:cr/>
      </w:r>
      <w:r w:rsidRPr="00BE587A">
        <w:rPr>
          <w:rFonts w:ascii="Microsoft Sans Serif" w:eastAsia="Microsoft Sans Serif" w:hAnsi="Microsoft Sans Serif" w:cs="Microsoft Sans Serif"/>
          <w:caps/>
          <w:sz w:val="24"/>
        </w:rPr>
        <w:t>2800 Pottsville Pike</w:t>
      </w:r>
      <w:r w:rsidRPr="00BE587A">
        <w:rPr>
          <w:rFonts w:ascii="Microsoft Sans Serif" w:eastAsia="Microsoft Sans Serif" w:hAnsi="Microsoft Sans Serif" w:cs="Microsoft Sans Serif"/>
          <w:caps/>
          <w:sz w:val="24"/>
        </w:rPr>
        <w:cr/>
      </w:r>
      <w:r>
        <w:rPr>
          <w:rFonts w:ascii="Microsoft Sans Serif" w:eastAsia="Microsoft Sans Serif" w:hAnsi="Microsoft Sans Serif" w:cs="Microsoft Sans Serif"/>
          <w:sz w:val="24"/>
        </w:rPr>
        <w:t>PO BOX 16001</w:t>
      </w:r>
      <w:r>
        <w:rPr>
          <w:rFonts w:ascii="Microsoft Sans Serif" w:eastAsia="Microsoft Sans Serif" w:hAnsi="Microsoft Sans Serif" w:cs="Microsoft Sans Serif"/>
          <w:sz w:val="24"/>
        </w:rPr>
        <w:cr/>
        <w:t>READING PA  19612-6001</w:t>
      </w:r>
      <w:r>
        <w:rPr>
          <w:rFonts w:ascii="Microsoft Sans Serif" w:eastAsia="Microsoft Sans Serif" w:hAnsi="Microsoft Sans Serif" w:cs="Microsoft Sans Serif"/>
          <w:sz w:val="24"/>
        </w:rPr>
        <w:cr/>
      </w:r>
      <w:r w:rsidRPr="00BE587A">
        <w:rPr>
          <w:rFonts w:ascii="Microsoft Sans Serif" w:eastAsia="Microsoft Sans Serif" w:hAnsi="Microsoft Sans Serif" w:cs="Microsoft Sans Serif"/>
          <w:b/>
          <w:bCs/>
          <w:sz w:val="24"/>
        </w:rPr>
        <w:t>610.921.6658</w:t>
      </w:r>
      <w:r>
        <w:rPr>
          <w:rFonts w:ascii="Microsoft Sans Serif" w:eastAsia="Microsoft Sans Serif" w:hAnsi="Microsoft Sans Serif" w:cs="Microsoft Sans Serif"/>
          <w:sz w:val="24"/>
        </w:rPr>
        <w:cr/>
      </w:r>
      <w:r w:rsidRPr="00BE587A">
        <w:rPr>
          <w:rFonts w:ascii="Microsoft Sans Serif" w:eastAsia="Microsoft Sans Serif" w:hAnsi="Microsoft Sans Serif" w:cs="Microsoft Sans Serif"/>
          <w:b/>
          <w:bCs/>
          <w:sz w:val="24"/>
        </w:rPr>
        <w:t>610.921.6203</w:t>
      </w:r>
      <w:r>
        <w:rPr>
          <w:rFonts w:ascii="Microsoft Sans Serif" w:eastAsia="Microsoft Sans Serif" w:hAnsi="Microsoft Sans Serif" w:cs="Microsoft Sans Serif"/>
          <w:sz w:val="24"/>
        </w:rPr>
        <w:cr/>
      </w:r>
      <w:r w:rsidRPr="00BE587A">
        <w:rPr>
          <w:rFonts w:ascii="Microsoft Sans Serif" w:eastAsia="Microsoft Sans Serif" w:hAnsi="Microsoft Sans Serif" w:cs="Microsoft Sans Serif"/>
          <w:b/>
          <w:bCs/>
          <w:i/>
          <w:iCs/>
          <w:sz w:val="24"/>
          <w:u w:val="single"/>
        </w:rPr>
        <w:t>Accepts e-Service</w:t>
      </w:r>
    </w:p>
    <w:p w14:paraId="18E673EC" w14:textId="77777777" w:rsidR="00461FD1" w:rsidRDefault="00461FD1" w:rsidP="00461FD1"/>
    <w:p w14:paraId="6544B840" w14:textId="2E72A45F" w:rsidR="00C0545A" w:rsidRPr="00A44E7C" w:rsidRDefault="00C0545A" w:rsidP="00C0545A">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bookmarkStart w:id="0" w:name="_GoBack"/>
      <w:bookmarkEnd w:id="0"/>
    </w:p>
    <w:sectPr w:rsidR="00C0545A" w:rsidRPr="00A44E7C">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F406ED" w14:textId="77777777" w:rsidR="00C538B5" w:rsidRDefault="00C538B5" w:rsidP="00CE5CC7">
      <w:pPr>
        <w:spacing w:after="0" w:line="240" w:lineRule="auto"/>
      </w:pPr>
      <w:r>
        <w:separator/>
      </w:r>
    </w:p>
  </w:endnote>
  <w:endnote w:type="continuationSeparator" w:id="0">
    <w:p w14:paraId="5CEE3205" w14:textId="77777777" w:rsidR="00C538B5" w:rsidRDefault="00C538B5" w:rsidP="00CE5C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0"/>
        <w:szCs w:val="20"/>
      </w:rPr>
      <w:id w:val="-639727228"/>
      <w:docPartObj>
        <w:docPartGallery w:val="Page Numbers (Bottom of Page)"/>
        <w:docPartUnique/>
      </w:docPartObj>
    </w:sdtPr>
    <w:sdtEndPr>
      <w:rPr>
        <w:noProof/>
      </w:rPr>
    </w:sdtEndPr>
    <w:sdtContent>
      <w:p w14:paraId="36250898" w14:textId="77777777" w:rsidR="00980441" w:rsidRPr="00932A73" w:rsidRDefault="00980441" w:rsidP="00932A73">
        <w:pPr>
          <w:pStyle w:val="Footer"/>
          <w:jc w:val="center"/>
          <w:rPr>
            <w:rFonts w:ascii="Times New Roman" w:hAnsi="Times New Roman" w:cs="Times New Roman"/>
            <w:sz w:val="20"/>
            <w:szCs w:val="20"/>
          </w:rPr>
        </w:pPr>
        <w:r w:rsidRPr="00932A73">
          <w:rPr>
            <w:rFonts w:ascii="Times New Roman" w:hAnsi="Times New Roman" w:cs="Times New Roman"/>
            <w:sz w:val="20"/>
            <w:szCs w:val="20"/>
          </w:rPr>
          <w:fldChar w:fldCharType="begin"/>
        </w:r>
        <w:r w:rsidRPr="00932A73">
          <w:rPr>
            <w:rFonts w:ascii="Times New Roman" w:hAnsi="Times New Roman" w:cs="Times New Roman"/>
            <w:sz w:val="20"/>
            <w:szCs w:val="20"/>
          </w:rPr>
          <w:instrText xml:space="preserve"> PAGE   \* MERGEFORMAT </w:instrText>
        </w:r>
        <w:r w:rsidRPr="00932A73">
          <w:rPr>
            <w:rFonts w:ascii="Times New Roman" w:hAnsi="Times New Roman" w:cs="Times New Roman"/>
            <w:sz w:val="20"/>
            <w:szCs w:val="20"/>
          </w:rPr>
          <w:fldChar w:fldCharType="separate"/>
        </w:r>
        <w:r w:rsidR="00DC5110">
          <w:rPr>
            <w:rFonts w:ascii="Times New Roman" w:hAnsi="Times New Roman" w:cs="Times New Roman"/>
            <w:noProof/>
            <w:sz w:val="20"/>
            <w:szCs w:val="20"/>
          </w:rPr>
          <w:t>4</w:t>
        </w:r>
        <w:r w:rsidRPr="00932A73">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C542ED" w14:textId="77777777" w:rsidR="00980441" w:rsidRPr="0011578E" w:rsidRDefault="00980441" w:rsidP="00932A73">
    <w:pPr>
      <w:pStyle w:val="Footer"/>
      <w:jc w:val="center"/>
      <w:rPr>
        <w:rFonts w:ascii="Times New Roman" w:hAnsi="Times New Roman" w:cs="Times New Roman"/>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E7798" w14:textId="0C04C2F4" w:rsidR="00461FD1" w:rsidRPr="00932A73" w:rsidRDefault="00461FD1" w:rsidP="00932A73">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C3333E" w14:textId="77777777" w:rsidR="00C538B5" w:rsidRDefault="00C538B5" w:rsidP="00CE5CC7">
      <w:pPr>
        <w:spacing w:after="0" w:line="240" w:lineRule="auto"/>
      </w:pPr>
      <w:r>
        <w:separator/>
      </w:r>
    </w:p>
  </w:footnote>
  <w:footnote w:type="continuationSeparator" w:id="0">
    <w:p w14:paraId="61372E2A" w14:textId="77777777" w:rsidR="00C538B5" w:rsidRDefault="00C538B5" w:rsidP="00CE5C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61A42"/>
    <w:multiLevelType w:val="hybridMultilevel"/>
    <w:tmpl w:val="75969A40"/>
    <w:lvl w:ilvl="0" w:tplc="04489C80">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2562BA1"/>
    <w:multiLevelType w:val="hybridMultilevel"/>
    <w:tmpl w:val="2084C7EA"/>
    <w:lvl w:ilvl="0" w:tplc="7252132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54398D"/>
    <w:multiLevelType w:val="hybridMultilevel"/>
    <w:tmpl w:val="2668E1DE"/>
    <w:lvl w:ilvl="0" w:tplc="2B384AE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2551CF"/>
    <w:multiLevelType w:val="hybridMultilevel"/>
    <w:tmpl w:val="DE668C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2F487E"/>
    <w:multiLevelType w:val="hybridMultilevel"/>
    <w:tmpl w:val="31A259CE"/>
    <w:lvl w:ilvl="0" w:tplc="EBEC3A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F7A537E"/>
    <w:multiLevelType w:val="hybridMultilevel"/>
    <w:tmpl w:val="1958BD78"/>
    <w:lvl w:ilvl="0" w:tplc="6E9A6E54">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6" w15:restartNumberingAfterBreak="0">
    <w:nsid w:val="22670E42"/>
    <w:multiLevelType w:val="hybridMultilevel"/>
    <w:tmpl w:val="2B34DAD6"/>
    <w:lvl w:ilvl="0" w:tplc="F76CAEAA">
      <w:start w:val="1"/>
      <w:numFmt w:val="decimal"/>
      <w:lvlText w:val="%1."/>
      <w:lvlJc w:val="left"/>
      <w:pPr>
        <w:ind w:left="171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7" w15:restartNumberingAfterBreak="0">
    <w:nsid w:val="25CA7D66"/>
    <w:multiLevelType w:val="hybridMultilevel"/>
    <w:tmpl w:val="A86E0300"/>
    <w:lvl w:ilvl="0" w:tplc="DE9C97B6">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8" w15:restartNumberingAfterBreak="0">
    <w:nsid w:val="299C0834"/>
    <w:multiLevelType w:val="hybridMultilevel"/>
    <w:tmpl w:val="F934F1BE"/>
    <w:lvl w:ilvl="0" w:tplc="D27EC12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7168E4"/>
    <w:multiLevelType w:val="hybridMultilevel"/>
    <w:tmpl w:val="87AE7DB4"/>
    <w:lvl w:ilvl="0" w:tplc="6B4CBF8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3A340EEC"/>
    <w:multiLevelType w:val="hybridMultilevel"/>
    <w:tmpl w:val="A74A4B04"/>
    <w:lvl w:ilvl="0" w:tplc="7C24EDF6">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5FB85737"/>
    <w:multiLevelType w:val="hybridMultilevel"/>
    <w:tmpl w:val="8A7E9404"/>
    <w:lvl w:ilvl="0" w:tplc="FE34B5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007316B"/>
    <w:multiLevelType w:val="hybridMultilevel"/>
    <w:tmpl w:val="6100CC98"/>
    <w:lvl w:ilvl="0" w:tplc="506A7AF4">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6CC6466D"/>
    <w:multiLevelType w:val="hybridMultilevel"/>
    <w:tmpl w:val="F0B88D0E"/>
    <w:lvl w:ilvl="0" w:tplc="D96A518C">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4" w15:restartNumberingAfterBreak="0">
    <w:nsid w:val="72771B2D"/>
    <w:multiLevelType w:val="hybridMultilevel"/>
    <w:tmpl w:val="CC88F7BC"/>
    <w:lvl w:ilvl="0" w:tplc="DA8A5852">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6"/>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4"/>
  </w:num>
  <w:num w:numId="8">
    <w:abstractNumId w:val="13"/>
  </w:num>
  <w:num w:numId="9">
    <w:abstractNumId w:val="7"/>
  </w:num>
  <w:num w:numId="10">
    <w:abstractNumId w:val="10"/>
  </w:num>
  <w:num w:numId="11">
    <w:abstractNumId w:val="1"/>
  </w:num>
  <w:num w:numId="12">
    <w:abstractNumId w:val="3"/>
  </w:num>
  <w:num w:numId="13">
    <w:abstractNumId w:val="9"/>
  </w:num>
  <w:num w:numId="14">
    <w:abstractNumId w:val="11"/>
  </w:num>
  <w:num w:numId="15">
    <w:abstractNumId w:val="2"/>
  </w:num>
  <w:num w:numId="16">
    <w:abstractNumId w:val="8"/>
  </w:num>
  <w:num w:numId="17">
    <w:abstractNumId w:val="4"/>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D5884"/>
    <w:rsid w:val="00000472"/>
    <w:rsid w:val="0000085C"/>
    <w:rsid w:val="00004B4A"/>
    <w:rsid w:val="000050FA"/>
    <w:rsid w:val="00005CF4"/>
    <w:rsid w:val="00006C19"/>
    <w:rsid w:val="00012008"/>
    <w:rsid w:val="0001449E"/>
    <w:rsid w:val="00015520"/>
    <w:rsid w:val="0001590C"/>
    <w:rsid w:val="0001669E"/>
    <w:rsid w:val="0002089A"/>
    <w:rsid w:val="00021CDA"/>
    <w:rsid w:val="00023AAE"/>
    <w:rsid w:val="00023BCF"/>
    <w:rsid w:val="000251EC"/>
    <w:rsid w:val="000255EB"/>
    <w:rsid w:val="00026F1C"/>
    <w:rsid w:val="00026FA5"/>
    <w:rsid w:val="0002728D"/>
    <w:rsid w:val="00027FD1"/>
    <w:rsid w:val="00031E4F"/>
    <w:rsid w:val="00034980"/>
    <w:rsid w:val="000363FC"/>
    <w:rsid w:val="00036A54"/>
    <w:rsid w:val="000373AF"/>
    <w:rsid w:val="00041C19"/>
    <w:rsid w:val="00042E4D"/>
    <w:rsid w:val="0004423C"/>
    <w:rsid w:val="00045CAF"/>
    <w:rsid w:val="00050838"/>
    <w:rsid w:val="00051E1A"/>
    <w:rsid w:val="000520BE"/>
    <w:rsid w:val="00053C0C"/>
    <w:rsid w:val="000541D8"/>
    <w:rsid w:val="000547D0"/>
    <w:rsid w:val="00057FE2"/>
    <w:rsid w:val="00060098"/>
    <w:rsid w:val="00063319"/>
    <w:rsid w:val="00064527"/>
    <w:rsid w:val="0006470E"/>
    <w:rsid w:val="00067938"/>
    <w:rsid w:val="000716EA"/>
    <w:rsid w:val="000717FF"/>
    <w:rsid w:val="00072266"/>
    <w:rsid w:val="00072C48"/>
    <w:rsid w:val="00073B78"/>
    <w:rsid w:val="000744ED"/>
    <w:rsid w:val="00075133"/>
    <w:rsid w:val="000771A8"/>
    <w:rsid w:val="0007745D"/>
    <w:rsid w:val="00077BB3"/>
    <w:rsid w:val="00080950"/>
    <w:rsid w:val="00082E77"/>
    <w:rsid w:val="00084D64"/>
    <w:rsid w:val="00086E76"/>
    <w:rsid w:val="00087A9F"/>
    <w:rsid w:val="00087AB2"/>
    <w:rsid w:val="000908F0"/>
    <w:rsid w:val="00092CB1"/>
    <w:rsid w:val="00095BD9"/>
    <w:rsid w:val="000971BF"/>
    <w:rsid w:val="000A0BF6"/>
    <w:rsid w:val="000A158D"/>
    <w:rsid w:val="000A229F"/>
    <w:rsid w:val="000A3859"/>
    <w:rsid w:val="000A471D"/>
    <w:rsid w:val="000A4DE8"/>
    <w:rsid w:val="000A4E11"/>
    <w:rsid w:val="000A5D24"/>
    <w:rsid w:val="000A61C5"/>
    <w:rsid w:val="000A6A82"/>
    <w:rsid w:val="000A7697"/>
    <w:rsid w:val="000B14E0"/>
    <w:rsid w:val="000B2F58"/>
    <w:rsid w:val="000B3279"/>
    <w:rsid w:val="000B3E1E"/>
    <w:rsid w:val="000B3FA4"/>
    <w:rsid w:val="000B408A"/>
    <w:rsid w:val="000B4B8D"/>
    <w:rsid w:val="000B51F8"/>
    <w:rsid w:val="000C1CAE"/>
    <w:rsid w:val="000C24A6"/>
    <w:rsid w:val="000C429D"/>
    <w:rsid w:val="000C4F78"/>
    <w:rsid w:val="000C7035"/>
    <w:rsid w:val="000C7B96"/>
    <w:rsid w:val="000D0E58"/>
    <w:rsid w:val="000D139E"/>
    <w:rsid w:val="000D15FC"/>
    <w:rsid w:val="000D1F19"/>
    <w:rsid w:val="000D261C"/>
    <w:rsid w:val="000D6AE6"/>
    <w:rsid w:val="000D790B"/>
    <w:rsid w:val="000E1640"/>
    <w:rsid w:val="000E1BD5"/>
    <w:rsid w:val="000E33F8"/>
    <w:rsid w:val="000E392D"/>
    <w:rsid w:val="000E4E9E"/>
    <w:rsid w:val="000E5B74"/>
    <w:rsid w:val="000E6EE9"/>
    <w:rsid w:val="000E7DEB"/>
    <w:rsid w:val="000F030C"/>
    <w:rsid w:val="000F0344"/>
    <w:rsid w:val="000F22E4"/>
    <w:rsid w:val="000F3362"/>
    <w:rsid w:val="000F50D8"/>
    <w:rsid w:val="000F55A4"/>
    <w:rsid w:val="000F72BF"/>
    <w:rsid w:val="000F7547"/>
    <w:rsid w:val="00100404"/>
    <w:rsid w:val="00101043"/>
    <w:rsid w:val="00102838"/>
    <w:rsid w:val="0010690D"/>
    <w:rsid w:val="00106B06"/>
    <w:rsid w:val="00107408"/>
    <w:rsid w:val="001118A2"/>
    <w:rsid w:val="0011578E"/>
    <w:rsid w:val="00115E94"/>
    <w:rsid w:val="0012031B"/>
    <w:rsid w:val="00121754"/>
    <w:rsid w:val="001222EE"/>
    <w:rsid w:val="0012333B"/>
    <w:rsid w:val="00123B4D"/>
    <w:rsid w:val="00126C09"/>
    <w:rsid w:val="00126ED0"/>
    <w:rsid w:val="001306CE"/>
    <w:rsid w:val="0013266B"/>
    <w:rsid w:val="0013679C"/>
    <w:rsid w:val="00137ED0"/>
    <w:rsid w:val="001407AB"/>
    <w:rsid w:val="001419A4"/>
    <w:rsid w:val="0014223C"/>
    <w:rsid w:val="001430B7"/>
    <w:rsid w:val="0014389B"/>
    <w:rsid w:val="00144F6F"/>
    <w:rsid w:val="00145BAA"/>
    <w:rsid w:val="001467FE"/>
    <w:rsid w:val="00147CB3"/>
    <w:rsid w:val="00150194"/>
    <w:rsid w:val="0015275D"/>
    <w:rsid w:val="00153DC7"/>
    <w:rsid w:val="00154C2A"/>
    <w:rsid w:val="001552C8"/>
    <w:rsid w:val="001560CF"/>
    <w:rsid w:val="001565B1"/>
    <w:rsid w:val="00156ABE"/>
    <w:rsid w:val="00157976"/>
    <w:rsid w:val="00160972"/>
    <w:rsid w:val="00163297"/>
    <w:rsid w:val="00164F04"/>
    <w:rsid w:val="001664D5"/>
    <w:rsid w:val="00170875"/>
    <w:rsid w:val="001742E1"/>
    <w:rsid w:val="00174C59"/>
    <w:rsid w:val="00175318"/>
    <w:rsid w:val="00176282"/>
    <w:rsid w:val="00177DB0"/>
    <w:rsid w:val="0018222E"/>
    <w:rsid w:val="00182DE8"/>
    <w:rsid w:val="00183941"/>
    <w:rsid w:val="001841F0"/>
    <w:rsid w:val="001857CD"/>
    <w:rsid w:val="00187551"/>
    <w:rsid w:val="0018764C"/>
    <w:rsid w:val="001910F7"/>
    <w:rsid w:val="00191567"/>
    <w:rsid w:val="00193B9F"/>
    <w:rsid w:val="001A3D98"/>
    <w:rsid w:val="001A5827"/>
    <w:rsid w:val="001A6FDF"/>
    <w:rsid w:val="001A7BA3"/>
    <w:rsid w:val="001B042A"/>
    <w:rsid w:val="001B3757"/>
    <w:rsid w:val="001B3CB0"/>
    <w:rsid w:val="001B4273"/>
    <w:rsid w:val="001B4591"/>
    <w:rsid w:val="001B4BBC"/>
    <w:rsid w:val="001B5704"/>
    <w:rsid w:val="001B5A2D"/>
    <w:rsid w:val="001B6241"/>
    <w:rsid w:val="001C1617"/>
    <w:rsid w:val="001C4837"/>
    <w:rsid w:val="001C6774"/>
    <w:rsid w:val="001C7AFE"/>
    <w:rsid w:val="001D0607"/>
    <w:rsid w:val="001D0B92"/>
    <w:rsid w:val="001D135D"/>
    <w:rsid w:val="001D2A67"/>
    <w:rsid w:val="001D331C"/>
    <w:rsid w:val="001D4441"/>
    <w:rsid w:val="001D5D29"/>
    <w:rsid w:val="001D6796"/>
    <w:rsid w:val="001D7453"/>
    <w:rsid w:val="001E60EF"/>
    <w:rsid w:val="001E78CD"/>
    <w:rsid w:val="001F00A2"/>
    <w:rsid w:val="001F0D35"/>
    <w:rsid w:val="001F1682"/>
    <w:rsid w:val="001F1B85"/>
    <w:rsid w:val="001F1CA4"/>
    <w:rsid w:val="001F6B8C"/>
    <w:rsid w:val="002006E1"/>
    <w:rsid w:val="0020080D"/>
    <w:rsid w:val="00202F76"/>
    <w:rsid w:val="00203A25"/>
    <w:rsid w:val="0020436B"/>
    <w:rsid w:val="00207BF2"/>
    <w:rsid w:val="00211938"/>
    <w:rsid w:val="002134C4"/>
    <w:rsid w:val="0021464B"/>
    <w:rsid w:val="002155E5"/>
    <w:rsid w:val="00215CEC"/>
    <w:rsid w:val="002174FE"/>
    <w:rsid w:val="00217B6C"/>
    <w:rsid w:val="00217D46"/>
    <w:rsid w:val="00220F28"/>
    <w:rsid w:val="002210E3"/>
    <w:rsid w:val="00221E55"/>
    <w:rsid w:val="00222235"/>
    <w:rsid w:val="00222EB4"/>
    <w:rsid w:val="00224E73"/>
    <w:rsid w:val="00226F0D"/>
    <w:rsid w:val="00230803"/>
    <w:rsid w:val="002328A0"/>
    <w:rsid w:val="002338E4"/>
    <w:rsid w:val="0023574D"/>
    <w:rsid w:val="00236196"/>
    <w:rsid w:val="002369D3"/>
    <w:rsid w:val="00237B23"/>
    <w:rsid w:val="00237FB5"/>
    <w:rsid w:val="00240702"/>
    <w:rsid w:val="002436DC"/>
    <w:rsid w:val="00243987"/>
    <w:rsid w:val="00244684"/>
    <w:rsid w:val="00247BF4"/>
    <w:rsid w:val="00251315"/>
    <w:rsid w:val="00251970"/>
    <w:rsid w:val="00251E94"/>
    <w:rsid w:val="00252DF9"/>
    <w:rsid w:val="002530D0"/>
    <w:rsid w:val="00253E7A"/>
    <w:rsid w:val="00255B70"/>
    <w:rsid w:val="00255F09"/>
    <w:rsid w:val="00257289"/>
    <w:rsid w:val="00260C4F"/>
    <w:rsid w:val="00261FBC"/>
    <w:rsid w:val="00266E8E"/>
    <w:rsid w:val="002711EB"/>
    <w:rsid w:val="00271299"/>
    <w:rsid w:val="00274ACE"/>
    <w:rsid w:val="00275560"/>
    <w:rsid w:val="00275BAC"/>
    <w:rsid w:val="00275D5F"/>
    <w:rsid w:val="00280878"/>
    <w:rsid w:val="0028104A"/>
    <w:rsid w:val="00284B72"/>
    <w:rsid w:val="00286E73"/>
    <w:rsid w:val="002902FF"/>
    <w:rsid w:val="002968DA"/>
    <w:rsid w:val="00296A92"/>
    <w:rsid w:val="00297BEB"/>
    <w:rsid w:val="002A15EF"/>
    <w:rsid w:val="002A1AE1"/>
    <w:rsid w:val="002A2249"/>
    <w:rsid w:val="002A526C"/>
    <w:rsid w:val="002A5425"/>
    <w:rsid w:val="002A54D6"/>
    <w:rsid w:val="002A5579"/>
    <w:rsid w:val="002A68AC"/>
    <w:rsid w:val="002A77AE"/>
    <w:rsid w:val="002B1577"/>
    <w:rsid w:val="002B1738"/>
    <w:rsid w:val="002B23B6"/>
    <w:rsid w:val="002B24CB"/>
    <w:rsid w:val="002B42C0"/>
    <w:rsid w:val="002B453F"/>
    <w:rsid w:val="002B4FC2"/>
    <w:rsid w:val="002B508E"/>
    <w:rsid w:val="002B777A"/>
    <w:rsid w:val="002B77C8"/>
    <w:rsid w:val="002B7BCA"/>
    <w:rsid w:val="002C01B2"/>
    <w:rsid w:val="002C0B85"/>
    <w:rsid w:val="002C0C6B"/>
    <w:rsid w:val="002C2CAC"/>
    <w:rsid w:val="002C4326"/>
    <w:rsid w:val="002C7084"/>
    <w:rsid w:val="002C7808"/>
    <w:rsid w:val="002C7CBB"/>
    <w:rsid w:val="002D09AF"/>
    <w:rsid w:val="002D16A5"/>
    <w:rsid w:val="002D1E8D"/>
    <w:rsid w:val="002D270E"/>
    <w:rsid w:val="002D39FC"/>
    <w:rsid w:val="002D59EB"/>
    <w:rsid w:val="002D6DD3"/>
    <w:rsid w:val="002E1645"/>
    <w:rsid w:val="002E3622"/>
    <w:rsid w:val="002E5DED"/>
    <w:rsid w:val="002E6262"/>
    <w:rsid w:val="002F069A"/>
    <w:rsid w:val="002F14B0"/>
    <w:rsid w:val="002F1BCB"/>
    <w:rsid w:val="002F36FD"/>
    <w:rsid w:val="002F6446"/>
    <w:rsid w:val="002F6563"/>
    <w:rsid w:val="003028E5"/>
    <w:rsid w:val="003036DD"/>
    <w:rsid w:val="0030374C"/>
    <w:rsid w:val="003037E3"/>
    <w:rsid w:val="00307BBA"/>
    <w:rsid w:val="003105AE"/>
    <w:rsid w:val="003118AB"/>
    <w:rsid w:val="00311E3E"/>
    <w:rsid w:val="00312625"/>
    <w:rsid w:val="003133D5"/>
    <w:rsid w:val="00314D70"/>
    <w:rsid w:val="003156FF"/>
    <w:rsid w:val="00316FBC"/>
    <w:rsid w:val="00317E21"/>
    <w:rsid w:val="00323140"/>
    <w:rsid w:val="00323BE8"/>
    <w:rsid w:val="00323E6F"/>
    <w:rsid w:val="003240E8"/>
    <w:rsid w:val="0032660A"/>
    <w:rsid w:val="00326DFD"/>
    <w:rsid w:val="0032722A"/>
    <w:rsid w:val="00327CE4"/>
    <w:rsid w:val="00330589"/>
    <w:rsid w:val="00331D0E"/>
    <w:rsid w:val="00331F52"/>
    <w:rsid w:val="00334248"/>
    <w:rsid w:val="00334348"/>
    <w:rsid w:val="00334ABF"/>
    <w:rsid w:val="00335B60"/>
    <w:rsid w:val="00341BB6"/>
    <w:rsid w:val="00342D4C"/>
    <w:rsid w:val="003438C0"/>
    <w:rsid w:val="00346F2E"/>
    <w:rsid w:val="003471D2"/>
    <w:rsid w:val="00350CEE"/>
    <w:rsid w:val="003519EE"/>
    <w:rsid w:val="00352D57"/>
    <w:rsid w:val="0035302E"/>
    <w:rsid w:val="0035349B"/>
    <w:rsid w:val="00354601"/>
    <w:rsid w:val="0035503E"/>
    <w:rsid w:val="003554FC"/>
    <w:rsid w:val="00356E4D"/>
    <w:rsid w:val="003572F6"/>
    <w:rsid w:val="00361253"/>
    <w:rsid w:val="00361D70"/>
    <w:rsid w:val="00362A3B"/>
    <w:rsid w:val="00362F40"/>
    <w:rsid w:val="003645F4"/>
    <w:rsid w:val="003650DC"/>
    <w:rsid w:val="00366734"/>
    <w:rsid w:val="00367503"/>
    <w:rsid w:val="00371B92"/>
    <w:rsid w:val="00372F05"/>
    <w:rsid w:val="00374453"/>
    <w:rsid w:val="00377701"/>
    <w:rsid w:val="00381591"/>
    <w:rsid w:val="00381A97"/>
    <w:rsid w:val="00383F1E"/>
    <w:rsid w:val="00384A60"/>
    <w:rsid w:val="003851E6"/>
    <w:rsid w:val="003855EC"/>
    <w:rsid w:val="00386DAD"/>
    <w:rsid w:val="00392A0D"/>
    <w:rsid w:val="0039324C"/>
    <w:rsid w:val="003947D2"/>
    <w:rsid w:val="00394984"/>
    <w:rsid w:val="0039591E"/>
    <w:rsid w:val="0039741D"/>
    <w:rsid w:val="003A00AE"/>
    <w:rsid w:val="003A0F4F"/>
    <w:rsid w:val="003A10B4"/>
    <w:rsid w:val="003A1328"/>
    <w:rsid w:val="003A30C3"/>
    <w:rsid w:val="003A395A"/>
    <w:rsid w:val="003A5964"/>
    <w:rsid w:val="003B09EF"/>
    <w:rsid w:val="003B19EC"/>
    <w:rsid w:val="003B1A04"/>
    <w:rsid w:val="003B269D"/>
    <w:rsid w:val="003B30D2"/>
    <w:rsid w:val="003B3150"/>
    <w:rsid w:val="003B443A"/>
    <w:rsid w:val="003B608E"/>
    <w:rsid w:val="003C09D0"/>
    <w:rsid w:val="003C0BCC"/>
    <w:rsid w:val="003C103D"/>
    <w:rsid w:val="003C2330"/>
    <w:rsid w:val="003C2F62"/>
    <w:rsid w:val="003C4155"/>
    <w:rsid w:val="003C5FC7"/>
    <w:rsid w:val="003C61FF"/>
    <w:rsid w:val="003C7B7B"/>
    <w:rsid w:val="003D2DE1"/>
    <w:rsid w:val="003D5A93"/>
    <w:rsid w:val="003D658A"/>
    <w:rsid w:val="003D7311"/>
    <w:rsid w:val="003F0557"/>
    <w:rsid w:val="003F08D5"/>
    <w:rsid w:val="003F0973"/>
    <w:rsid w:val="003F1A9E"/>
    <w:rsid w:val="003F2B4C"/>
    <w:rsid w:val="003F2C07"/>
    <w:rsid w:val="003F37DF"/>
    <w:rsid w:val="003F4AD8"/>
    <w:rsid w:val="003F552D"/>
    <w:rsid w:val="003F5836"/>
    <w:rsid w:val="003F7FDE"/>
    <w:rsid w:val="00402FF7"/>
    <w:rsid w:val="0040505B"/>
    <w:rsid w:val="0040532F"/>
    <w:rsid w:val="00406C3F"/>
    <w:rsid w:val="0040774F"/>
    <w:rsid w:val="004104EA"/>
    <w:rsid w:val="00410793"/>
    <w:rsid w:val="004118FD"/>
    <w:rsid w:val="00412A4B"/>
    <w:rsid w:val="00413398"/>
    <w:rsid w:val="004157B8"/>
    <w:rsid w:val="00415A33"/>
    <w:rsid w:val="00417304"/>
    <w:rsid w:val="00420D62"/>
    <w:rsid w:val="0042401A"/>
    <w:rsid w:val="004240AE"/>
    <w:rsid w:val="004255B4"/>
    <w:rsid w:val="0042596E"/>
    <w:rsid w:val="00425B3D"/>
    <w:rsid w:val="00426440"/>
    <w:rsid w:val="00426BB6"/>
    <w:rsid w:val="0043241D"/>
    <w:rsid w:val="00432677"/>
    <w:rsid w:val="004329F3"/>
    <w:rsid w:val="00432FA9"/>
    <w:rsid w:val="00434B85"/>
    <w:rsid w:val="00435218"/>
    <w:rsid w:val="004358AF"/>
    <w:rsid w:val="00437B56"/>
    <w:rsid w:val="00441490"/>
    <w:rsid w:val="004419C8"/>
    <w:rsid w:val="00444965"/>
    <w:rsid w:val="004454AC"/>
    <w:rsid w:val="00450EBA"/>
    <w:rsid w:val="00454069"/>
    <w:rsid w:val="00456B73"/>
    <w:rsid w:val="004613FD"/>
    <w:rsid w:val="00461FD1"/>
    <w:rsid w:val="0046548B"/>
    <w:rsid w:val="0046640B"/>
    <w:rsid w:val="0047074B"/>
    <w:rsid w:val="004707D5"/>
    <w:rsid w:val="004708CE"/>
    <w:rsid w:val="004717AF"/>
    <w:rsid w:val="00473C95"/>
    <w:rsid w:val="00474D77"/>
    <w:rsid w:val="004767A3"/>
    <w:rsid w:val="0047792B"/>
    <w:rsid w:val="0048064E"/>
    <w:rsid w:val="00480826"/>
    <w:rsid w:val="00480B88"/>
    <w:rsid w:val="00484601"/>
    <w:rsid w:val="00485726"/>
    <w:rsid w:val="00485980"/>
    <w:rsid w:val="004869D7"/>
    <w:rsid w:val="00491C46"/>
    <w:rsid w:val="00492093"/>
    <w:rsid w:val="00493DF8"/>
    <w:rsid w:val="00496786"/>
    <w:rsid w:val="00497468"/>
    <w:rsid w:val="004A1466"/>
    <w:rsid w:val="004A2A6C"/>
    <w:rsid w:val="004A2EEF"/>
    <w:rsid w:val="004A4DD6"/>
    <w:rsid w:val="004B0500"/>
    <w:rsid w:val="004B2BF7"/>
    <w:rsid w:val="004B33AD"/>
    <w:rsid w:val="004B5A63"/>
    <w:rsid w:val="004B6090"/>
    <w:rsid w:val="004B66A1"/>
    <w:rsid w:val="004B6F15"/>
    <w:rsid w:val="004C1116"/>
    <w:rsid w:val="004C21A1"/>
    <w:rsid w:val="004C23B1"/>
    <w:rsid w:val="004C2D6B"/>
    <w:rsid w:val="004C2F0D"/>
    <w:rsid w:val="004C535A"/>
    <w:rsid w:val="004C584C"/>
    <w:rsid w:val="004C5EEE"/>
    <w:rsid w:val="004C6F0F"/>
    <w:rsid w:val="004D1C7D"/>
    <w:rsid w:val="004D3179"/>
    <w:rsid w:val="004D3A5D"/>
    <w:rsid w:val="004D4452"/>
    <w:rsid w:val="004D4D94"/>
    <w:rsid w:val="004D52B0"/>
    <w:rsid w:val="004E0051"/>
    <w:rsid w:val="004E30DB"/>
    <w:rsid w:val="004E3D72"/>
    <w:rsid w:val="004E42DA"/>
    <w:rsid w:val="004E46D8"/>
    <w:rsid w:val="004E4CAE"/>
    <w:rsid w:val="004E5077"/>
    <w:rsid w:val="004E68CA"/>
    <w:rsid w:val="004E6E4D"/>
    <w:rsid w:val="004E768D"/>
    <w:rsid w:val="004F0409"/>
    <w:rsid w:val="004F24E7"/>
    <w:rsid w:val="004F3090"/>
    <w:rsid w:val="004F3C38"/>
    <w:rsid w:val="004F47CC"/>
    <w:rsid w:val="004F4C98"/>
    <w:rsid w:val="004F5121"/>
    <w:rsid w:val="004F5ACD"/>
    <w:rsid w:val="0050016A"/>
    <w:rsid w:val="00501652"/>
    <w:rsid w:val="005051B0"/>
    <w:rsid w:val="0050570A"/>
    <w:rsid w:val="0051166D"/>
    <w:rsid w:val="00511BAD"/>
    <w:rsid w:val="005136FE"/>
    <w:rsid w:val="00520181"/>
    <w:rsid w:val="00520602"/>
    <w:rsid w:val="0052097B"/>
    <w:rsid w:val="00524329"/>
    <w:rsid w:val="005258C6"/>
    <w:rsid w:val="00526FA7"/>
    <w:rsid w:val="00527D83"/>
    <w:rsid w:val="00530125"/>
    <w:rsid w:val="00532C1C"/>
    <w:rsid w:val="00533012"/>
    <w:rsid w:val="0053404D"/>
    <w:rsid w:val="0053739C"/>
    <w:rsid w:val="00537491"/>
    <w:rsid w:val="00537C12"/>
    <w:rsid w:val="005425AD"/>
    <w:rsid w:val="00545DFD"/>
    <w:rsid w:val="00546DAA"/>
    <w:rsid w:val="005513B6"/>
    <w:rsid w:val="00553AE1"/>
    <w:rsid w:val="0055556B"/>
    <w:rsid w:val="00560D44"/>
    <w:rsid w:val="005617E8"/>
    <w:rsid w:val="0056199C"/>
    <w:rsid w:val="00563A2E"/>
    <w:rsid w:val="005661E6"/>
    <w:rsid w:val="00566A1B"/>
    <w:rsid w:val="00573643"/>
    <w:rsid w:val="00574154"/>
    <w:rsid w:val="005749CB"/>
    <w:rsid w:val="00575843"/>
    <w:rsid w:val="005779C3"/>
    <w:rsid w:val="00577A8C"/>
    <w:rsid w:val="0058124C"/>
    <w:rsid w:val="005815E6"/>
    <w:rsid w:val="005817C2"/>
    <w:rsid w:val="0058613B"/>
    <w:rsid w:val="00586A65"/>
    <w:rsid w:val="005879C4"/>
    <w:rsid w:val="00587F44"/>
    <w:rsid w:val="0059533E"/>
    <w:rsid w:val="00596471"/>
    <w:rsid w:val="00597C1A"/>
    <w:rsid w:val="00597CEB"/>
    <w:rsid w:val="00597EF7"/>
    <w:rsid w:val="005A23CF"/>
    <w:rsid w:val="005A246B"/>
    <w:rsid w:val="005A3CAE"/>
    <w:rsid w:val="005A7B61"/>
    <w:rsid w:val="005B0E9A"/>
    <w:rsid w:val="005B16B1"/>
    <w:rsid w:val="005B2A18"/>
    <w:rsid w:val="005B4665"/>
    <w:rsid w:val="005B50DA"/>
    <w:rsid w:val="005B5A10"/>
    <w:rsid w:val="005B68C9"/>
    <w:rsid w:val="005B68CA"/>
    <w:rsid w:val="005B7C0A"/>
    <w:rsid w:val="005C301D"/>
    <w:rsid w:val="005C45C5"/>
    <w:rsid w:val="005C6483"/>
    <w:rsid w:val="005C7F71"/>
    <w:rsid w:val="005D24B1"/>
    <w:rsid w:val="005D43D9"/>
    <w:rsid w:val="005D5009"/>
    <w:rsid w:val="005D556B"/>
    <w:rsid w:val="005D7AB6"/>
    <w:rsid w:val="005D7B32"/>
    <w:rsid w:val="005D7CFE"/>
    <w:rsid w:val="005E0264"/>
    <w:rsid w:val="005E2F9D"/>
    <w:rsid w:val="005E6DDE"/>
    <w:rsid w:val="005E7111"/>
    <w:rsid w:val="005E7EAB"/>
    <w:rsid w:val="005F0BA7"/>
    <w:rsid w:val="005F1197"/>
    <w:rsid w:val="005F1D5C"/>
    <w:rsid w:val="005F1E70"/>
    <w:rsid w:val="005F2719"/>
    <w:rsid w:val="005F40DE"/>
    <w:rsid w:val="005F437F"/>
    <w:rsid w:val="005F49B7"/>
    <w:rsid w:val="005F4C90"/>
    <w:rsid w:val="005F7C15"/>
    <w:rsid w:val="00600E5F"/>
    <w:rsid w:val="006015B1"/>
    <w:rsid w:val="006027C7"/>
    <w:rsid w:val="0060327F"/>
    <w:rsid w:val="0060653C"/>
    <w:rsid w:val="00606EF4"/>
    <w:rsid w:val="00610937"/>
    <w:rsid w:val="006109C4"/>
    <w:rsid w:val="00611300"/>
    <w:rsid w:val="00611860"/>
    <w:rsid w:val="00614002"/>
    <w:rsid w:val="00614592"/>
    <w:rsid w:val="00617678"/>
    <w:rsid w:val="0062083A"/>
    <w:rsid w:val="00621A85"/>
    <w:rsid w:val="0062414E"/>
    <w:rsid w:val="00626BC9"/>
    <w:rsid w:val="00627140"/>
    <w:rsid w:val="0062772E"/>
    <w:rsid w:val="00627753"/>
    <w:rsid w:val="00631D19"/>
    <w:rsid w:val="006331D3"/>
    <w:rsid w:val="006344D3"/>
    <w:rsid w:val="00637A85"/>
    <w:rsid w:val="00637ED6"/>
    <w:rsid w:val="00640EAE"/>
    <w:rsid w:val="00643607"/>
    <w:rsid w:val="00643989"/>
    <w:rsid w:val="00644B50"/>
    <w:rsid w:val="00646741"/>
    <w:rsid w:val="0065022D"/>
    <w:rsid w:val="00650B04"/>
    <w:rsid w:val="00651784"/>
    <w:rsid w:val="00652400"/>
    <w:rsid w:val="00654603"/>
    <w:rsid w:val="00655239"/>
    <w:rsid w:val="00656C70"/>
    <w:rsid w:val="00657C67"/>
    <w:rsid w:val="00660EC0"/>
    <w:rsid w:val="006627AE"/>
    <w:rsid w:val="00662E1A"/>
    <w:rsid w:val="00663A1A"/>
    <w:rsid w:val="0066427F"/>
    <w:rsid w:val="00665EA8"/>
    <w:rsid w:val="006664E3"/>
    <w:rsid w:val="00666ABF"/>
    <w:rsid w:val="0066777E"/>
    <w:rsid w:val="006714D8"/>
    <w:rsid w:val="00673927"/>
    <w:rsid w:val="006744FF"/>
    <w:rsid w:val="0068076A"/>
    <w:rsid w:val="00680C2A"/>
    <w:rsid w:val="0068118D"/>
    <w:rsid w:val="006812CB"/>
    <w:rsid w:val="00681ABE"/>
    <w:rsid w:val="00682C34"/>
    <w:rsid w:val="00683914"/>
    <w:rsid w:val="00692187"/>
    <w:rsid w:val="006922F9"/>
    <w:rsid w:val="00692376"/>
    <w:rsid w:val="0069743C"/>
    <w:rsid w:val="006A0024"/>
    <w:rsid w:val="006A19BF"/>
    <w:rsid w:val="006A1A43"/>
    <w:rsid w:val="006A28F7"/>
    <w:rsid w:val="006A2F77"/>
    <w:rsid w:val="006A34AA"/>
    <w:rsid w:val="006A3BDA"/>
    <w:rsid w:val="006A3BF7"/>
    <w:rsid w:val="006A5AAF"/>
    <w:rsid w:val="006A7AE7"/>
    <w:rsid w:val="006B2BD0"/>
    <w:rsid w:val="006B6034"/>
    <w:rsid w:val="006B7016"/>
    <w:rsid w:val="006C264A"/>
    <w:rsid w:val="006C2F2B"/>
    <w:rsid w:val="006C3A04"/>
    <w:rsid w:val="006D1F2D"/>
    <w:rsid w:val="006D2B0F"/>
    <w:rsid w:val="006D325C"/>
    <w:rsid w:val="006D48A7"/>
    <w:rsid w:val="006D5EA1"/>
    <w:rsid w:val="006D71B7"/>
    <w:rsid w:val="006E0689"/>
    <w:rsid w:val="006E0AEB"/>
    <w:rsid w:val="006E28B6"/>
    <w:rsid w:val="006E2AF0"/>
    <w:rsid w:val="006E2DBE"/>
    <w:rsid w:val="006E3537"/>
    <w:rsid w:val="006E3813"/>
    <w:rsid w:val="006E3C88"/>
    <w:rsid w:val="006E3EF1"/>
    <w:rsid w:val="006E65E3"/>
    <w:rsid w:val="006E675A"/>
    <w:rsid w:val="006F07CB"/>
    <w:rsid w:val="006F1272"/>
    <w:rsid w:val="006F2393"/>
    <w:rsid w:val="006F3077"/>
    <w:rsid w:val="006F5A5C"/>
    <w:rsid w:val="006F6A17"/>
    <w:rsid w:val="0070290F"/>
    <w:rsid w:val="00705120"/>
    <w:rsid w:val="0070519C"/>
    <w:rsid w:val="00705263"/>
    <w:rsid w:val="0070563A"/>
    <w:rsid w:val="00705B90"/>
    <w:rsid w:val="007072CE"/>
    <w:rsid w:val="0071021E"/>
    <w:rsid w:val="00710942"/>
    <w:rsid w:val="007110FD"/>
    <w:rsid w:val="00713AB2"/>
    <w:rsid w:val="00714461"/>
    <w:rsid w:val="00715BEF"/>
    <w:rsid w:val="00717822"/>
    <w:rsid w:val="0072477D"/>
    <w:rsid w:val="007257B0"/>
    <w:rsid w:val="00725FAB"/>
    <w:rsid w:val="007272ED"/>
    <w:rsid w:val="0072795D"/>
    <w:rsid w:val="00727CB0"/>
    <w:rsid w:val="007313E5"/>
    <w:rsid w:val="00731584"/>
    <w:rsid w:val="007318F4"/>
    <w:rsid w:val="00734E5E"/>
    <w:rsid w:val="0073505B"/>
    <w:rsid w:val="007370B6"/>
    <w:rsid w:val="00743040"/>
    <w:rsid w:val="00745246"/>
    <w:rsid w:val="00745B5E"/>
    <w:rsid w:val="00745FC5"/>
    <w:rsid w:val="00746383"/>
    <w:rsid w:val="00746A57"/>
    <w:rsid w:val="007470F7"/>
    <w:rsid w:val="00750CAD"/>
    <w:rsid w:val="00752EC9"/>
    <w:rsid w:val="0075471E"/>
    <w:rsid w:val="00754995"/>
    <w:rsid w:val="00754C87"/>
    <w:rsid w:val="007573F7"/>
    <w:rsid w:val="00762FFF"/>
    <w:rsid w:val="0076341D"/>
    <w:rsid w:val="00763B52"/>
    <w:rsid w:val="00765169"/>
    <w:rsid w:val="007659AD"/>
    <w:rsid w:val="007661F1"/>
    <w:rsid w:val="0077152B"/>
    <w:rsid w:val="0077202F"/>
    <w:rsid w:val="0077466F"/>
    <w:rsid w:val="0078267D"/>
    <w:rsid w:val="00782DAD"/>
    <w:rsid w:val="007831BB"/>
    <w:rsid w:val="00784B24"/>
    <w:rsid w:val="00791286"/>
    <w:rsid w:val="007925D8"/>
    <w:rsid w:val="00793371"/>
    <w:rsid w:val="00793B29"/>
    <w:rsid w:val="007940A6"/>
    <w:rsid w:val="00794E50"/>
    <w:rsid w:val="007955F5"/>
    <w:rsid w:val="007A1FB4"/>
    <w:rsid w:val="007A260F"/>
    <w:rsid w:val="007B028C"/>
    <w:rsid w:val="007B0DF2"/>
    <w:rsid w:val="007B243D"/>
    <w:rsid w:val="007B3CA6"/>
    <w:rsid w:val="007B48A5"/>
    <w:rsid w:val="007B6303"/>
    <w:rsid w:val="007B7605"/>
    <w:rsid w:val="007C152D"/>
    <w:rsid w:val="007C15DE"/>
    <w:rsid w:val="007C1CEA"/>
    <w:rsid w:val="007C28EF"/>
    <w:rsid w:val="007C357D"/>
    <w:rsid w:val="007C3662"/>
    <w:rsid w:val="007C5784"/>
    <w:rsid w:val="007C6DA5"/>
    <w:rsid w:val="007D1AF3"/>
    <w:rsid w:val="007D4966"/>
    <w:rsid w:val="007D6339"/>
    <w:rsid w:val="007E24B8"/>
    <w:rsid w:val="007E2B6C"/>
    <w:rsid w:val="007E528C"/>
    <w:rsid w:val="007E542C"/>
    <w:rsid w:val="007E6FCE"/>
    <w:rsid w:val="007E7648"/>
    <w:rsid w:val="007F03B8"/>
    <w:rsid w:val="007F145D"/>
    <w:rsid w:val="007F22C7"/>
    <w:rsid w:val="007F27AB"/>
    <w:rsid w:val="007F3EF6"/>
    <w:rsid w:val="007F42F1"/>
    <w:rsid w:val="007F48D2"/>
    <w:rsid w:val="007F58CC"/>
    <w:rsid w:val="0080025E"/>
    <w:rsid w:val="008044EE"/>
    <w:rsid w:val="008045FC"/>
    <w:rsid w:val="00804625"/>
    <w:rsid w:val="008066CB"/>
    <w:rsid w:val="00811457"/>
    <w:rsid w:val="00811988"/>
    <w:rsid w:val="0081233E"/>
    <w:rsid w:val="00814A93"/>
    <w:rsid w:val="0081521B"/>
    <w:rsid w:val="00815D77"/>
    <w:rsid w:val="00822258"/>
    <w:rsid w:val="0082243F"/>
    <w:rsid w:val="008226AE"/>
    <w:rsid w:val="008229D5"/>
    <w:rsid w:val="0082502C"/>
    <w:rsid w:val="008258C6"/>
    <w:rsid w:val="008277C5"/>
    <w:rsid w:val="008300F1"/>
    <w:rsid w:val="008320D9"/>
    <w:rsid w:val="0083220C"/>
    <w:rsid w:val="00833640"/>
    <w:rsid w:val="00833A60"/>
    <w:rsid w:val="00833AB8"/>
    <w:rsid w:val="008345A3"/>
    <w:rsid w:val="008367AC"/>
    <w:rsid w:val="00836AA4"/>
    <w:rsid w:val="00836D1A"/>
    <w:rsid w:val="008404F9"/>
    <w:rsid w:val="008460FD"/>
    <w:rsid w:val="00846D47"/>
    <w:rsid w:val="00852CAF"/>
    <w:rsid w:val="00852F8D"/>
    <w:rsid w:val="00853633"/>
    <w:rsid w:val="00854F1B"/>
    <w:rsid w:val="0086067E"/>
    <w:rsid w:val="008623B1"/>
    <w:rsid w:val="00863C28"/>
    <w:rsid w:val="00864F25"/>
    <w:rsid w:val="00865808"/>
    <w:rsid w:val="00865F5A"/>
    <w:rsid w:val="00866991"/>
    <w:rsid w:val="00867E04"/>
    <w:rsid w:val="0087024B"/>
    <w:rsid w:val="008713D6"/>
    <w:rsid w:val="00872D2F"/>
    <w:rsid w:val="00873E22"/>
    <w:rsid w:val="008755E9"/>
    <w:rsid w:val="008771D0"/>
    <w:rsid w:val="00877847"/>
    <w:rsid w:val="00877B7D"/>
    <w:rsid w:val="00881B27"/>
    <w:rsid w:val="00883912"/>
    <w:rsid w:val="00883AEC"/>
    <w:rsid w:val="00883FE2"/>
    <w:rsid w:val="00885149"/>
    <w:rsid w:val="00885B67"/>
    <w:rsid w:val="00887E0D"/>
    <w:rsid w:val="0089020C"/>
    <w:rsid w:val="00891229"/>
    <w:rsid w:val="008918A0"/>
    <w:rsid w:val="008939FF"/>
    <w:rsid w:val="00895102"/>
    <w:rsid w:val="008A1FFF"/>
    <w:rsid w:val="008A2439"/>
    <w:rsid w:val="008A245C"/>
    <w:rsid w:val="008A2997"/>
    <w:rsid w:val="008A3974"/>
    <w:rsid w:val="008A57DE"/>
    <w:rsid w:val="008A6058"/>
    <w:rsid w:val="008A753D"/>
    <w:rsid w:val="008A75A3"/>
    <w:rsid w:val="008B4672"/>
    <w:rsid w:val="008B52C4"/>
    <w:rsid w:val="008B7056"/>
    <w:rsid w:val="008C41E2"/>
    <w:rsid w:val="008C60D9"/>
    <w:rsid w:val="008C7E98"/>
    <w:rsid w:val="008D06F0"/>
    <w:rsid w:val="008D1121"/>
    <w:rsid w:val="008D3834"/>
    <w:rsid w:val="008D48C2"/>
    <w:rsid w:val="008D7BA4"/>
    <w:rsid w:val="008E1C43"/>
    <w:rsid w:val="008E250A"/>
    <w:rsid w:val="008E2FC7"/>
    <w:rsid w:val="008E36AC"/>
    <w:rsid w:val="008F0029"/>
    <w:rsid w:val="008F0EF7"/>
    <w:rsid w:val="008F1035"/>
    <w:rsid w:val="008F14C5"/>
    <w:rsid w:val="008F1865"/>
    <w:rsid w:val="008F1C94"/>
    <w:rsid w:val="008F3BEC"/>
    <w:rsid w:val="008F4E43"/>
    <w:rsid w:val="008F69FA"/>
    <w:rsid w:val="00901C92"/>
    <w:rsid w:val="00902013"/>
    <w:rsid w:val="00902B5D"/>
    <w:rsid w:val="00904F93"/>
    <w:rsid w:val="009050EC"/>
    <w:rsid w:val="00906524"/>
    <w:rsid w:val="009069B4"/>
    <w:rsid w:val="00907C3C"/>
    <w:rsid w:val="00910E0E"/>
    <w:rsid w:val="00911374"/>
    <w:rsid w:val="00911957"/>
    <w:rsid w:val="009156A6"/>
    <w:rsid w:val="009160F8"/>
    <w:rsid w:val="009164E0"/>
    <w:rsid w:val="00917833"/>
    <w:rsid w:val="00917F4C"/>
    <w:rsid w:val="00923AF5"/>
    <w:rsid w:val="00924241"/>
    <w:rsid w:val="009243D1"/>
    <w:rsid w:val="00925B17"/>
    <w:rsid w:val="00926C2F"/>
    <w:rsid w:val="00927814"/>
    <w:rsid w:val="009324A9"/>
    <w:rsid w:val="0093274D"/>
    <w:rsid w:val="00932A73"/>
    <w:rsid w:val="00934B99"/>
    <w:rsid w:val="00935498"/>
    <w:rsid w:val="00935B3E"/>
    <w:rsid w:val="00935DA2"/>
    <w:rsid w:val="0093706C"/>
    <w:rsid w:val="0094394F"/>
    <w:rsid w:val="00943BAA"/>
    <w:rsid w:val="00943CCE"/>
    <w:rsid w:val="009473B8"/>
    <w:rsid w:val="00947AF1"/>
    <w:rsid w:val="00950569"/>
    <w:rsid w:val="00950BDF"/>
    <w:rsid w:val="00951ACD"/>
    <w:rsid w:val="00952641"/>
    <w:rsid w:val="0095318D"/>
    <w:rsid w:val="009533F1"/>
    <w:rsid w:val="00954B65"/>
    <w:rsid w:val="009563F2"/>
    <w:rsid w:val="00956A55"/>
    <w:rsid w:val="0095798F"/>
    <w:rsid w:val="0096185D"/>
    <w:rsid w:val="00961D70"/>
    <w:rsid w:val="009620DA"/>
    <w:rsid w:val="009622B5"/>
    <w:rsid w:val="0096231A"/>
    <w:rsid w:val="00962C93"/>
    <w:rsid w:val="00967007"/>
    <w:rsid w:val="00971E89"/>
    <w:rsid w:val="00972824"/>
    <w:rsid w:val="00972B9F"/>
    <w:rsid w:val="009737C4"/>
    <w:rsid w:val="009748A9"/>
    <w:rsid w:val="00974B34"/>
    <w:rsid w:val="00980441"/>
    <w:rsid w:val="009804EA"/>
    <w:rsid w:val="0098272A"/>
    <w:rsid w:val="00983581"/>
    <w:rsid w:val="00984F78"/>
    <w:rsid w:val="00985301"/>
    <w:rsid w:val="00993907"/>
    <w:rsid w:val="00993C57"/>
    <w:rsid w:val="00993E2B"/>
    <w:rsid w:val="009946AF"/>
    <w:rsid w:val="00994D80"/>
    <w:rsid w:val="00996475"/>
    <w:rsid w:val="0099724B"/>
    <w:rsid w:val="009A100A"/>
    <w:rsid w:val="009A1044"/>
    <w:rsid w:val="009A4E45"/>
    <w:rsid w:val="009A54E8"/>
    <w:rsid w:val="009B29BB"/>
    <w:rsid w:val="009B3997"/>
    <w:rsid w:val="009B4214"/>
    <w:rsid w:val="009B474B"/>
    <w:rsid w:val="009B4F8C"/>
    <w:rsid w:val="009B52DA"/>
    <w:rsid w:val="009B5F37"/>
    <w:rsid w:val="009B64B7"/>
    <w:rsid w:val="009C2EFA"/>
    <w:rsid w:val="009C6CF2"/>
    <w:rsid w:val="009C7531"/>
    <w:rsid w:val="009C7A47"/>
    <w:rsid w:val="009D04C3"/>
    <w:rsid w:val="009D1BEE"/>
    <w:rsid w:val="009D35BB"/>
    <w:rsid w:val="009D3F87"/>
    <w:rsid w:val="009D512E"/>
    <w:rsid w:val="009D51EA"/>
    <w:rsid w:val="009E0311"/>
    <w:rsid w:val="009E151B"/>
    <w:rsid w:val="009E319C"/>
    <w:rsid w:val="009E3A3D"/>
    <w:rsid w:val="009E477E"/>
    <w:rsid w:val="009E630F"/>
    <w:rsid w:val="009E68DC"/>
    <w:rsid w:val="009F093D"/>
    <w:rsid w:val="009F16B1"/>
    <w:rsid w:val="009F420E"/>
    <w:rsid w:val="009F6142"/>
    <w:rsid w:val="009F6494"/>
    <w:rsid w:val="00A01799"/>
    <w:rsid w:val="00A0261A"/>
    <w:rsid w:val="00A02AC7"/>
    <w:rsid w:val="00A02DE0"/>
    <w:rsid w:val="00A0324F"/>
    <w:rsid w:val="00A03364"/>
    <w:rsid w:val="00A0403B"/>
    <w:rsid w:val="00A06935"/>
    <w:rsid w:val="00A076BD"/>
    <w:rsid w:val="00A10720"/>
    <w:rsid w:val="00A1500E"/>
    <w:rsid w:val="00A20043"/>
    <w:rsid w:val="00A2505F"/>
    <w:rsid w:val="00A26B37"/>
    <w:rsid w:val="00A278E9"/>
    <w:rsid w:val="00A306ED"/>
    <w:rsid w:val="00A31D0B"/>
    <w:rsid w:val="00A329E0"/>
    <w:rsid w:val="00A3420F"/>
    <w:rsid w:val="00A375A0"/>
    <w:rsid w:val="00A37724"/>
    <w:rsid w:val="00A3780F"/>
    <w:rsid w:val="00A378FD"/>
    <w:rsid w:val="00A37B8B"/>
    <w:rsid w:val="00A41811"/>
    <w:rsid w:val="00A419A7"/>
    <w:rsid w:val="00A424B0"/>
    <w:rsid w:val="00A426E7"/>
    <w:rsid w:val="00A439F4"/>
    <w:rsid w:val="00A43F8D"/>
    <w:rsid w:val="00A44E7C"/>
    <w:rsid w:val="00A45050"/>
    <w:rsid w:val="00A463AB"/>
    <w:rsid w:val="00A473C0"/>
    <w:rsid w:val="00A478D2"/>
    <w:rsid w:val="00A52784"/>
    <w:rsid w:val="00A52B7B"/>
    <w:rsid w:val="00A57848"/>
    <w:rsid w:val="00A627EE"/>
    <w:rsid w:val="00A63662"/>
    <w:rsid w:val="00A64CC0"/>
    <w:rsid w:val="00A7026E"/>
    <w:rsid w:val="00A71339"/>
    <w:rsid w:val="00A7212A"/>
    <w:rsid w:val="00A73E1F"/>
    <w:rsid w:val="00A740C6"/>
    <w:rsid w:val="00A74843"/>
    <w:rsid w:val="00A76BE3"/>
    <w:rsid w:val="00A76E9D"/>
    <w:rsid w:val="00A77106"/>
    <w:rsid w:val="00A8187E"/>
    <w:rsid w:val="00A82B4D"/>
    <w:rsid w:val="00A83A1F"/>
    <w:rsid w:val="00A83E15"/>
    <w:rsid w:val="00A853A5"/>
    <w:rsid w:val="00A85A8F"/>
    <w:rsid w:val="00A867A8"/>
    <w:rsid w:val="00A86E32"/>
    <w:rsid w:val="00A920D0"/>
    <w:rsid w:val="00A92E64"/>
    <w:rsid w:val="00A942B4"/>
    <w:rsid w:val="00A945A1"/>
    <w:rsid w:val="00A946B3"/>
    <w:rsid w:val="00A95264"/>
    <w:rsid w:val="00A95C6A"/>
    <w:rsid w:val="00A95FDF"/>
    <w:rsid w:val="00A97667"/>
    <w:rsid w:val="00AA0377"/>
    <w:rsid w:val="00AA4029"/>
    <w:rsid w:val="00AA4035"/>
    <w:rsid w:val="00AA4C88"/>
    <w:rsid w:val="00AA5872"/>
    <w:rsid w:val="00AA5C10"/>
    <w:rsid w:val="00AA6542"/>
    <w:rsid w:val="00AA6924"/>
    <w:rsid w:val="00AA69B1"/>
    <w:rsid w:val="00AA716D"/>
    <w:rsid w:val="00AA73B4"/>
    <w:rsid w:val="00AB0700"/>
    <w:rsid w:val="00AB0BDF"/>
    <w:rsid w:val="00AB29CE"/>
    <w:rsid w:val="00AB3392"/>
    <w:rsid w:val="00AB4FF3"/>
    <w:rsid w:val="00AB5FD0"/>
    <w:rsid w:val="00AC4315"/>
    <w:rsid w:val="00AC6910"/>
    <w:rsid w:val="00AC6BB3"/>
    <w:rsid w:val="00AD09A2"/>
    <w:rsid w:val="00AD1252"/>
    <w:rsid w:val="00AD1C3D"/>
    <w:rsid w:val="00AD4209"/>
    <w:rsid w:val="00AD6127"/>
    <w:rsid w:val="00AE297F"/>
    <w:rsid w:val="00AE3174"/>
    <w:rsid w:val="00AF08B5"/>
    <w:rsid w:val="00AF2793"/>
    <w:rsid w:val="00AF2824"/>
    <w:rsid w:val="00AF2D8F"/>
    <w:rsid w:val="00AF3145"/>
    <w:rsid w:val="00AF3AA3"/>
    <w:rsid w:val="00AF4E01"/>
    <w:rsid w:val="00B009D6"/>
    <w:rsid w:val="00B01B66"/>
    <w:rsid w:val="00B0218E"/>
    <w:rsid w:val="00B02A05"/>
    <w:rsid w:val="00B06B5C"/>
    <w:rsid w:val="00B10487"/>
    <w:rsid w:val="00B15D98"/>
    <w:rsid w:val="00B22884"/>
    <w:rsid w:val="00B23D35"/>
    <w:rsid w:val="00B31AD7"/>
    <w:rsid w:val="00B32585"/>
    <w:rsid w:val="00B32882"/>
    <w:rsid w:val="00B33CC7"/>
    <w:rsid w:val="00B35D5E"/>
    <w:rsid w:val="00B36A23"/>
    <w:rsid w:val="00B428D0"/>
    <w:rsid w:val="00B43335"/>
    <w:rsid w:val="00B439FA"/>
    <w:rsid w:val="00B47318"/>
    <w:rsid w:val="00B47ADD"/>
    <w:rsid w:val="00B51DBC"/>
    <w:rsid w:val="00B51F72"/>
    <w:rsid w:val="00B52A8D"/>
    <w:rsid w:val="00B52E9B"/>
    <w:rsid w:val="00B55EBD"/>
    <w:rsid w:val="00B56D90"/>
    <w:rsid w:val="00B572E3"/>
    <w:rsid w:val="00B608DD"/>
    <w:rsid w:val="00B61DD5"/>
    <w:rsid w:val="00B6230A"/>
    <w:rsid w:val="00B6252B"/>
    <w:rsid w:val="00B631E1"/>
    <w:rsid w:val="00B63AA1"/>
    <w:rsid w:val="00B64200"/>
    <w:rsid w:val="00B64257"/>
    <w:rsid w:val="00B7043C"/>
    <w:rsid w:val="00B70A8F"/>
    <w:rsid w:val="00B72014"/>
    <w:rsid w:val="00B7365E"/>
    <w:rsid w:val="00B7649D"/>
    <w:rsid w:val="00B77077"/>
    <w:rsid w:val="00B7718B"/>
    <w:rsid w:val="00B8268E"/>
    <w:rsid w:val="00B832C1"/>
    <w:rsid w:val="00B85A46"/>
    <w:rsid w:val="00B86261"/>
    <w:rsid w:val="00B87762"/>
    <w:rsid w:val="00B906A4"/>
    <w:rsid w:val="00B9121C"/>
    <w:rsid w:val="00B912C7"/>
    <w:rsid w:val="00B918DC"/>
    <w:rsid w:val="00B91D78"/>
    <w:rsid w:val="00B93300"/>
    <w:rsid w:val="00B94B42"/>
    <w:rsid w:val="00B97282"/>
    <w:rsid w:val="00B972DD"/>
    <w:rsid w:val="00BA0F13"/>
    <w:rsid w:val="00BA1758"/>
    <w:rsid w:val="00BA194D"/>
    <w:rsid w:val="00BA2214"/>
    <w:rsid w:val="00BA2548"/>
    <w:rsid w:val="00BA3BA4"/>
    <w:rsid w:val="00BA4006"/>
    <w:rsid w:val="00BA4A3A"/>
    <w:rsid w:val="00BA604D"/>
    <w:rsid w:val="00BA69AA"/>
    <w:rsid w:val="00BA6DFE"/>
    <w:rsid w:val="00BB0C65"/>
    <w:rsid w:val="00BB43DC"/>
    <w:rsid w:val="00BB6D07"/>
    <w:rsid w:val="00BB7765"/>
    <w:rsid w:val="00BC0815"/>
    <w:rsid w:val="00BC0A46"/>
    <w:rsid w:val="00BC1B80"/>
    <w:rsid w:val="00BC25EF"/>
    <w:rsid w:val="00BC398C"/>
    <w:rsid w:val="00BC42C4"/>
    <w:rsid w:val="00BC464B"/>
    <w:rsid w:val="00BC7056"/>
    <w:rsid w:val="00BD0AD6"/>
    <w:rsid w:val="00BD229E"/>
    <w:rsid w:val="00BD5884"/>
    <w:rsid w:val="00BE0590"/>
    <w:rsid w:val="00BE24A5"/>
    <w:rsid w:val="00BE2F25"/>
    <w:rsid w:val="00BE312A"/>
    <w:rsid w:val="00BE5071"/>
    <w:rsid w:val="00BE680A"/>
    <w:rsid w:val="00BE6E20"/>
    <w:rsid w:val="00BE6E45"/>
    <w:rsid w:val="00BF0086"/>
    <w:rsid w:val="00BF048A"/>
    <w:rsid w:val="00BF20A0"/>
    <w:rsid w:val="00BF4919"/>
    <w:rsid w:val="00C00FB5"/>
    <w:rsid w:val="00C019DF"/>
    <w:rsid w:val="00C02123"/>
    <w:rsid w:val="00C0252B"/>
    <w:rsid w:val="00C026AE"/>
    <w:rsid w:val="00C02F10"/>
    <w:rsid w:val="00C02F6D"/>
    <w:rsid w:val="00C03E27"/>
    <w:rsid w:val="00C04F2A"/>
    <w:rsid w:val="00C0545A"/>
    <w:rsid w:val="00C10B4A"/>
    <w:rsid w:val="00C11108"/>
    <w:rsid w:val="00C128D7"/>
    <w:rsid w:val="00C13D01"/>
    <w:rsid w:val="00C14504"/>
    <w:rsid w:val="00C147A1"/>
    <w:rsid w:val="00C17107"/>
    <w:rsid w:val="00C20483"/>
    <w:rsid w:val="00C21345"/>
    <w:rsid w:val="00C228B6"/>
    <w:rsid w:val="00C2315A"/>
    <w:rsid w:val="00C231D2"/>
    <w:rsid w:val="00C2390A"/>
    <w:rsid w:val="00C23C8E"/>
    <w:rsid w:val="00C245F9"/>
    <w:rsid w:val="00C24A4F"/>
    <w:rsid w:val="00C26A92"/>
    <w:rsid w:val="00C279A3"/>
    <w:rsid w:val="00C3014A"/>
    <w:rsid w:val="00C32B73"/>
    <w:rsid w:val="00C3436C"/>
    <w:rsid w:val="00C363F0"/>
    <w:rsid w:val="00C37677"/>
    <w:rsid w:val="00C40F2F"/>
    <w:rsid w:val="00C41A13"/>
    <w:rsid w:val="00C42215"/>
    <w:rsid w:val="00C424BC"/>
    <w:rsid w:val="00C43E11"/>
    <w:rsid w:val="00C461A8"/>
    <w:rsid w:val="00C526BB"/>
    <w:rsid w:val="00C52D56"/>
    <w:rsid w:val="00C5363C"/>
    <w:rsid w:val="00C538B5"/>
    <w:rsid w:val="00C539DC"/>
    <w:rsid w:val="00C610D8"/>
    <w:rsid w:val="00C62B9B"/>
    <w:rsid w:val="00C62E8D"/>
    <w:rsid w:val="00C64533"/>
    <w:rsid w:val="00C66749"/>
    <w:rsid w:val="00C67619"/>
    <w:rsid w:val="00C702E7"/>
    <w:rsid w:val="00C7085D"/>
    <w:rsid w:val="00C74B17"/>
    <w:rsid w:val="00C75458"/>
    <w:rsid w:val="00C76074"/>
    <w:rsid w:val="00C761EA"/>
    <w:rsid w:val="00C7696E"/>
    <w:rsid w:val="00C76D81"/>
    <w:rsid w:val="00C823DA"/>
    <w:rsid w:val="00C83A4F"/>
    <w:rsid w:val="00C84CD3"/>
    <w:rsid w:val="00C855DB"/>
    <w:rsid w:val="00C8707A"/>
    <w:rsid w:val="00C87499"/>
    <w:rsid w:val="00C87F3B"/>
    <w:rsid w:val="00C9137D"/>
    <w:rsid w:val="00C924E4"/>
    <w:rsid w:val="00C942BD"/>
    <w:rsid w:val="00C958C5"/>
    <w:rsid w:val="00C964FA"/>
    <w:rsid w:val="00C9680C"/>
    <w:rsid w:val="00CA6A81"/>
    <w:rsid w:val="00CB0900"/>
    <w:rsid w:val="00CB2FE6"/>
    <w:rsid w:val="00CB335B"/>
    <w:rsid w:val="00CB5F92"/>
    <w:rsid w:val="00CB662E"/>
    <w:rsid w:val="00CB706A"/>
    <w:rsid w:val="00CB738F"/>
    <w:rsid w:val="00CC07A3"/>
    <w:rsid w:val="00CC22CC"/>
    <w:rsid w:val="00CC2837"/>
    <w:rsid w:val="00CC56CB"/>
    <w:rsid w:val="00CD06A8"/>
    <w:rsid w:val="00CD0A41"/>
    <w:rsid w:val="00CD1AA8"/>
    <w:rsid w:val="00CD3FD8"/>
    <w:rsid w:val="00CD5EBC"/>
    <w:rsid w:val="00CE1547"/>
    <w:rsid w:val="00CE19CD"/>
    <w:rsid w:val="00CE29BA"/>
    <w:rsid w:val="00CE33E5"/>
    <w:rsid w:val="00CE45B3"/>
    <w:rsid w:val="00CE502A"/>
    <w:rsid w:val="00CE521C"/>
    <w:rsid w:val="00CE5CC7"/>
    <w:rsid w:val="00CE6367"/>
    <w:rsid w:val="00CF297B"/>
    <w:rsid w:val="00CF2E62"/>
    <w:rsid w:val="00CF30CB"/>
    <w:rsid w:val="00CF49FC"/>
    <w:rsid w:val="00CF5367"/>
    <w:rsid w:val="00CF6EF5"/>
    <w:rsid w:val="00CF7665"/>
    <w:rsid w:val="00D0075E"/>
    <w:rsid w:val="00D0089C"/>
    <w:rsid w:val="00D01F03"/>
    <w:rsid w:val="00D02274"/>
    <w:rsid w:val="00D02C66"/>
    <w:rsid w:val="00D05307"/>
    <w:rsid w:val="00D06362"/>
    <w:rsid w:val="00D077FF"/>
    <w:rsid w:val="00D07B25"/>
    <w:rsid w:val="00D07F9C"/>
    <w:rsid w:val="00D12680"/>
    <w:rsid w:val="00D12AF9"/>
    <w:rsid w:val="00D13854"/>
    <w:rsid w:val="00D13E0F"/>
    <w:rsid w:val="00D15116"/>
    <w:rsid w:val="00D1525D"/>
    <w:rsid w:val="00D16ADD"/>
    <w:rsid w:val="00D16CBD"/>
    <w:rsid w:val="00D1788F"/>
    <w:rsid w:val="00D208F3"/>
    <w:rsid w:val="00D22DA6"/>
    <w:rsid w:val="00D26BDB"/>
    <w:rsid w:val="00D26E70"/>
    <w:rsid w:val="00D27721"/>
    <w:rsid w:val="00D308C4"/>
    <w:rsid w:val="00D30AAA"/>
    <w:rsid w:val="00D31454"/>
    <w:rsid w:val="00D34765"/>
    <w:rsid w:val="00D3542C"/>
    <w:rsid w:val="00D36C1D"/>
    <w:rsid w:val="00D37318"/>
    <w:rsid w:val="00D37F01"/>
    <w:rsid w:val="00D401D6"/>
    <w:rsid w:val="00D40602"/>
    <w:rsid w:val="00D41E8F"/>
    <w:rsid w:val="00D434C3"/>
    <w:rsid w:val="00D44A40"/>
    <w:rsid w:val="00D4543E"/>
    <w:rsid w:val="00D50486"/>
    <w:rsid w:val="00D51BF1"/>
    <w:rsid w:val="00D5466E"/>
    <w:rsid w:val="00D55B6E"/>
    <w:rsid w:val="00D55EB3"/>
    <w:rsid w:val="00D56134"/>
    <w:rsid w:val="00D56AE4"/>
    <w:rsid w:val="00D56D6F"/>
    <w:rsid w:val="00D574B6"/>
    <w:rsid w:val="00D575F0"/>
    <w:rsid w:val="00D60253"/>
    <w:rsid w:val="00D606DB"/>
    <w:rsid w:val="00D61495"/>
    <w:rsid w:val="00D61910"/>
    <w:rsid w:val="00D6247A"/>
    <w:rsid w:val="00D627A1"/>
    <w:rsid w:val="00D63380"/>
    <w:rsid w:val="00D672AE"/>
    <w:rsid w:val="00D67482"/>
    <w:rsid w:val="00D67AFA"/>
    <w:rsid w:val="00D735EF"/>
    <w:rsid w:val="00D73F7E"/>
    <w:rsid w:val="00D7416D"/>
    <w:rsid w:val="00D77E67"/>
    <w:rsid w:val="00D80482"/>
    <w:rsid w:val="00D80F0D"/>
    <w:rsid w:val="00D81953"/>
    <w:rsid w:val="00D8325F"/>
    <w:rsid w:val="00D83C20"/>
    <w:rsid w:val="00D84CB4"/>
    <w:rsid w:val="00D86204"/>
    <w:rsid w:val="00D87183"/>
    <w:rsid w:val="00D87EA3"/>
    <w:rsid w:val="00D90372"/>
    <w:rsid w:val="00D9321F"/>
    <w:rsid w:val="00D941EA"/>
    <w:rsid w:val="00DA0589"/>
    <w:rsid w:val="00DA0B77"/>
    <w:rsid w:val="00DA2120"/>
    <w:rsid w:val="00DA2779"/>
    <w:rsid w:val="00DA2B3A"/>
    <w:rsid w:val="00DA5AD9"/>
    <w:rsid w:val="00DA5D77"/>
    <w:rsid w:val="00DA5E72"/>
    <w:rsid w:val="00DA71C7"/>
    <w:rsid w:val="00DA7482"/>
    <w:rsid w:val="00DA7784"/>
    <w:rsid w:val="00DB038D"/>
    <w:rsid w:val="00DB1FB1"/>
    <w:rsid w:val="00DB6E48"/>
    <w:rsid w:val="00DB6FE5"/>
    <w:rsid w:val="00DB7CB9"/>
    <w:rsid w:val="00DB7DCE"/>
    <w:rsid w:val="00DC1CF1"/>
    <w:rsid w:val="00DC247D"/>
    <w:rsid w:val="00DC30F6"/>
    <w:rsid w:val="00DC5110"/>
    <w:rsid w:val="00DC6616"/>
    <w:rsid w:val="00DC710E"/>
    <w:rsid w:val="00DC7E50"/>
    <w:rsid w:val="00DD46C7"/>
    <w:rsid w:val="00DD6211"/>
    <w:rsid w:val="00DE0669"/>
    <w:rsid w:val="00DE3EC8"/>
    <w:rsid w:val="00DE3ED8"/>
    <w:rsid w:val="00DE47E2"/>
    <w:rsid w:val="00DE6D18"/>
    <w:rsid w:val="00DF00E2"/>
    <w:rsid w:val="00DF1A35"/>
    <w:rsid w:val="00DF21C7"/>
    <w:rsid w:val="00DF3643"/>
    <w:rsid w:val="00DF37DD"/>
    <w:rsid w:val="00DF3F25"/>
    <w:rsid w:val="00DF4D58"/>
    <w:rsid w:val="00DF575B"/>
    <w:rsid w:val="00DF5EF7"/>
    <w:rsid w:val="00DF6F49"/>
    <w:rsid w:val="00E003AF"/>
    <w:rsid w:val="00E02339"/>
    <w:rsid w:val="00E02757"/>
    <w:rsid w:val="00E03F06"/>
    <w:rsid w:val="00E043E2"/>
    <w:rsid w:val="00E0536A"/>
    <w:rsid w:val="00E05B56"/>
    <w:rsid w:val="00E068F0"/>
    <w:rsid w:val="00E06D88"/>
    <w:rsid w:val="00E07D6F"/>
    <w:rsid w:val="00E11707"/>
    <w:rsid w:val="00E11DD5"/>
    <w:rsid w:val="00E121D1"/>
    <w:rsid w:val="00E14277"/>
    <w:rsid w:val="00E16A7F"/>
    <w:rsid w:val="00E16B9A"/>
    <w:rsid w:val="00E1742C"/>
    <w:rsid w:val="00E231C6"/>
    <w:rsid w:val="00E23564"/>
    <w:rsid w:val="00E245A2"/>
    <w:rsid w:val="00E2634F"/>
    <w:rsid w:val="00E26A1D"/>
    <w:rsid w:val="00E27880"/>
    <w:rsid w:val="00E33259"/>
    <w:rsid w:val="00E34D89"/>
    <w:rsid w:val="00E3547F"/>
    <w:rsid w:val="00E36E35"/>
    <w:rsid w:val="00E3795C"/>
    <w:rsid w:val="00E37BE0"/>
    <w:rsid w:val="00E4218D"/>
    <w:rsid w:val="00E42D9B"/>
    <w:rsid w:val="00E456DE"/>
    <w:rsid w:val="00E457DF"/>
    <w:rsid w:val="00E45A4C"/>
    <w:rsid w:val="00E46C69"/>
    <w:rsid w:val="00E47321"/>
    <w:rsid w:val="00E50A0B"/>
    <w:rsid w:val="00E52387"/>
    <w:rsid w:val="00E52951"/>
    <w:rsid w:val="00E55789"/>
    <w:rsid w:val="00E60B86"/>
    <w:rsid w:val="00E61084"/>
    <w:rsid w:val="00E61E49"/>
    <w:rsid w:val="00E61FAF"/>
    <w:rsid w:val="00E62AE2"/>
    <w:rsid w:val="00E62D34"/>
    <w:rsid w:val="00E638B4"/>
    <w:rsid w:val="00E6438B"/>
    <w:rsid w:val="00E65C09"/>
    <w:rsid w:val="00E664D7"/>
    <w:rsid w:val="00E66541"/>
    <w:rsid w:val="00E7031D"/>
    <w:rsid w:val="00E70DE4"/>
    <w:rsid w:val="00E714EF"/>
    <w:rsid w:val="00E71A5B"/>
    <w:rsid w:val="00E73F3D"/>
    <w:rsid w:val="00E74F08"/>
    <w:rsid w:val="00E779CB"/>
    <w:rsid w:val="00E8057E"/>
    <w:rsid w:val="00E83940"/>
    <w:rsid w:val="00E8597E"/>
    <w:rsid w:val="00E87167"/>
    <w:rsid w:val="00E921CB"/>
    <w:rsid w:val="00E9504D"/>
    <w:rsid w:val="00E960E0"/>
    <w:rsid w:val="00E9673A"/>
    <w:rsid w:val="00E96812"/>
    <w:rsid w:val="00EA0D92"/>
    <w:rsid w:val="00EA0D96"/>
    <w:rsid w:val="00EA2A91"/>
    <w:rsid w:val="00EA5334"/>
    <w:rsid w:val="00EA6874"/>
    <w:rsid w:val="00EB54D2"/>
    <w:rsid w:val="00EB556F"/>
    <w:rsid w:val="00EB59D1"/>
    <w:rsid w:val="00EB751D"/>
    <w:rsid w:val="00EC1A2F"/>
    <w:rsid w:val="00EC1D78"/>
    <w:rsid w:val="00EC3589"/>
    <w:rsid w:val="00EC3957"/>
    <w:rsid w:val="00EC4A1F"/>
    <w:rsid w:val="00EC4B63"/>
    <w:rsid w:val="00EC5A1A"/>
    <w:rsid w:val="00EC6789"/>
    <w:rsid w:val="00EC795A"/>
    <w:rsid w:val="00ED0111"/>
    <w:rsid w:val="00ED0626"/>
    <w:rsid w:val="00ED17F1"/>
    <w:rsid w:val="00ED23DC"/>
    <w:rsid w:val="00ED3DF7"/>
    <w:rsid w:val="00ED428F"/>
    <w:rsid w:val="00ED4DDB"/>
    <w:rsid w:val="00ED530A"/>
    <w:rsid w:val="00ED5F4D"/>
    <w:rsid w:val="00ED70E8"/>
    <w:rsid w:val="00ED7767"/>
    <w:rsid w:val="00ED7C30"/>
    <w:rsid w:val="00EE18DA"/>
    <w:rsid w:val="00EE35C7"/>
    <w:rsid w:val="00EE66EC"/>
    <w:rsid w:val="00EF0E4F"/>
    <w:rsid w:val="00EF1789"/>
    <w:rsid w:val="00EF198F"/>
    <w:rsid w:val="00EF2E9C"/>
    <w:rsid w:val="00EF47D5"/>
    <w:rsid w:val="00EF5F8C"/>
    <w:rsid w:val="00EF6002"/>
    <w:rsid w:val="00EF6E29"/>
    <w:rsid w:val="00EF7C9E"/>
    <w:rsid w:val="00F01B6F"/>
    <w:rsid w:val="00F03089"/>
    <w:rsid w:val="00F03E1A"/>
    <w:rsid w:val="00F0458B"/>
    <w:rsid w:val="00F0566E"/>
    <w:rsid w:val="00F05E8D"/>
    <w:rsid w:val="00F10523"/>
    <w:rsid w:val="00F114D9"/>
    <w:rsid w:val="00F11AFE"/>
    <w:rsid w:val="00F11C8C"/>
    <w:rsid w:val="00F1360A"/>
    <w:rsid w:val="00F14F06"/>
    <w:rsid w:val="00F15272"/>
    <w:rsid w:val="00F162D5"/>
    <w:rsid w:val="00F1632D"/>
    <w:rsid w:val="00F17567"/>
    <w:rsid w:val="00F20F1C"/>
    <w:rsid w:val="00F21829"/>
    <w:rsid w:val="00F21860"/>
    <w:rsid w:val="00F21DED"/>
    <w:rsid w:val="00F23696"/>
    <w:rsid w:val="00F247F2"/>
    <w:rsid w:val="00F25AD6"/>
    <w:rsid w:val="00F268A2"/>
    <w:rsid w:val="00F305B6"/>
    <w:rsid w:val="00F3114D"/>
    <w:rsid w:val="00F31629"/>
    <w:rsid w:val="00F320D3"/>
    <w:rsid w:val="00F344BA"/>
    <w:rsid w:val="00F346A3"/>
    <w:rsid w:val="00F35636"/>
    <w:rsid w:val="00F35932"/>
    <w:rsid w:val="00F435A8"/>
    <w:rsid w:val="00F4367E"/>
    <w:rsid w:val="00F43EF0"/>
    <w:rsid w:val="00F46C6C"/>
    <w:rsid w:val="00F47C19"/>
    <w:rsid w:val="00F50CAD"/>
    <w:rsid w:val="00F51A32"/>
    <w:rsid w:val="00F542ED"/>
    <w:rsid w:val="00F5559E"/>
    <w:rsid w:val="00F55896"/>
    <w:rsid w:val="00F56839"/>
    <w:rsid w:val="00F57511"/>
    <w:rsid w:val="00F579C1"/>
    <w:rsid w:val="00F57E00"/>
    <w:rsid w:val="00F61B00"/>
    <w:rsid w:val="00F6222C"/>
    <w:rsid w:val="00F62B72"/>
    <w:rsid w:val="00F64354"/>
    <w:rsid w:val="00F65691"/>
    <w:rsid w:val="00F70295"/>
    <w:rsid w:val="00F709D7"/>
    <w:rsid w:val="00F70A0A"/>
    <w:rsid w:val="00F7137A"/>
    <w:rsid w:val="00F71692"/>
    <w:rsid w:val="00F749C5"/>
    <w:rsid w:val="00F75442"/>
    <w:rsid w:val="00F75C97"/>
    <w:rsid w:val="00F762AC"/>
    <w:rsid w:val="00F7785E"/>
    <w:rsid w:val="00F80521"/>
    <w:rsid w:val="00F80B3C"/>
    <w:rsid w:val="00F8122D"/>
    <w:rsid w:val="00F825D3"/>
    <w:rsid w:val="00F84138"/>
    <w:rsid w:val="00F85475"/>
    <w:rsid w:val="00F92AD4"/>
    <w:rsid w:val="00F936F1"/>
    <w:rsid w:val="00F9458F"/>
    <w:rsid w:val="00F96B6B"/>
    <w:rsid w:val="00FA4063"/>
    <w:rsid w:val="00FB02D3"/>
    <w:rsid w:val="00FB237B"/>
    <w:rsid w:val="00FB2DC4"/>
    <w:rsid w:val="00FB4492"/>
    <w:rsid w:val="00FB4B2D"/>
    <w:rsid w:val="00FB4CB4"/>
    <w:rsid w:val="00FB766E"/>
    <w:rsid w:val="00FB7845"/>
    <w:rsid w:val="00FC0F2E"/>
    <w:rsid w:val="00FC2CF8"/>
    <w:rsid w:val="00FC3356"/>
    <w:rsid w:val="00FC4F95"/>
    <w:rsid w:val="00FC6815"/>
    <w:rsid w:val="00FD0470"/>
    <w:rsid w:val="00FD3CBF"/>
    <w:rsid w:val="00FD7BD2"/>
    <w:rsid w:val="00FE0C86"/>
    <w:rsid w:val="00FE0CD1"/>
    <w:rsid w:val="00FE1CE0"/>
    <w:rsid w:val="00FE4F2B"/>
    <w:rsid w:val="00FE7167"/>
    <w:rsid w:val="00FE74D6"/>
    <w:rsid w:val="00FE7A2D"/>
    <w:rsid w:val="00FF04DD"/>
    <w:rsid w:val="00FF7B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62FC27"/>
  <w15:docId w15:val="{552841EF-93E5-4FA0-B28C-2332BCF53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458F"/>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5C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5CC7"/>
  </w:style>
  <w:style w:type="paragraph" w:styleId="Footer">
    <w:name w:val="footer"/>
    <w:basedOn w:val="Normal"/>
    <w:link w:val="FooterChar"/>
    <w:uiPriority w:val="99"/>
    <w:unhideWhenUsed/>
    <w:rsid w:val="00CE5C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5CC7"/>
  </w:style>
  <w:style w:type="paragraph" w:styleId="ListParagraph">
    <w:name w:val="List Paragraph"/>
    <w:basedOn w:val="Normal"/>
    <w:uiPriority w:val="34"/>
    <w:qFormat/>
    <w:rsid w:val="008226AE"/>
    <w:pPr>
      <w:ind w:left="720"/>
      <w:contextualSpacing/>
    </w:pPr>
  </w:style>
  <w:style w:type="paragraph" w:styleId="BalloonText">
    <w:name w:val="Balloon Text"/>
    <w:basedOn w:val="Normal"/>
    <w:link w:val="BalloonTextChar"/>
    <w:uiPriority w:val="99"/>
    <w:semiHidden/>
    <w:unhideWhenUsed/>
    <w:rsid w:val="008226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26AE"/>
    <w:rPr>
      <w:rFonts w:ascii="Tahoma" w:hAnsi="Tahoma" w:cs="Tahoma"/>
      <w:sz w:val="16"/>
      <w:szCs w:val="16"/>
    </w:rPr>
  </w:style>
  <w:style w:type="paragraph" w:customStyle="1" w:styleId="ParaTab1">
    <w:name w:val="ParaTab 1"/>
    <w:rsid w:val="00E36E35"/>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noteText">
    <w:name w:val="footnote text"/>
    <w:basedOn w:val="Normal"/>
    <w:link w:val="FootnoteTextChar"/>
    <w:uiPriority w:val="99"/>
    <w:semiHidden/>
    <w:unhideWhenUsed/>
    <w:rsid w:val="00B428D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428D0"/>
    <w:rPr>
      <w:sz w:val="20"/>
      <w:szCs w:val="20"/>
    </w:rPr>
  </w:style>
  <w:style w:type="character" w:styleId="FootnoteReference">
    <w:name w:val="footnote reference"/>
    <w:basedOn w:val="DefaultParagraphFont"/>
    <w:uiPriority w:val="99"/>
    <w:semiHidden/>
    <w:unhideWhenUsed/>
    <w:rsid w:val="00B428D0"/>
    <w:rPr>
      <w:vertAlign w:val="superscript"/>
    </w:rPr>
  </w:style>
  <w:style w:type="paragraph" w:customStyle="1" w:styleId="Style">
    <w:name w:val="Style"/>
    <w:rsid w:val="00D51BF1"/>
    <w:pPr>
      <w:widowControl w:val="0"/>
      <w:autoSpaceDE w:val="0"/>
      <w:autoSpaceDN w:val="0"/>
      <w:adjustRightInd w:val="0"/>
      <w:spacing w:after="0"/>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52387"/>
    <w:rPr>
      <w:sz w:val="16"/>
      <w:szCs w:val="16"/>
    </w:rPr>
  </w:style>
  <w:style w:type="paragraph" w:styleId="CommentText">
    <w:name w:val="annotation text"/>
    <w:basedOn w:val="Normal"/>
    <w:link w:val="CommentTextChar"/>
    <w:uiPriority w:val="99"/>
    <w:semiHidden/>
    <w:unhideWhenUsed/>
    <w:rsid w:val="00E52387"/>
    <w:pPr>
      <w:spacing w:line="240" w:lineRule="auto"/>
    </w:pPr>
    <w:rPr>
      <w:sz w:val="20"/>
      <w:szCs w:val="20"/>
    </w:rPr>
  </w:style>
  <w:style w:type="character" w:customStyle="1" w:styleId="CommentTextChar">
    <w:name w:val="Comment Text Char"/>
    <w:basedOn w:val="DefaultParagraphFont"/>
    <w:link w:val="CommentText"/>
    <w:uiPriority w:val="99"/>
    <w:semiHidden/>
    <w:rsid w:val="00E52387"/>
    <w:rPr>
      <w:sz w:val="20"/>
      <w:szCs w:val="20"/>
    </w:rPr>
  </w:style>
  <w:style w:type="paragraph" w:styleId="CommentSubject">
    <w:name w:val="annotation subject"/>
    <w:basedOn w:val="CommentText"/>
    <w:next w:val="CommentText"/>
    <w:link w:val="CommentSubjectChar"/>
    <w:uiPriority w:val="99"/>
    <w:semiHidden/>
    <w:unhideWhenUsed/>
    <w:rsid w:val="00E52387"/>
    <w:rPr>
      <w:b/>
      <w:bCs/>
    </w:rPr>
  </w:style>
  <w:style w:type="character" w:customStyle="1" w:styleId="CommentSubjectChar">
    <w:name w:val="Comment Subject Char"/>
    <w:basedOn w:val="CommentTextChar"/>
    <w:link w:val="CommentSubject"/>
    <w:uiPriority w:val="99"/>
    <w:semiHidden/>
    <w:rsid w:val="00E52387"/>
    <w:rPr>
      <w:b/>
      <w:bCs/>
      <w:sz w:val="20"/>
      <w:szCs w:val="20"/>
    </w:rPr>
  </w:style>
  <w:style w:type="table" w:styleId="TableGrid">
    <w:name w:val="Table Grid"/>
    <w:basedOn w:val="TableNormal"/>
    <w:uiPriority w:val="59"/>
    <w:rsid w:val="005C7F7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261FBC"/>
    <w:pPr>
      <w:tabs>
        <w:tab w:val="left" w:pos="-1440"/>
        <w:tab w:val="left" w:pos="-720"/>
        <w:tab w:val="left" w:pos="0"/>
        <w:tab w:val="left" w:pos="720"/>
        <w:tab w:val="left" w:pos="1440"/>
      </w:tabs>
      <w:spacing w:after="0" w:line="48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261FBC"/>
    <w:rPr>
      <w:rFonts w:ascii="Times New Roman" w:eastAsia="Times New Roman" w:hAnsi="Times New Roman" w:cs="Times New Roman"/>
      <w:sz w:val="24"/>
      <w:szCs w:val="20"/>
    </w:rPr>
  </w:style>
  <w:style w:type="paragraph" w:styleId="BodyTextIndent">
    <w:name w:val="Body Text Indent"/>
    <w:basedOn w:val="Normal"/>
    <w:link w:val="BodyTextIndentChar"/>
    <w:uiPriority w:val="99"/>
    <w:semiHidden/>
    <w:unhideWhenUsed/>
    <w:rsid w:val="002B777A"/>
    <w:pPr>
      <w:spacing w:after="120"/>
      <w:ind w:left="360"/>
    </w:pPr>
  </w:style>
  <w:style w:type="character" w:customStyle="1" w:styleId="BodyTextIndentChar">
    <w:name w:val="Body Text Indent Char"/>
    <w:basedOn w:val="DefaultParagraphFont"/>
    <w:link w:val="BodyTextIndent"/>
    <w:uiPriority w:val="99"/>
    <w:semiHidden/>
    <w:rsid w:val="002B77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1161468">
      <w:bodyDiv w:val="1"/>
      <w:marLeft w:val="0"/>
      <w:marRight w:val="0"/>
      <w:marTop w:val="0"/>
      <w:marBottom w:val="0"/>
      <w:divBdr>
        <w:top w:val="none" w:sz="0" w:space="0" w:color="auto"/>
        <w:left w:val="none" w:sz="0" w:space="0" w:color="auto"/>
        <w:bottom w:val="none" w:sz="0" w:space="0" w:color="auto"/>
        <w:right w:val="none" w:sz="0" w:space="0" w:color="auto"/>
      </w:divBdr>
    </w:div>
    <w:div w:id="1542327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2" ma:contentTypeDescription="Create a new document." ma:contentTypeScope="" ma:versionID="c4e63155a87ce5857e20c0acf18bf567">
  <xsd:schema xmlns:xsd="http://www.w3.org/2001/XMLSchema" xmlns:xs="http://www.w3.org/2001/XMLSchema" xmlns:p="http://schemas.microsoft.com/office/2006/metadata/properties" xmlns:ns3="e29d5ee1-a564-4572-908c-0357b19afe17" targetNamespace="http://schemas.microsoft.com/office/2006/metadata/properties" ma:root="true" ma:fieldsID="7d668fb3708b09f64ab0e5e692773eae" ns3:_="">
    <xsd:import namespace="e29d5ee1-a564-4572-908c-0357b19afe17"/>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711112-1DE5-4008-AF1A-718F2D056B8C}">
  <ds:schemaRefs>
    <ds:schemaRef ds:uri="http://schemas.microsoft.com/sharepoint/v3/contenttype/forms"/>
  </ds:schemaRefs>
</ds:datastoreItem>
</file>

<file path=customXml/itemProps2.xml><?xml version="1.0" encoding="utf-8"?>
<ds:datastoreItem xmlns:ds="http://schemas.openxmlformats.org/officeDocument/2006/customXml" ds:itemID="{C7F6D9B3-35E5-4596-94DE-E350FF36AED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4E9E2C9-6CC5-4D33-B080-43648B3CA6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A413F2-EDE7-4B2B-8FD4-921422CED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1427</Words>
  <Characters>8140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9548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Williams, Bobbie Jo</cp:lastModifiedBy>
  <cp:revision>2</cp:revision>
  <cp:lastPrinted>2019-12-04T19:29:00Z</cp:lastPrinted>
  <dcterms:created xsi:type="dcterms:W3CDTF">2019-12-04T19:30:00Z</dcterms:created>
  <dcterms:modified xsi:type="dcterms:W3CDTF">2019-12-04T19:30:00Z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