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3" w:type="dxa"/>
        <w:tblInd w:w="-702" w:type="dxa"/>
        <w:tblLayout w:type="fixed"/>
        <w:tblLook w:val="0420" w:firstRow="1" w:lastRow="0" w:firstColumn="0" w:lastColumn="0" w:noHBand="0" w:noVBand="1"/>
      </w:tblPr>
      <w:tblGrid>
        <w:gridCol w:w="1400"/>
        <w:gridCol w:w="7580"/>
        <w:gridCol w:w="1573"/>
      </w:tblGrid>
      <w:tr w:rsidR="003D1599" w:rsidRPr="00FC7001" w:rsidTr="00591642">
        <w:trPr>
          <w:trHeight w:val="575"/>
        </w:trPr>
        <w:tc>
          <w:tcPr>
            <w:tcW w:w="1400" w:type="dxa"/>
            <w:hideMark/>
          </w:tcPr>
          <w:p w:rsidR="003D1599" w:rsidRPr="00FC7001" w:rsidRDefault="003D1599" w:rsidP="00591642">
            <w:pPr>
              <w:spacing w:after="0" w:line="240" w:lineRule="auto"/>
              <w:rPr>
                <w:rFonts w:ascii="Times New Roman" w:eastAsia="Times New Roman" w:hAnsi="Times New Roman" w:cs="Times New Roman"/>
              </w:rPr>
            </w:pPr>
            <w:r w:rsidRPr="00FC7001">
              <w:rPr>
                <w:rFonts w:ascii="Times New Roman" w:eastAsia="Times New Roman" w:hAnsi="Times New Roman" w:cs="Times New Roman"/>
                <w:noProof/>
                <w:spacing w:val="-2"/>
              </w:rPr>
              <w:drawing>
                <wp:inline distT="0" distB="0" distL="0" distR="0" wp14:anchorId="698847BB" wp14:editId="2C34B1A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580" w:type="dxa"/>
          </w:tcPr>
          <w:p w:rsidR="003D1599" w:rsidRPr="00FC7001" w:rsidRDefault="003D1599" w:rsidP="00591642">
            <w:pPr>
              <w:suppressAutoHyphens/>
              <w:spacing w:after="0" w:line="204" w:lineRule="auto"/>
              <w:jc w:val="center"/>
              <w:rPr>
                <w:rFonts w:ascii="Arial" w:eastAsia="Times New Roman" w:hAnsi="Arial" w:cs="Times New Roman"/>
                <w:spacing w:val="-3"/>
              </w:rPr>
            </w:pPr>
          </w:p>
          <w:p w:rsidR="003D1599" w:rsidRPr="00FC7001" w:rsidRDefault="003D1599" w:rsidP="00591642">
            <w:pPr>
              <w:suppressAutoHyphens/>
              <w:spacing w:after="0" w:line="204" w:lineRule="auto"/>
              <w:jc w:val="center"/>
              <w:rPr>
                <w:rFonts w:ascii="Arial" w:eastAsia="Times New Roman" w:hAnsi="Arial" w:cs="Times New Roman"/>
                <w:color w:val="4472C4"/>
                <w:spacing w:val="-3"/>
                <w:sz w:val="26"/>
                <w:szCs w:val="26"/>
              </w:rPr>
            </w:pPr>
            <w:r w:rsidRPr="00FC7001">
              <w:rPr>
                <w:rFonts w:ascii="Arial" w:eastAsia="Times New Roman" w:hAnsi="Arial" w:cs="Times New Roman"/>
                <w:color w:val="4472C4"/>
                <w:spacing w:val="-3"/>
                <w:sz w:val="26"/>
                <w:szCs w:val="26"/>
              </w:rPr>
              <w:t>COMMONWEALTH OF PENNSYLVANIA</w:t>
            </w:r>
          </w:p>
          <w:p w:rsidR="003D1599" w:rsidRPr="00FC7001" w:rsidRDefault="003D1599" w:rsidP="00591642">
            <w:pPr>
              <w:tabs>
                <w:tab w:val="center" w:pos="3929"/>
                <w:tab w:val="right" w:pos="7859"/>
              </w:tabs>
              <w:suppressAutoHyphens/>
              <w:spacing w:after="0" w:line="204" w:lineRule="auto"/>
              <w:jc w:val="center"/>
              <w:rPr>
                <w:rFonts w:ascii="Arial" w:eastAsia="Times New Roman" w:hAnsi="Arial" w:cs="Times New Roman"/>
                <w:color w:val="4472C4"/>
                <w:spacing w:val="-3"/>
                <w:sz w:val="26"/>
                <w:szCs w:val="26"/>
              </w:rPr>
            </w:pPr>
            <w:r w:rsidRPr="00FC7001">
              <w:rPr>
                <w:rFonts w:ascii="Arial" w:eastAsia="Times New Roman" w:hAnsi="Arial" w:cs="Times New Roman"/>
                <w:color w:val="4472C4"/>
                <w:spacing w:val="-3"/>
                <w:sz w:val="26"/>
                <w:szCs w:val="26"/>
              </w:rPr>
              <w:t>PENNSYLVANIA PUBLIC UTILITY COMMISSION</w:t>
            </w:r>
          </w:p>
          <w:p w:rsidR="003D1599" w:rsidRPr="00FC7001" w:rsidRDefault="003D1599" w:rsidP="00591642">
            <w:pPr>
              <w:spacing w:after="0" w:line="240" w:lineRule="auto"/>
              <w:jc w:val="center"/>
              <w:rPr>
                <w:rFonts w:ascii="Arial" w:eastAsia="Times New Roman" w:hAnsi="Arial" w:cs="Times New Roman"/>
              </w:rPr>
            </w:pPr>
            <w:r w:rsidRPr="00FC7001">
              <w:rPr>
                <w:rFonts w:ascii="Arial" w:eastAsia="Times New Roman" w:hAnsi="Arial" w:cs="Times New Roman"/>
                <w:color w:val="4472C4"/>
                <w:spacing w:val="-3"/>
                <w:sz w:val="26"/>
                <w:szCs w:val="26"/>
              </w:rPr>
              <w:t>400 NORTH STREET, HARRISBURG, PA 17120</w:t>
            </w:r>
          </w:p>
        </w:tc>
        <w:tc>
          <w:tcPr>
            <w:tcW w:w="1573" w:type="dxa"/>
          </w:tcPr>
          <w:p w:rsidR="003D1599" w:rsidRPr="00FC7001" w:rsidRDefault="003D1599" w:rsidP="00591642">
            <w:pPr>
              <w:spacing w:after="0" w:line="240" w:lineRule="auto"/>
              <w:rPr>
                <w:rFonts w:ascii="Arial" w:eastAsia="Times New Roman" w:hAnsi="Arial" w:cs="Times New Roman"/>
              </w:rPr>
            </w:pPr>
          </w:p>
          <w:p w:rsidR="003D1599" w:rsidRPr="00FC7001" w:rsidRDefault="003D1599" w:rsidP="00591642">
            <w:pPr>
              <w:spacing w:after="0" w:line="240" w:lineRule="auto"/>
              <w:rPr>
                <w:rFonts w:ascii="Arial" w:eastAsia="Times New Roman" w:hAnsi="Arial" w:cs="Times New Roman"/>
              </w:rPr>
            </w:pPr>
          </w:p>
          <w:p w:rsidR="003D1599" w:rsidRPr="00FC7001" w:rsidRDefault="003D1599" w:rsidP="00591642">
            <w:pPr>
              <w:spacing w:after="0" w:line="240" w:lineRule="auto"/>
              <w:rPr>
                <w:rFonts w:ascii="Arial" w:eastAsia="Times New Roman" w:hAnsi="Arial" w:cs="Times New Roman"/>
              </w:rPr>
            </w:pPr>
          </w:p>
          <w:p w:rsidR="003D1599" w:rsidRPr="00FC7001" w:rsidRDefault="003D1599" w:rsidP="00591642">
            <w:pPr>
              <w:spacing w:after="0" w:line="240" w:lineRule="auto"/>
              <w:rPr>
                <w:rFonts w:ascii="Arial" w:eastAsia="Times New Roman" w:hAnsi="Arial" w:cs="Times New Roman"/>
              </w:rPr>
            </w:pPr>
          </w:p>
          <w:p w:rsidR="003D1599" w:rsidRPr="00FC7001" w:rsidRDefault="003D1599" w:rsidP="00591642">
            <w:pPr>
              <w:spacing w:after="0" w:line="240" w:lineRule="auto"/>
              <w:jc w:val="right"/>
              <w:rPr>
                <w:rFonts w:ascii="Arial" w:eastAsia="Times New Roman" w:hAnsi="Arial" w:cs="Times New Roman"/>
                <w:sz w:val="12"/>
                <w:szCs w:val="12"/>
              </w:rPr>
            </w:pPr>
            <w:r w:rsidRPr="00FC7001">
              <w:rPr>
                <w:rFonts w:ascii="Arial" w:eastAsia="Times New Roman" w:hAnsi="Arial" w:cs="Times New Roman"/>
                <w:b/>
                <w:spacing w:val="-1"/>
                <w:sz w:val="12"/>
                <w:szCs w:val="12"/>
              </w:rPr>
              <w:t>IN REPLY PLEASE REFER TO OUR FILE</w:t>
            </w:r>
          </w:p>
        </w:tc>
      </w:tr>
    </w:tbl>
    <w:p w:rsidR="003D1599" w:rsidRPr="00FC7001" w:rsidRDefault="003D1599" w:rsidP="003D1599">
      <w:pPr>
        <w:spacing w:after="0" w:line="240" w:lineRule="auto"/>
        <w:rPr>
          <w:rFonts w:ascii="Times New Roman" w:eastAsia="Times New Roman" w:hAnsi="Times New Roman" w:cs="Times New Roman"/>
          <w:sz w:val="24"/>
          <w:szCs w:val="24"/>
          <w:u w:val="single"/>
        </w:rPr>
      </w:pPr>
    </w:p>
    <w:p w:rsidR="003D1599" w:rsidRPr="00FC7001" w:rsidRDefault="003D1599" w:rsidP="003D1599">
      <w:pPr>
        <w:tabs>
          <w:tab w:val="left" w:pos="-720"/>
          <w:tab w:val="right" w:pos="9900"/>
        </w:tabs>
        <w:suppressAutoHyphens/>
        <w:spacing w:after="0" w:line="240" w:lineRule="auto"/>
        <w:ind w:right="-720"/>
        <w:rPr>
          <w:rFonts w:ascii="Arial" w:eastAsia="Times New Roman" w:hAnsi="Arial" w:cs="Arial"/>
          <w:spacing w:val="-3"/>
          <w:sz w:val="24"/>
          <w:szCs w:val="24"/>
        </w:rPr>
      </w:pPr>
      <w:r w:rsidRPr="00FC7001">
        <w:rPr>
          <w:rFonts w:ascii="Arial" w:eastAsia="Times New Roman" w:hAnsi="Arial" w:cs="Arial"/>
          <w:sz w:val="24"/>
          <w:szCs w:val="24"/>
        </w:rPr>
        <w:t xml:space="preserve">Date of Service: </w:t>
      </w:r>
      <w:r>
        <w:rPr>
          <w:rFonts w:ascii="Arial" w:eastAsia="Times New Roman" w:hAnsi="Arial" w:cs="Arial"/>
          <w:spacing w:val="-3"/>
          <w:sz w:val="24"/>
          <w:szCs w:val="24"/>
        </w:rPr>
        <w:t>September 25</w:t>
      </w:r>
      <w:r w:rsidRPr="00FC7001">
        <w:rPr>
          <w:rFonts w:ascii="Arial" w:eastAsia="Times New Roman" w:hAnsi="Arial" w:cs="Arial"/>
          <w:spacing w:val="-3"/>
          <w:sz w:val="24"/>
          <w:szCs w:val="24"/>
        </w:rPr>
        <w:t>, 2019</w:t>
      </w:r>
      <w:r w:rsidRPr="00FC7001">
        <w:rPr>
          <w:rFonts w:ascii="Arial" w:eastAsia="Times New Roman" w:hAnsi="Arial" w:cs="Arial"/>
          <w:sz w:val="24"/>
          <w:szCs w:val="24"/>
        </w:rPr>
        <w:tab/>
        <w:t xml:space="preserve">Docket Number: </w:t>
      </w:r>
      <w:r w:rsidRPr="00FC7001">
        <w:rPr>
          <w:rFonts w:ascii="Arial" w:eastAsia="Times New Roman" w:hAnsi="Arial" w:cs="Arial"/>
          <w:spacing w:val="-3"/>
          <w:sz w:val="24"/>
          <w:szCs w:val="24"/>
        </w:rPr>
        <w:t>C-2019-301</w:t>
      </w:r>
      <w:r>
        <w:rPr>
          <w:rFonts w:ascii="Arial" w:eastAsia="Times New Roman" w:hAnsi="Arial" w:cs="Arial"/>
          <w:spacing w:val="-3"/>
          <w:sz w:val="24"/>
          <w:szCs w:val="24"/>
        </w:rPr>
        <w:t>3129</w:t>
      </w:r>
    </w:p>
    <w:p w:rsidR="003D1599" w:rsidRPr="00FC7001" w:rsidRDefault="003D1599" w:rsidP="003D1599">
      <w:pPr>
        <w:tabs>
          <w:tab w:val="left" w:pos="-720"/>
          <w:tab w:val="right" w:pos="9900"/>
        </w:tabs>
        <w:suppressAutoHyphens/>
        <w:spacing w:after="0" w:line="240" w:lineRule="auto"/>
        <w:ind w:right="-720"/>
        <w:rPr>
          <w:rFonts w:ascii="Arial" w:eastAsia="Times New Roman" w:hAnsi="Arial" w:cs="Arial"/>
          <w:sz w:val="24"/>
          <w:szCs w:val="24"/>
        </w:rPr>
      </w:pPr>
      <w:r w:rsidRPr="00FC7001">
        <w:rPr>
          <w:rFonts w:ascii="Arial" w:eastAsia="Times New Roman" w:hAnsi="Arial" w:cs="Arial"/>
          <w:sz w:val="24"/>
          <w:szCs w:val="24"/>
        </w:rPr>
        <w:t xml:space="preserve"> </w:t>
      </w:r>
    </w:p>
    <w:p w:rsidR="003D1599" w:rsidRPr="00FC7001" w:rsidRDefault="003D1599" w:rsidP="003D1599">
      <w:pPr>
        <w:spacing w:after="0" w:line="240" w:lineRule="auto"/>
        <w:rPr>
          <w:rFonts w:ascii="Arial" w:eastAsia="Times New Roman" w:hAnsi="Arial" w:cs="Arial"/>
          <w:sz w:val="24"/>
          <w:szCs w:val="24"/>
        </w:rPr>
      </w:pPr>
    </w:p>
    <w:p w:rsidR="003D1599" w:rsidRPr="00FC7001" w:rsidRDefault="003D1599" w:rsidP="003D1599">
      <w:pPr>
        <w:spacing w:after="0" w:line="240" w:lineRule="auto"/>
        <w:rPr>
          <w:rFonts w:ascii="Arial" w:eastAsia="Times New Roman" w:hAnsi="Arial" w:cs="Arial"/>
          <w:sz w:val="24"/>
          <w:szCs w:val="24"/>
        </w:rPr>
      </w:pPr>
    </w:p>
    <w:p w:rsidR="003D1599" w:rsidRPr="00FC7001" w:rsidRDefault="003D1599" w:rsidP="003D1599">
      <w:pPr>
        <w:spacing w:after="0" w:line="240" w:lineRule="auto"/>
        <w:rPr>
          <w:rFonts w:ascii="Arial" w:eastAsia="Times New Roman" w:hAnsi="Arial" w:cs="Arial"/>
          <w:noProof/>
          <w:sz w:val="24"/>
          <w:szCs w:val="24"/>
        </w:rPr>
      </w:pPr>
    </w:p>
    <w:p w:rsidR="003D1599" w:rsidRDefault="00575437" w:rsidP="003D1599">
      <w:pPr>
        <w:tabs>
          <w:tab w:val="left" w:pos="-720"/>
        </w:tabs>
        <w:suppressAutoHyphens/>
        <w:spacing w:after="0" w:line="240" w:lineRule="auto"/>
        <w:rPr>
          <w:rFonts w:ascii="Arial" w:eastAsia="Times New Roman" w:hAnsi="Arial" w:cs="Arial"/>
          <w:spacing w:val="-3"/>
          <w:sz w:val="24"/>
          <w:szCs w:val="24"/>
        </w:rPr>
      </w:pPr>
      <w:r>
        <w:rPr>
          <w:rFonts w:ascii="Arial" w:eastAsia="Times New Roman" w:hAnsi="Arial" w:cs="Arial"/>
          <w:spacing w:val="-3"/>
          <w:sz w:val="24"/>
          <w:szCs w:val="24"/>
        </w:rPr>
        <w:t>MICKEY JADALLAH</w:t>
      </w:r>
    </w:p>
    <w:p w:rsidR="00575437" w:rsidRDefault="00575437" w:rsidP="003D1599">
      <w:pPr>
        <w:tabs>
          <w:tab w:val="left" w:pos="-720"/>
        </w:tabs>
        <w:suppressAutoHyphens/>
        <w:spacing w:after="0" w:line="240" w:lineRule="auto"/>
        <w:rPr>
          <w:rFonts w:ascii="Arial" w:eastAsia="Times New Roman" w:hAnsi="Arial" w:cs="Arial"/>
          <w:spacing w:val="-3"/>
          <w:sz w:val="24"/>
          <w:szCs w:val="24"/>
        </w:rPr>
      </w:pPr>
      <w:r>
        <w:rPr>
          <w:rFonts w:ascii="Arial" w:eastAsia="Times New Roman" w:hAnsi="Arial" w:cs="Arial"/>
          <w:spacing w:val="-3"/>
          <w:sz w:val="24"/>
          <w:szCs w:val="24"/>
        </w:rPr>
        <w:t>D/B/A ABC MOVING SERVICE, LLC</w:t>
      </w:r>
    </w:p>
    <w:p w:rsidR="00575437" w:rsidRDefault="00575437" w:rsidP="003D1599">
      <w:pPr>
        <w:tabs>
          <w:tab w:val="left" w:pos="-720"/>
        </w:tabs>
        <w:suppressAutoHyphens/>
        <w:spacing w:after="0" w:line="240" w:lineRule="auto"/>
        <w:rPr>
          <w:rFonts w:ascii="Arial" w:eastAsia="Times New Roman" w:hAnsi="Arial" w:cs="Arial"/>
          <w:spacing w:val="-3"/>
          <w:sz w:val="24"/>
          <w:szCs w:val="24"/>
        </w:rPr>
      </w:pPr>
      <w:r>
        <w:rPr>
          <w:rFonts w:ascii="Arial" w:eastAsia="Times New Roman" w:hAnsi="Arial" w:cs="Arial"/>
          <w:spacing w:val="-3"/>
          <w:sz w:val="24"/>
          <w:szCs w:val="24"/>
        </w:rPr>
        <w:t>2438 SOUTH 5</w:t>
      </w:r>
      <w:r w:rsidRPr="00575437">
        <w:rPr>
          <w:rFonts w:ascii="Arial" w:eastAsia="Times New Roman" w:hAnsi="Arial" w:cs="Arial"/>
          <w:spacing w:val="-3"/>
          <w:sz w:val="24"/>
          <w:szCs w:val="24"/>
          <w:vertAlign w:val="superscript"/>
        </w:rPr>
        <w:t>TH</w:t>
      </w:r>
      <w:r>
        <w:rPr>
          <w:rFonts w:ascii="Arial" w:eastAsia="Times New Roman" w:hAnsi="Arial" w:cs="Arial"/>
          <w:spacing w:val="-3"/>
          <w:sz w:val="24"/>
          <w:szCs w:val="24"/>
        </w:rPr>
        <w:t xml:space="preserve"> STREET, REAR</w:t>
      </w:r>
    </w:p>
    <w:p w:rsidR="00575437" w:rsidRDefault="00575437" w:rsidP="003D1599">
      <w:pPr>
        <w:tabs>
          <w:tab w:val="left" w:pos="-720"/>
        </w:tabs>
        <w:suppressAutoHyphens/>
        <w:spacing w:after="0" w:line="240" w:lineRule="auto"/>
        <w:rPr>
          <w:rFonts w:ascii="Arial" w:eastAsia="Times New Roman" w:hAnsi="Arial" w:cs="Arial"/>
          <w:spacing w:val="-3"/>
          <w:sz w:val="24"/>
          <w:szCs w:val="24"/>
        </w:rPr>
      </w:pPr>
      <w:r>
        <w:rPr>
          <w:rFonts w:ascii="Arial" w:eastAsia="Times New Roman" w:hAnsi="Arial" w:cs="Arial"/>
          <w:spacing w:val="-3"/>
          <w:sz w:val="24"/>
          <w:szCs w:val="24"/>
        </w:rPr>
        <w:t>ALLENTOWN, PA  18103</w:t>
      </w:r>
    </w:p>
    <w:p w:rsidR="003D1599" w:rsidRPr="00FC7001" w:rsidRDefault="003D1599" w:rsidP="003D1599">
      <w:pPr>
        <w:tabs>
          <w:tab w:val="left" w:pos="-720"/>
        </w:tabs>
        <w:suppressAutoHyphens/>
        <w:spacing w:after="0" w:line="240" w:lineRule="auto"/>
        <w:rPr>
          <w:rFonts w:ascii="Arial" w:eastAsia="Times New Roman" w:hAnsi="Arial" w:cs="Arial"/>
          <w:spacing w:val="-3"/>
          <w:sz w:val="24"/>
          <w:szCs w:val="24"/>
        </w:rPr>
      </w:pPr>
    </w:p>
    <w:p w:rsidR="003D1599" w:rsidRPr="00FC7001" w:rsidRDefault="003D1599" w:rsidP="003D1599">
      <w:pPr>
        <w:tabs>
          <w:tab w:val="left" w:pos="-720"/>
        </w:tabs>
        <w:suppressAutoHyphens/>
        <w:spacing w:after="0" w:line="240" w:lineRule="auto"/>
        <w:rPr>
          <w:rFonts w:ascii="Arial" w:eastAsia="Times New Roman" w:hAnsi="Arial" w:cs="Arial"/>
          <w:spacing w:val="-3"/>
          <w:sz w:val="24"/>
          <w:szCs w:val="24"/>
        </w:rPr>
      </w:pPr>
    </w:p>
    <w:p w:rsidR="003D1599" w:rsidRPr="00FC7001" w:rsidRDefault="003D1599" w:rsidP="003D1599">
      <w:pPr>
        <w:tabs>
          <w:tab w:val="left" w:pos="-720"/>
        </w:tabs>
        <w:suppressAutoHyphens/>
        <w:spacing w:after="0" w:line="240" w:lineRule="auto"/>
        <w:jc w:val="both"/>
        <w:rPr>
          <w:rFonts w:ascii="Arial" w:eastAsia="Times New Roman" w:hAnsi="Arial" w:cs="Arial"/>
          <w:spacing w:val="-3"/>
          <w:sz w:val="24"/>
          <w:szCs w:val="24"/>
        </w:rPr>
      </w:pPr>
    </w:p>
    <w:p w:rsidR="003D1599" w:rsidRPr="00FC7001" w:rsidRDefault="003D1599" w:rsidP="003D1599">
      <w:pPr>
        <w:spacing w:after="0" w:line="240" w:lineRule="auto"/>
        <w:rPr>
          <w:rFonts w:ascii="Arial" w:eastAsia="Times New Roman" w:hAnsi="Arial" w:cs="Arial"/>
          <w:noProof/>
          <w:sz w:val="24"/>
          <w:szCs w:val="24"/>
        </w:rPr>
      </w:pPr>
    </w:p>
    <w:p w:rsidR="003D1599" w:rsidRPr="00FC7001" w:rsidRDefault="003D1599" w:rsidP="003D1599">
      <w:pPr>
        <w:keepNext/>
        <w:spacing w:after="0" w:line="240" w:lineRule="auto"/>
        <w:jc w:val="center"/>
        <w:outlineLvl w:val="0"/>
        <w:rPr>
          <w:rFonts w:ascii="Arial" w:eastAsia="Times New Roman" w:hAnsi="Arial" w:cs="Arial"/>
          <w:b/>
          <w:sz w:val="24"/>
          <w:szCs w:val="24"/>
        </w:rPr>
      </w:pPr>
      <w:r w:rsidRPr="00FC7001">
        <w:rPr>
          <w:rFonts w:ascii="Arial" w:eastAsia="Times New Roman" w:hAnsi="Arial" w:cs="Arial"/>
          <w:b/>
          <w:sz w:val="24"/>
          <w:szCs w:val="24"/>
        </w:rPr>
        <w:t xml:space="preserve">   </w:t>
      </w:r>
    </w:p>
    <w:p w:rsidR="003D1599" w:rsidRPr="00FC7001" w:rsidRDefault="003D1599" w:rsidP="003D1599">
      <w:pPr>
        <w:spacing w:after="0" w:line="240" w:lineRule="auto"/>
        <w:jc w:val="center"/>
        <w:rPr>
          <w:rFonts w:ascii="Arial" w:eastAsia="Times New Roman" w:hAnsi="Arial" w:cs="Arial"/>
          <w:sz w:val="26"/>
          <w:szCs w:val="26"/>
        </w:rPr>
      </w:pPr>
    </w:p>
    <w:p w:rsidR="003D1599" w:rsidRPr="00FC7001" w:rsidRDefault="003D1599" w:rsidP="003D1599">
      <w:pPr>
        <w:spacing w:after="0" w:line="240" w:lineRule="auto"/>
        <w:jc w:val="center"/>
        <w:rPr>
          <w:rFonts w:ascii="Arial" w:eastAsia="Times New Roman" w:hAnsi="Arial" w:cs="Arial"/>
          <w:b/>
          <w:sz w:val="26"/>
          <w:szCs w:val="26"/>
        </w:rPr>
      </w:pPr>
      <w:r w:rsidRPr="00FC7001">
        <w:rPr>
          <w:rFonts w:ascii="Arial" w:eastAsia="Times New Roman" w:hAnsi="Arial" w:cs="Arial"/>
          <w:b/>
          <w:sz w:val="26"/>
          <w:szCs w:val="26"/>
        </w:rPr>
        <w:t>Bureau of Investigation and Enforcement</w:t>
      </w:r>
    </w:p>
    <w:p w:rsidR="003D1599" w:rsidRPr="00FC7001" w:rsidRDefault="003D1599" w:rsidP="003D1599">
      <w:pPr>
        <w:spacing w:after="0" w:line="240" w:lineRule="auto"/>
        <w:jc w:val="center"/>
        <w:rPr>
          <w:rFonts w:ascii="Arial" w:eastAsia="Times New Roman" w:hAnsi="Arial" w:cs="Arial"/>
          <w:sz w:val="26"/>
          <w:szCs w:val="26"/>
        </w:rPr>
      </w:pPr>
      <w:r w:rsidRPr="00FC7001">
        <w:rPr>
          <w:rFonts w:ascii="Arial" w:eastAsia="Times New Roman" w:hAnsi="Arial" w:cs="Arial"/>
          <w:sz w:val="26"/>
          <w:szCs w:val="26"/>
        </w:rPr>
        <w:t>v.</w:t>
      </w:r>
    </w:p>
    <w:p w:rsidR="003D1599" w:rsidRPr="00FC7001" w:rsidRDefault="00575437" w:rsidP="003D1599">
      <w:pPr>
        <w:spacing w:after="0" w:line="240" w:lineRule="auto"/>
        <w:jc w:val="center"/>
        <w:rPr>
          <w:rFonts w:ascii="Arial" w:eastAsia="Times New Roman" w:hAnsi="Arial" w:cs="Arial"/>
          <w:sz w:val="26"/>
          <w:szCs w:val="26"/>
        </w:rPr>
      </w:pPr>
      <w:r>
        <w:rPr>
          <w:rFonts w:ascii="Arial" w:eastAsia="Times New Roman" w:hAnsi="Arial" w:cs="Arial"/>
          <w:b/>
          <w:spacing w:val="-3"/>
          <w:sz w:val="24"/>
          <w:szCs w:val="24"/>
        </w:rPr>
        <w:t>MICKEY JADALLAH D/B/A ABC MOVING SERVICE, LLC</w:t>
      </w:r>
      <w:bookmarkStart w:id="0" w:name="_GoBack"/>
      <w:bookmarkEnd w:id="0"/>
    </w:p>
    <w:p w:rsidR="003D1599" w:rsidRPr="00FC7001" w:rsidRDefault="003D1599" w:rsidP="003D1599">
      <w:pPr>
        <w:spacing w:after="0" w:line="240" w:lineRule="auto"/>
        <w:jc w:val="center"/>
        <w:rPr>
          <w:rFonts w:ascii="Arial" w:eastAsia="Times New Roman" w:hAnsi="Arial" w:cs="Arial"/>
          <w:b/>
          <w:sz w:val="26"/>
          <w:szCs w:val="26"/>
          <w:u w:val="single"/>
        </w:rPr>
      </w:pPr>
    </w:p>
    <w:p w:rsidR="003D1599" w:rsidRPr="00FC7001" w:rsidRDefault="003D1599" w:rsidP="003D1599">
      <w:pPr>
        <w:spacing w:after="0" w:line="240" w:lineRule="auto"/>
        <w:rPr>
          <w:rFonts w:ascii="Arial" w:eastAsia="Times New Roman" w:hAnsi="Arial" w:cs="Arial"/>
          <w:sz w:val="24"/>
          <w:szCs w:val="24"/>
        </w:rPr>
      </w:pPr>
    </w:p>
    <w:p w:rsidR="003D1599" w:rsidRPr="00FC7001" w:rsidRDefault="003D1599" w:rsidP="003D1599">
      <w:pPr>
        <w:spacing w:after="0" w:line="240" w:lineRule="auto"/>
        <w:jc w:val="both"/>
        <w:rPr>
          <w:rFonts w:ascii="Arial" w:eastAsia="Times New Roman" w:hAnsi="Arial" w:cs="Arial"/>
          <w:sz w:val="24"/>
          <w:szCs w:val="24"/>
        </w:rPr>
      </w:pPr>
      <w:r w:rsidRPr="00FC7001">
        <w:rPr>
          <w:rFonts w:ascii="Arial" w:eastAsia="Times New Roman" w:hAnsi="Arial" w:cs="Arial"/>
          <w:sz w:val="24"/>
          <w:szCs w:val="24"/>
        </w:rPr>
        <w:t>Dear Sir/Madam:</w:t>
      </w:r>
    </w:p>
    <w:p w:rsidR="003D1599" w:rsidRPr="00FC7001" w:rsidRDefault="003D1599" w:rsidP="003D1599">
      <w:pPr>
        <w:spacing w:after="0" w:line="240" w:lineRule="auto"/>
        <w:jc w:val="both"/>
        <w:rPr>
          <w:rFonts w:ascii="Arial" w:eastAsia="Times New Roman" w:hAnsi="Arial" w:cs="Arial"/>
          <w:sz w:val="24"/>
          <w:szCs w:val="24"/>
        </w:rPr>
      </w:pPr>
    </w:p>
    <w:p w:rsidR="003D1599" w:rsidRPr="00FC7001" w:rsidRDefault="003D1599" w:rsidP="003D1599">
      <w:pPr>
        <w:spacing w:after="0" w:line="240" w:lineRule="auto"/>
        <w:jc w:val="both"/>
        <w:rPr>
          <w:rFonts w:ascii="Arial" w:eastAsia="Times New Roman" w:hAnsi="Arial" w:cs="Arial"/>
          <w:sz w:val="24"/>
          <w:szCs w:val="24"/>
        </w:rPr>
      </w:pPr>
      <w:r w:rsidRPr="00FC7001">
        <w:rPr>
          <w:rFonts w:ascii="Arial" w:eastAsia="Times New Roman" w:hAnsi="Arial" w:cs="Arial"/>
          <w:sz w:val="24"/>
          <w:szCs w:val="24"/>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rsidR="003D1599" w:rsidRPr="00FC7001" w:rsidRDefault="003D1599" w:rsidP="003D1599">
      <w:pPr>
        <w:spacing w:after="0" w:line="240" w:lineRule="auto"/>
        <w:jc w:val="both"/>
        <w:rPr>
          <w:rFonts w:ascii="Arial" w:eastAsia="Times New Roman" w:hAnsi="Arial" w:cs="Arial"/>
          <w:sz w:val="24"/>
          <w:szCs w:val="24"/>
        </w:rPr>
      </w:pPr>
      <w:r w:rsidRPr="00FC7001">
        <w:rPr>
          <w:rFonts w:ascii="Arial" w:eastAsia="Times New Roman" w:hAnsi="Arial" w:cs="Arial"/>
          <w:sz w:val="24"/>
          <w:szCs w:val="24"/>
        </w:rPr>
        <w:t xml:space="preserve"> </w:t>
      </w:r>
    </w:p>
    <w:p w:rsidR="003D1599" w:rsidRPr="00FC7001" w:rsidRDefault="003D1599" w:rsidP="003D1599">
      <w:pPr>
        <w:spacing w:after="0" w:line="240" w:lineRule="auto"/>
        <w:jc w:val="both"/>
        <w:rPr>
          <w:rFonts w:ascii="Arial" w:eastAsia="Times New Roman" w:hAnsi="Arial" w:cs="Arial"/>
          <w:sz w:val="24"/>
          <w:szCs w:val="24"/>
        </w:rPr>
      </w:pPr>
      <w:r w:rsidRPr="00FC7001">
        <w:rPr>
          <w:rFonts w:ascii="Arial" w:eastAsia="Times New Roman" w:hAnsi="Arial" w:cs="Arial"/>
          <w:sz w:val="24"/>
          <w:szCs w:val="24"/>
        </w:rPr>
        <w:tab/>
      </w:r>
    </w:p>
    <w:p w:rsidR="003D1599" w:rsidRPr="00FC7001" w:rsidRDefault="003D1599" w:rsidP="003D1599">
      <w:pPr>
        <w:spacing w:after="0" w:line="240" w:lineRule="auto"/>
        <w:jc w:val="both"/>
        <w:rPr>
          <w:rFonts w:ascii="Arial" w:eastAsia="Times New Roman" w:hAnsi="Arial" w:cs="Arial"/>
          <w:b/>
          <w:sz w:val="24"/>
          <w:szCs w:val="24"/>
        </w:rPr>
      </w:pPr>
    </w:p>
    <w:p w:rsidR="003D1599" w:rsidRPr="00FC7001" w:rsidRDefault="003D1599" w:rsidP="003D1599">
      <w:pPr>
        <w:tabs>
          <w:tab w:val="left" w:pos="-720"/>
        </w:tabs>
        <w:suppressAutoHyphens/>
        <w:spacing w:after="0" w:line="240" w:lineRule="auto"/>
        <w:rPr>
          <w:rFonts w:ascii="Arial" w:eastAsia="Times New Roman" w:hAnsi="Arial" w:cs="Arial"/>
          <w:b/>
          <w:sz w:val="26"/>
          <w:szCs w:val="20"/>
        </w:rPr>
      </w:pPr>
    </w:p>
    <w:p w:rsidR="003D1599" w:rsidRPr="00FC7001" w:rsidRDefault="003D1599" w:rsidP="003D1599">
      <w:pPr>
        <w:tabs>
          <w:tab w:val="left" w:pos="-720"/>
        </w:tabs>
        <w:suppressAutoHyphens/>
        <w:spacing w:after="0" w:line="240" w:lineRule="auto"/>
        <w:rPr>
          <w:rFonts w:ascii="Arial" w:eastAsia="Times New Roman" w:hAnsi="Arial" w:cs="Arial"/>
          <w:sz w:val="26"/>
          <w:szCs w:val="20"/>
        </w:rPr>
      </w:pP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t>Very truly yours,</w:t>
      </w:r>
    </w:p>
    <w:p w:rsidR="003D1599" w:rsidRPr="00FC7001" w:rsidRDefault="003D1599" w:rsidP="003D1599">
      <w:pPr>
        <w:tabs>
          <w:tab w:val="left" w:pos="-720"/>
        </w:tabs>
        <w:suppressAutoHyphens/>
        <w:spacing w:after="0" w:line="240" w:lineRule="auto"/>
        <w:rPr>
          <w:rFonts w:ascii="Arial" w:eastAsia="Times New Roman" w:hAnsi="Arial" w:cs="Arial"/>
          <w:sz w:val="26"/>
          <w:szCs w:val="20"/>
        </w:rPr>
      </w:pPr>
      <w:r w:rsidRPr="00FC7001">
        <w:rPr>
          <w:rFonts w:ascii="Arial" w:eastAsia="Times New Roman" w:hAnsi="Arial" w:cs="Arial"/>
          <w:noProof/>
          <w:sz w:val="26"/>
          <w:szCs w:val="20"/>
        </w:rPr>
        <w:drawing>
          <wp:anchor distT="0" distB="0" distL="114300" distR="114300" simplePos="0" relativeHeight="251659264" behindDoc="1" locked="0" layoutInCell="1" allowOverlap="1" wp14:anchorId="7C90B3B3" wp14:editId="564ADE46">
            <wp:simplePos x="0" y="0"/>
            <wp:positionH relativeFrom="column">
              <wp:posOffset>2333625</wp:posOffset>
            </wp:positionH>
            <wp:positionV relativeFrom="paragraph">
              <wp:posOffset>82550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3D1599" w:rsidRPr="00FC7001" w:rsidRDefault="003D1599" w:rsidP="003D1599">
      <w:pPr>
        <w:tabs>
          <w:tab w:val="left" w:pos="-720"/>
        </w:tabs>
        <w:suppressAutoHyphens/>
        <w:spacing w:after="0" w:line="240" w:lineRule="auto"/>
        <w:rPr>
          <w:rFonts w:ascii="Arial" w:eastAsia="Times New Roman" w:hAnsi="Arial" w:cs="Arial"/>
          <w:sz w:val="26"/>
          <w:szCs w:val="20"/>
        </w:rPr>
      </w:pPr>
    </w:p>
    <w:p w:rsidR="003D1599" w:rsidRPr="00FC7001" w:rsidRDefault="003D1599" w:rsidP="003D1599">
      <w:pPr>
        <w:tabs>
          <w:tab w:val="left" w:pos="-720"/>
        </w:tabs>
        <w:suppressAutoHyphens/>
        <w:spacing w:after="0" w:line="240" w:lineRule="auto"/>
        <w:rPr>
          <w:rFonts w:ascii="Arial" w:eastAsia="Times New Roman" w:hAnsi="Arial" w:cs="Arial"/>
          <w:sz w:val="26"/>
          <w:szCs w:val="20"/>
        </w:rPr>
      </w:pP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r>
      <w:r w:rsidRPr="00FC7001">
        <w:rPr>
          <w:rFonts w:ascii="Arial" w:eastAsia="Times New Roman" w:hAnsi="Arial" w:cs="Arial"/>
          <w:sz w:val="26"/>
          <w:szCs w:val="20"/>
        </w:rPr>
        <w:tab/>
        <w:t xml:space="preserve">            </w:t>
      </w:r>
    </w:p>
    <w:p w:rsidR="003D1599" w:rsidRPr="00FC7001" w:rsidRDefault="003D1599" w:rsidP="003D1599">
      <w:pPr>
        <w:tabs>
          <w:tab w:val="left" w:pos="-720"/>
        </w:tabs>
        <w:suppressAutoHyphens/>
        <w:spacing w:after="0" w:line="240" w:lineRule="auto"/>
        <w:rPr>
          <w:rFonts w:ascii="Arial" w:eastAsia="Times New Roman" w:hAnsi="Arial" w:cs="Arial"/>
          <w:sz w:val="26"/>
          <w:szCs w:val="20"/>
        </w:rPr>
      </w:pPr>
    </w:p>
    <w:p w:rsidR="003D1599" w:rsidRPr="00FC7001" w:rsidRDefault="003D1599" w:rsidP="003D1599">
      <w:pPr>
        <w:tabs>
          <w:tab w:val="left" w:pos="-720"/>
        </w:tabs>
        <w:suppressAutoHyphens/>
        <w:spacing w:after="0" w:line="240" w:lineRule="auto"/>
        <w:rPr>
          <w:rFonts w:ascii="Arial" w:eastAsia="Times New Roman" w:hAnsi="Arial" w:cs="Arial"/>
          <w:sz w:val="26"/>
          <w:szCs w:val="20"/>
        </w:rPr>
      </w:pPr>
    </w:p>
    <w:p w:rsidR="003D1599" w:rsidRPr="00FC7001" w:rsidRDefault="003D1599" w:rsidP="003D1599">
      <w:pPr>
        <w:spacing w:after="0" w:line="240" w:lineRule="auto"/>
        <w:ind w:left="3600" w:firstLine="720"/>
        <w:rPr>
          <w:rFonts w:ascii="Arial" w:eastAsia="Times New Roman" w:hAnsi="Arial" w:cs="Arial"/>
          <w:bCs/>
          <w:sz w:val="26"/>
          <w:szCs w:val="20"/>
        </w:rPr>
      </w:pPr>
      <w:r w:rsidRPr="00FC7001">
        <w:rPr>
          <w:rFonts w:ascii="Arial" w:eastAsia="Times New Roman" w:hAnsi="Arial" w:cs="Arial"/>
          <w:bCs/>
          <w:sz w:val="26"/>
          <w:szCs w:val="20"/>
        </w:rPr>
        <w:t>Rosemary Chiavetta</w:t>
      </w:r>
    </w:p>
    <w:p w:rsidR="003D1599" w:rsidRPr="00FC7001" w:rsidRDefault="003D1599" w:rsidP="003D1599">
      <w:pPr>
        <w:spacing w:after="0" w:line="240" w:lineRule="auto"/>
        <w:ind w:left="3600" w:firstLine="720"/>
        <w:rPr>
          <w:rFonts w:ascii="Arial" w:eastAsia="Times New Roman" w:hAnsi="Arial" w:cs="Arial"/>
          <w:bCs/>
          <w:sz w:val="26"/>
          <w:szCs w:val="20"/>
        </w:rPr>
      </w:pPr>
      <w:r w:rsidRPr="00FC7001">
        <w:rPr>
          <w:rFonts w:ascii="Arial" w:eastAsia="Times New Roman" w:hAnsi="Arial" w:cs="Arial"/>
          <w:bCs/>
          <w:sz w:val="26"/>
          <w:szCs w:val="20"/>
        </w:rPr>
        <w:t>Secretary</w:t>
      </w:r>
    </w:p>
    <w:p w:rsidR="003D1599" w:rsidRPr="00FC7001" w:rsidRDefault="003D1599" w:rsidP="003D1599">
      <w:pPr>
        <w:spacing w:after="0" w:line="240" w:lineRule="auto"/>
        <w:rPr>
          <w:rFonts w:ascii="Arial" w:eastAsia="Times New Roman" w:hAnsi="Arial" w:cs="Arial"/>
          <w:sz w:val="24"/>
          <w:szCs w:val="24"/>
        </w:rPr>
      </w:pPr>
    </w:p>
    <w:p w:rsidR="003D1599" w:rsidRPr="00FC7001" w:rsidRDefault="003D1599" w:rsidP="003D1599">
      <w:pPr>
        <w:spacing w:after="0" w:line="240" w:lineRule="auto"/>
        <w:rPr>
          <w:rFonts w:ascii="Arial" w:eastAsia="Times New Roman" w:hAnsi="Arial" w:cs="Arial"/>
          <w:sz w:val="24"/>
          <w:szCs w:val="24"/>
        </w:rPr>
      </w:pPr>
    </w:p>
    <w:p w:rsidR="003D1599" w:rsidRPr="00FC7001" w:rsidRDefault="003D1599" w:rsidP="003D1599">
      <w:pPr>
        <w:spacing w:after="0" w:line="240" w:lineRule="auto"/>
        <w:rPr>
          <w:rFonts w:ascii="Arial" w:eastAsia="Times New Roman" w:hAnsi="Arial" w:cs="Arial"/>
          <w:sz w:val="24"/>
          <w:szCs w:val="24"/>
        </w:rPr>
      </w:pPr>
    </w:p>
    <w:p w:rsidR="003D1599" w:rsidRPr="00FC7001" w:rsidRDefault="003D1599" w:rsidP="003D1599">
      <w:pPr>
        <w:spacing w:after="0" w:line="240" w:lineRule="auto"/>
        <w:rPr>
          <w:rFonts w:ascii="Arial" w:eastAsia="Times New Roman" w:hAnsi="Arial" w:cs="Arial"/>
        </w:rPr>
      </w:pPr>
    </w:p>
    <w:p w:rsidR="009F50D4" w:rsidRPr="003D1599" w:rsidRDefault="003D1599" w:rsidP="003D1599">
      <w:pPr>
        <w:tabs>
          <w:tab w:val="left" w:pos="-720"/>
          <w:tab w:val="right" w:pos="9900"/>
        </w:tabs>
        <w:suppressAutoHyphens/>
        <w:spacing w:after="0" w:line="240" w:lineRule="auto"/>
        <w:ind w:right="-720"/>
        <w:rPr>
          <w:rFonts w:ascii="Arial" w:eastAsia="Times New Roman" w:hAnsi="Arial" w:cs="Arial"/>
          <w:spacing w:val="-3"/>
          <w:sz w:val="24"/>
          <w:szCs w:val="24"/>
        </w:rPr>
      </w:pPr>
      <w:r w:rsidRPr="00FC7001">
        <w:rPr>
          <w:rFonts w:ascii="Arial" w:eastAsia="Times New Roman" w:hAnsi="Arial" w:cs="Arial"/>
        </w:rPr>
        <w:t>RC:AEL</w:t>
      </w:r>
    </w:p>
    <w:sectPr w:rsidR="009F50D4" w:rsidRPr="003D1599" w:rsidSect="000A413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D1599"/>
    <w:rsid w:val="003D1599"/>
    <w:rsid w:val="00575437"/>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EB98"/>
  <w15:chartTrackingRefBased/>
  <w15:docId w15:val="{E897B1F9-6283-4E7F-AED4-3892DBDC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1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783</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2019-09-24T18:51:00Z</dcterms:created>
  <dcterms:modified xsi:type="dcterms:W3CDTF">2019-09-24T18:54:00Z</dcterms:modified>
</cp:coreProperties>
</file>