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0B5E163A" w:rsidR="00EB335F" w:rsidRPr="00215DD0" w:rsidRDefault="00B856DB"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Joseph Epp and Cynthia Rao</w:t>
      </w:r>
      <w:r w:rsidR="00A01EEB">
        <w:rPr>
          <w:rFonts w:ascii="Times New Roman" w:hAnsi="Times New Roman" w:cs="Times New Roman"/>
          <w:spacing w:val="-3"/>
        </w:rPr>
        <w:tab/>
      </w:r>
      <w:r w:rsidR="00703D7E">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09DDC78"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r>
      <w:r w:rsidR="00B856DB">
        <w:rPr>
          <w:rFonts w:ascii="Times New Roman" w:hAnsi="Times New Roman" w:cs="Times New Roman"/>
          <w:spacing w:val="-3"/>
        </w:rPr>
        <w:t>F-2019-3013395</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03537A1A" w:rsidR="00EB335F" w:rsidRPr="00215DD0" w:rsidRDefault="00B856DB"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0C182A">
        <w:rPr>
          <w:rFonts w:ascii="Times New Roman" w:hAnsi="Times New Roman" w:cs="Times New Roman"/>
          <w:spacing w:val="-3"/>
        </w:rPr>
        <w:tab/>
      </w:r>
      <w:r w:rsidR="000C182A">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4240DD2F"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527A0A">
        <w:rPr>
          <w:rFonts w:ascii="Times New Roman" w:hAnsi="Times New Roman"/>
          <w:b/>
        </w:rPr>
        <w:t xml:space="preserve">Monday, </w:t>
      </w:r>
      <w:r w:rsidR="00B856DB">
        <w:rPr>
          <w:rFonts w:ascii="Times New Roman" w:hAnsi="Times New Roman"/>
          <w:b/>
        </w:rPr>
        <w:t>January 6</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0E2EE6">
        <w:rPr>
          <w:rFonts w:ascii="Times New Roman" w:hAnsi="Times New Roman"/>
          <w:b/>
        </w:rPr>
        <w:t>:</w:t>
      </w:r>
      <w:r w:rsidR="00B856DB">
        <w:rPr>
          <w:rFonts w:ascii="Times New Roman" w:hAnsi="Times New Roman"/>
          <w:b/>
        </w:rPr>
        <w:t>3</w:t>
      </w:r>
      <w:r w:rsidR="000E2EE6">
        <w:rPr>
          <w:rFonts w:ascii="Times New Roman" w:hAnsi="Times New Roman"/>
          <w:b/>
        </w:rPr>
        <w:t xml:space="preserve">0 </w:t>
      </w:r>
      <w:r w:rsidR="00527A0A">
        <w:rPr>
          <w:rFonts w:ascii="Times New Roman" w:hAnsi="Times New Roman"/>
          <w:b/>
        </w:rPr>
        <w:t>p</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2D43912D" w14:textId="71FD947E" w:rsidR="00D542A3" w:rsidRDefault="00B856DB"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Joseph Epp and Cynthia Rao: 267.481.4268</w:t>
      </w:r>
    </w:p>
    <w:p w14:paraId="28369C29" w14:textId="15D78D0D" w:rsidR="00B856DB" w:rsidRPr="00650A36" w:rsidRDefault="00B856DB"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Angela M. Lorenz, Esquire: 215.501.7847</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D9669BE"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B856DB">
        <w:rPr>
          <w:rFonts w:ascii="Times New Roman" w:hAnsi="Times New Roman" w:cs="Times New Roman"/>
          <w:spacing w:val="-3"/>
          <w:u w:val="single"/>
        </w:rPr>
        <w:t>December 10</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26ED4D77" w14:textId="471502A9" w:rsidR="00B856DB" w:rsidRPr="006E64C5" w:rsidRDefault="00B856DB" w:rsidP="00B856DB">
      <w:pPr>
        <w:adjustRightInd w:val="0"/>
        <w:rPr>
          <w:rFonts w:ascii="Microsoft Sans Serif" w:eastAsiaTheme="minorHAnsi" w:hAnsi="Microsoft Sans Serif" w:cs="Microsoft Sans Serif"/>
          <w:b/>
          <w:bCs/>
          <w:color w:val="000000"/>
          <w:u w:val="single"/>
        </w:rPr>
      </w:pPr>
      <w:r w:rsidRPr="006E64C5">
        <w:rPr>
          <w:rFonts w:ascii="Microsoft Sans Serif" w:eastAsiaTheme="minorHAnsi" w:hAnsi="Microsoft Sans Serif" w:cs="Microsoft Sans Serif"/>
          <w:b/>
          <w:bCs/>
          <w:color w:val="000000"/>
          <w:u w:val="single"/>
        </w:rPr>
        <w:t xml:space="preserve">F-2019-3013395 - JOSEPH EPP AND CYNTHIA RAO v. PECO ENERGY COMPANY ELECTRIC </w:t>
      </w:r>
    </w:p>
    <w:p w14:paraId="0C13EC2F" w14:textId="77777777" w:rsidR="00B856DB" w:rsidRPr="006E64C5" w:rsidRDefault="00B856DB" w:rsidP="00B856DB">
      <w:pPr>
        <w:adjustRightInd w:val="0"/>
        <w:rPr>
          <w:rFonts w:ascii="Microsoft Sans Serif" w:eastAsiaTheme="minorHAnsi" w:hAnsi="Microsoft Sans Serif" w:cs="Microsoft Sans Serif"/>
          <w:color w:val="000000"/>
        </w:rPr>
      </w:pPr>
    </w:p>
    <w:p w14:paraId="2317B3C5" w14:textId="77777777" w:rsidR="00B856DB" w:rsidRPr="006E64C5" w:rsidRDefault="00B856DB" w:rsidP="00B856DB">
      <w:pPr>
        <w:adjustRightInd w:val="0"/>
        <w:rPr>
          <w:rFonts w:ascii="Microsoft Sans Serif" w:eastAsiaTheme="minorHAnsi" w:hAnsi="Microsoft Sans Serif" w:cs="Microsoft Sans Serif"/>
          <w:color w:val="000000"/>
        </w:rPr>
      </w:pPr>
      <w:r w:rsidRPr="006E64C5">
        <w:rPr>
          <w:rFonts w:ascii="Microsoft Sans Serif" w:eastAsiaTheme="minorHAnsi" w:hAnsi="Microsoft Sans Serif" w:cs="Microsoft Sans Serif"/>
          <w:color w:val="000000"/>
        </w:rPr>
        <w:t xml:space="preserve">JOSEPH EPP AND CYNTHIA RAO </w:t>
      </w:r>
    </w:p>
    <w:p w14:paraId="5997A0E8" w14:textId="77777777" w:rsidR="00B856DB" w:rsidRPr="006E64C5" w:rsidRDefault="00B856DB" w:rsidP="00B856DB">
      <w:pPr>
        <w:adjustRightInd w:val="0"/>
        <w:rPr>
          <w:rFonts w:ascii="Microsoft Sans Serif" w:eastAsiaTheme="minorHAnsi" w:hAnsi="Microsoft Sans Serif" w:cs="Microsoft Sans Serif"/>
          <w:color w:val="000000"/>
        </w:rPr>
      </w:pPr>
      <w:r w:rsidRPr="006E64C5">
        <w:rPr>
          <w:rFonts w:ascii="Microsoft Sans Serif" w:eastAsiaTheme="minorHAnsi" w:hAnsi="Microsoft Sans Serif" w:cs="Microsoft Sans Serif"/>
          <w:color w:val="000000"/>
        </w:rPr>
        <w:t xml:space="preserve">344 S LINCOLN AVENUE </w:t>
      </w:r>
    </w:p>
    <w:p w14:paraId="36773781" w14:textId="77777777" w:rsidR="00B856DB" w:rsidRPr="006E64C5" w:rsidRDefault="00B856DB" w:rsidP="00B856DB">
      <w:pPr>
        <w:adjustRightInd w:val="0"/>
        <w:rPr>
          <w:rFonts w:ascii="Microsoft Sans Serif" w:eastAsiaTheme="minorHAnsi" w:hAnsi="Microsoft Sans Serif" w:cs="Microsoft Sans Serif"/>
          <w:color w:val="000000"/>
        </w:rPr>
      </w:pPr>
      <w:r w:rsidRPr="006E64C5">
        <w:rPr>
          <w:rFonts w:ascii="Microsoft Sans Serif" w:eastAsiaTheme="minorHAnsi" w:hAnsi="Microsoft Sans Serif" w:cs="Microsoft Sans Serif"/>
          <w:color w:val="000000"/>
        </w:rPr>
        <w:t xml:space="preserve">NEWTOWN PA 18940 </w:t>
      </w:r>
    </w:p>
    <w:p w14:paraId="09DF52BA" w14:textId="77777777" w:rsidR="00B856DB" w:rsidRPr="006E64C5" w:rsidRDefault="00B856DB" w:rsidP="00B856DB">
      <w:pPr>
        <w:adjustRightInd w:val="0"/>
        <w:rPr>
          <w:rFonts w:ascii="Microsoft Sans Serif" w:eastAsiaTheme="minorHAnsi" w:hAnsi="Microsoft Sans Serif" w:cs="Microsoft Sans Serif"/>
          <w:b/>
          <w:bCs/>
          <w:color w:val="000000"/>
        </w:rPr>
      </w:pPr>
      <w:r w:rsidRPr="006E64C5">
        <w:rPr>
          <w:rFonts w:ascii="Microsoft Sans Serif" w:eastAsiaTheme="minorHAnsi" w:hAnsi="Microsoft Sans Serif" w:cs="Microsoft Sans Serif"/>
          <w:b/>
          <w:bCs/>
          <w:color w:val="000000"/>
        </w:rPr>
        <w:t xml:space="preserve">267.481.4268 </w:t>
      </w:r>
    </w:p>
    <w:p w14:paraId="4B37B5C6" w14:textId="77777777" w:rsidR="00B856DB" w:rsidRPr="006E64C5" w:rsidRDefault="00B856DB" w:rsidP="00B856DB">
      <w:pPr>
        <w:adjustRightInd w:val="0"/>
        <w:rPr>
          <w:rFonts w:ascii="Microsoft Sans Serif" w:eastAsiaTheme="minorHAnsi" w:hAnsi="Microsoft Sans Serif" w:cs="Microsoft Sans Serif"/>
          <w:color w:val="000000"/>
        </w:rPr>
      </w:pPr>
    </w:p>
    <w:p w14:paraId="0511B5B9" w14:textId="77777777" w:rsidR="00B856DB" w:rsidRPr="006E64C5" w:rsidRDefault="00B856DB" w:rsidP="00B856DB">
      <w:pPr>
        <w:adjustRightInd w:val="0"/>
        <w:rPr>
          <w:rFonts w:ascii="Microsoft Sans Serif" w:eastAsiaTheme="minorHAnsi" w:hAnsi="Microsoft Sans Serif" w:cs="Microsoft Sans Serif"/>
          <w:color w:val="000000"/>
        </w:rPr>
      </w:pPr>
      <w:r w:rsidRPr="006E64C5">
        <w:rPr>
          <w:rFonts w:ascii="Microsoft Sans Serif" w:eastAsiaTheme="minorHAnsi" w:hAnsi="Microsoft Sans Serif" w:cs="Microsoft Sans Serif"/>
          <w:color w:val="000000"/>
        </w:rPr>
        <w:t xml:space="preserve">ANGELA M LORENZ ESQUIRE </w:t>
      </w:r>
    </w:p>
    <w:p w14:paraId="11F61DC8" w14:textId="77777777" w:rsidR="00B856DB" w:rsidRPr="006E64C5" w:rsidRDefault="00B856DB" w:rsidP="00B856DB">
      <w:pPr>
        <w:adjustRightInd w:val="0"/>
        <w:rPr>
          <w:rFonts w:ascii="Microsoft Sans Serif" w:eastAsiaTheme="minorHAnsi" w:hAnsi="Microsoft Sans Serif" w:cs="Microsoft Sans Serif"/>
          <w:color w:val="000000"/>
        </w:rPr>
      </w:pPr>
      <w:r w:rsidRPr="006E64C5">
        <w:rPr>
          <w:rFonts w:ascii="Microsoft Sans Serif" w:eastAsiaTheme="minorHAnsi" w:hAnsi="Microsoft Sans Serif" w:cs="Microsoft Sans Serif"/>
          <w:color w:val="000000"/>
        </w:rPr>
        <w:t xml:space="preserve">PECO ENERGY COMPANY </w:t>
      </w:r>
    </w:p>
    <w:p w14:paraId="015B3610" w14:textId="77777777" w:rsidR="00B856DB" w:rsidRPr="006E64C5" w:rsidRDefault="00B856DB" w:rsidP="00B856DB">
      <w:pPr>
        <w:adjustRightInd w:val="0"/>
        <w:rPr>
          <w:rFonts w:ascii="Microsoft Sans Serif" w:eastAsiaTheme="minorHAnsi" w:hAnsi="Microsoft Sans Serif" w:cs="Microsoft Sans Serif"/>
          <w:color w:val="000000"/>
        </w:rPr>
      </w:pPr>
      <w:r w:rsidRPr="006E64C5">
        <w:rPr>
          <w:rFonts w:ascii="Microsoft Sans Serif" w:eastAsiaTheme="minorHAnsi" w:hAnsi="Microsoft Sans Serif" w:cs="Microsoft Sans Serif"/>
          <w:color w:val="000000"/>
        </w:rPr>
        <w:t xml:space="preserve">1880 JOHN F KENNEDY BLVD SUITE 1800 </w:t>
      </w:r>
    </w:p>
    <w:p w14:paraId="5E440960" w14:textId="77777777" w:rsidR="00B856DB" w:rsidRPr="006E64C5" w:rsidRDefault="00B856DB" w:rsidP="00B856DB">
      <w:pPr>
        <w:adjustRightInd w:val="0"/>
        <w:rPr>
          <w:rFonts w:ascii="Microsoft Sans Serif" w:eastAsiaTheme="minorHAnsi" w:hAnsi="Microsoft Sans Serif" w:cs="Microsoft Sans Serif"/>
          <w:color w:val="000000"/>
        </w:rPr>
      </w:pPr>
      <w:r w:rsidRPr="006E64C5">
        <w:rPr>
          <w:rFonts w:ascii="Microsoft Sans Serif" w:eastAsiaTheme="minorHAnsi" w:hAnsi="Microsoft Sans Serif" w:cs="Microsoft Sans Serif"/>
          <w:color w:val="000000"/>
        </w:rPr>
        <w:t xml:space="preserve">PHILADELPHIA PA 19103 </w:t>
      </w:r>
    </w:p>
    <w:p w14:paraId="74B8C307" w14:textId="77777777" w:rsidR="00B856DB" w:rsidRPr="006E64C5" w:rsidRDefault="00B856DB" w:rsidP="00B856DB">
      <w:pPr>
        <w:adjustRightInd w:val="0"/>
        <w:rPr>
          <w:rFonts w:ascii="Microsoft Sans Serif" w:eastAsiaTheme="minorHAnsi" w:hAnsi="Microsoft Sans Serif" w:cs="Microsoft Sans Serif"/>
          <w:b/>
          <w:bCs/>
          <w:color w:val="000000"/>
        </w:rPr>
      </w:pPr>
      <w:r w:rsidRPr="006E64C5">
        <w:rPr>
          <w:rFonts w:ascii="Microsoft Sans Serif" w:eastAsiaTheme="minorHAnsi" w:hAnsi="Microsoft Sans Serif" w:cs="Microsoft Sans Serif"/>
          <w:b/>
          <w:bCs/>
          <w:color w:val="000000"/>
        </w:rPr>
        <w:t xml:space="preserve">215.501.7847 </w:t>
      </w:r>
    </w:p>
    <w:p w14:paraId="73E77EA0" w14:textId="73288665" w:rsidR="00DB4882" w:rsidRPr="006E64C5" w:rsidRDefault="00B856DB" w:rsidP="00B856DB">
      <w:pPr>
        <w:adjustRightInd w:val="0"/>
        <w:rPr>
          <w:rFonts w:ascii="Microsoft Sans Serif" w:eastAsiaTheme="minorHAnsi" w:hAnsi="Microsoft Sans Serif" w:cs="Microsoft Sans Serif"/>
          <w:b/>
          <w:bCs/>
          <w:i/>
          <w:iCs/>
          <w:color w:val="000000"/>
          <w:u w:val="single"/>
        </w:rPr>
      </w:pPr>
      <w:r w:rsidRPr="006E64C5">
        <w:rPr>
          <w:rFonts w:ascii="Microsoft Sans Serif" w:eastAsiaTheme="minorHAnsi" w:hAnsi="Microsoft Sans Serif" w:cs="Microsoft Sans Serif"/>
          <w:b/>
          <w:bCs/>
          <w:i/>
          <w:iCs/>
          <w:color w:val="000000"/>
          <w:u w:val="single"/>
        </w:rPr>
        <w:t>ACCEPTS E-SERVICE</w:t>
      </w:r>
      <w:bookmarkStart w:id="0" w:name="_GoBack"/>
      <w:bookmarkEnd w:id="0"/>
    </w:p>
    <w:sectPr w:rsidR="00DB4882" w:rsidRPr="006E64C5"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BE6A1" w14:textId="77777777" w:rsidR="00BA7316" w:rsidRDefault="00BA7316">
      <w:r>
        <w:separator/>
      </w:r>
    </w:p>
  </w:endnote>
  <w:endnote w:type="continuationSeparator" w:id="0">
    <w:p w14:paraId="6BC79834" w14:textId="77777777" w:rsidR="00BA7316" w:rsidRDefault="00BA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BA73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BA7316">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E7C74" w14:textId="77777777" w:rsidR="006E64C5" w:rsidRPr="006E64C5" w:rsidRDefault="006E64C5" w:rsidP="006E6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EAE8F" w14:textId="77777777" w:rsidR="00BA7316" w:rsidRDefault="00BA7316">
      <w:r>
        <w:separator/>
      </w:r>
    </w:p>
  </w:footnote>
  <w:footnote w:type="continuationSeparator" w:id="0">
    <w:p w14:paraId="685BBC2C" w14:textId="77777777" w:rsidR="00BA7316" w:rsidRDefault="00BA7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3759B"/>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10F1"/>
    <w:rsid w:val="0024242B"/>
    <w:rsid w:val="00252059"/>
    <w:rsid w:val="00257A14"/>
    <w:rsid w:val="002642A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2156"/>
    <w:rsid w:val="003C4650"/>
    <w:rsid w:val="003C6071"/>
    <w:rsid w:val="003C7FBA"/>
    <w:rsid w:val="003D0784"/>
    <w:rsid w:val="003D24EC"/>
    <w:rsid w:val="003E17E4"/>
    <w:rsid w:val="00402463"/>
    <w:rsid w:val="0040389B"/>
    <w:rsid w:val="00410AA5"/>
    <w:rsid w:val="00413B0D"/>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27A0A"/>
    <w:rsid w:val="0053106E"/>
    <w:rsid w:val="00550F81"/>
    <w:rsid w:val="00555098"/>
    <w:rsid w:val="00566A95"/>
    <w:rsid w:val="00573809"/>
    <w:rsid w:val="00584D65"/>
    <w:rsid w:val="00595F8D"/>
    <w:rsid w:val="005B4A15"/>
    <w:rsid w:val="005C2F71"/>
    <w:rsid w:val="005E0C4A"/>
    <w:rsid w:val="005E27B6"/>
    <w:rsid w:val="005E7B64"/>
    <w:rsid w:val="00602411"/>
    <w:rsid w:val="006050D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0228"/>
    <w:rsid w:val="006E231A"/>
    <w:rsid w:val="006E4716"/>
    <w:rsid w:val="006E5980"/>
    <w:rsid w:val="006E64C5"/>
    <w:rsid w:val="006F17BC"/>
    <w:rsid w:val="006F2550"/>
    <w:rsid w:val="006F40B8"/>
    <w:rsid w:val="006F6677"/>
    <w:rsid w:val="00703D7E"/>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0CE6"/>
    <w:rsid w:val="008D2025"/>
    <w:rsid w:val="008D3AD3"/>
    <w:rsid w:val="008D44BE"/>
    <w:rsid w:val="008E0D07"/>
    <w:rsid w:val="008F59C3"/>
    <w:rsid w:val="008F6626"/>
    <w:rsid w:val="00904AEB"/>
    <w:rsid w:val="00907C02"/>
    <w:rsid w:val="00924EAC"/>
    <w:rsid w:val="0095519B"/>
    <w:rsid w:val="009614C2"/>
    <w:rsid w:val="0097117F"/>
    <w:rsid w:val="00973337"/>
    <w:rsid w:val="009736A7"/>
    <w:rsid w:val="00973AA5"/>
    <w:rsid w:val="00985DFC"/>
    <w:rsid w:val="009950DA"/>
    <w:rsid w:val="009D115A"/>
    <w:rsid w:val="009D5047"/>
    <w:rsid w:val="00A01EEB"/>
    <w:rsid w:val="00A036C3"/>
    <w:rsid w:val="00A12508"/>
    <w:rsid w:val="00A2078D"/>
    <w:rsid w:val="00A24FA9"/>
    <w:rsid w:val="00A27393"/>
    <w:rsid w:val="00A276D8"/>
    <w:rsid w:val="00A34D01"/>
    <w:rsid w:val="00A40882"/>
    <w:rsid w:val="00A4266E"/>
    <w:rsid w:val="00A522C6"/>
    <w:rsid w:val="00A53D7A"/>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856DB"/>
    <w:rsid w:val="00B970F5"/>
    <w:rsid w:val="00BA36BC"/>
    <w:rsid w:val="00BA7316"/>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020F"/>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2A3"/>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715EA"/>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3DAB"/>
    <w:rsid w:val="00F751C5"/>
    <w:rsid w:val="00F802E6"/>
    <w:rsid w:val="00F813CC"/>
    <w:rsid w:val="00F8712D"/>
    <w:rsid w:val="00F87F78"/>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customStyle="1" w:styleId="Default">
    <w:name w:val="Default"/>
    <w:rsid w:val="00D542A3"/>
    <w:pPr>
      <w:autoSpaceDE w:val="0"/>
      <w:autoSpaceDN w:val="0"/>
      <w:adjustRightInd w:val="0"/>
      <w:spacing w:after="0" w:line="240" w:lineRule="auto"/>
    </w:pPr>
    <w:rPr>
      <w:rFonts w:ascii="Microsoft Sans Serif" w:hAnsi="Microsoft Sans Serif"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8F02-2C00-41A3-A048-2A7A3E2A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2019-12-10T20:04:00Z</dcterms:created>
  <dcterms:modified xsi:type="dcterms:W3CDTF">2019-12-10T20:04:00Z</dcterms:modified>
</cp:coreProperties>
</file>