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4062D657" w:rsidR="002E1BBD" w:rsidRDefault="006F6CD6" w:rsidP="006F6CD6">
      <w:pPr>
        <w:pStyle w:val="Heading5"/>
        <w:spacing w:before="0" w:after="0"/>
        <w:jc w:val="center"/>
        <w:rPr>
          <w:i w:val="0"/>
          <w:sz w:val="24"/>
          <w:szCs w:val="24"/>
        </w:rPr>
      </w:pPr>
      <w:r>
        <w:rPr>
          <w:i w:val="0"/>
          <w:sz w:val="24"/>
          <w:szCs w:val="24"/>
        </w:rPr>
        <w:t>December 17,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3E06BEB8"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F7226E">
        <w:rPr>
          <w:i w:val="0"/>
          <w:sz w:val="24"/>
          <w:szCs w:val="24"/>
        </w:rPr>
        <w:t>6422543</w:t>
      </w:r>
    </w:p>
    <w:p w14:paraId="1576DAE5" w14:textId="72118AFA"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F7226E">
        <w:rPr>
          <w:i w:val="0"/>
          <w:sz w:val="24"/>
          <w:szCs w:val="24"/>
        </w:rPr>
        <w:t>3012657</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0E7F0C97" w14:textId="77777777" w:rsidR="00161BBF" w:rsidRPr="00161BBF" w:rsidRDefault="00161BBF" w:rsidP="00161BBF">
      <w:pPr>
        <w:rPr>
          <w:b/>
          <w:sz w:val="24"/>
          <w:szCs w:val="24"/>
        </w:rPr>
      </w:pPr>
      <w:r w:rsidRPr="00161BBF">
        <w:rPr>
          <w:b/>
          <w:sz w:val="24"/>
          <w:szCs w:val="24"/>
        </w:rPr>
        <w:t>UNITED EXPRESS LIMOUSINE INC</w:t>
      </w:r>
    </w:p>
    <w:p w14:paraId="3B12AC10" w14:textId="77777777" w:rsidR="00161BBF" w:rsidRPr="00161BBF" w:rsidRDefault="00161BBF" w:rsidP="00161BBF">
      <w:pPr>
        <w:rPr>
          <w:b/>
          <w:sz w:val="24"/>
          <w:szCs w:val="24"/>
        </w:rPr>
      </w:pPr>
      <w:r w:rsidRPr="00161BBF">
        <w:rPr>
          <w:b/>
          <w:sz w:val="24"/>
          <w:szCs w:val="24"/>
        </w:rPr>
        <w:t>343 N 8TH ST</w:t>
      </w:r>
    </w:p>
    <w:p w14:paraId="1B81C094" w14:textId="2E6D2CD9" w:rsidR="00C91934" w:rsidRDefault="00161BBF" w:rsidP="00161BBF">
      <w:pPr>
        <w:rPr>
          <w:b/>
          <w:sz w:val="24"/>
          <w:szCs w:val="24"/>
        </w:rPr>
      </w:pPr>
      <w:r w:rsidRPr="00161BBF">
        <w:rPr>
          <w:b/>
          <w:sz w:val="24"/>
          <w:szCs w:val="24"/>
        </w:rPr>
        <w:t>READING PA 19601</w:t>
      </w:r>
    </w:p>
    <w:p w14:paraId="2D5E39B4" w14:textId="77777777" w:rsidR="00161BBF" w:rsidRDefault="00161BBF" w:rsidP="00161BBF">
      <w:pPr>
        <w:rPr>
          <w:b/>
          <w:sz w:val="24"/>
          <w:szCs w:val="24"/>
        </w:rPr>
      </w:pPr>
    </w:p>
    <w:p w14:paraId="412C27AA" w14:textId="77777777" w:rsidR="00F0663E" w:rsidRDefault="00F0663E" w:rsidP="00D90E9C">
      <w:pPr>
        <w:rPr>
          <w:b/>
          <w:sz w:val="24"/>
          <w:szCs w:val="24"/>
        </w:rPr>
      </w:pPr>
    </w:p>
    <w:p w14:paraId="51BADA81" w14:textId="77777777" w:rsidR="00D90E9C" w:rsidRPr="008C1C40" w:rsidRDefault="00D90E9C" w:rsidP="00D90E9C">
      <w:pPr>
        <w:rPr>
          <w:b/>
          <w:sz w:val="24"/>
          <w:szCs w:val="24"/>
        </w:rPr>
      </w:pPr>
    </w:p>
    <w:p w14:paraId="7FE9A5DD" w14:textId="0FEBFF81" w:rsidR="00D339E6" w:rsidRDefault="00683D64" w:rsidP="00FD0369">
      <w:pPr>
        <w:rPr>
          <w:b/>
          <w:sz w:val="24"/>
          <w:szCs w:val="24"/>
        </w:rPr>
      </w:pPr>
      <w:r w:rsidRPr="00683D64">
        <w:rPr>
          <w:b/>
          <w:sz w:val="24"/>
          <w:szCs w:val="24"/>
        </w:rPr>
        <w:t xml:space="preserve"> </w:t>
      </w:r>
      <w:r w:rsidR="00F018F0" w:rsidRPr="00683D64">
        <w:rPr>
          <w:b/>
          <w:sz w:val="24"/>
          <w:szCs w:val="24"/>
        </w:rPr>
        <w:t xml:space="preserve">Re:   Application of </w:t>
      </w:r>
      <w:r w:rsidR="00F7226E">
        <w:rPr>
          <w:b/>
          <w:sz w:val="24"/>
          <w:szCs w:val="24"/>
        </w:rPr>
        <w:t>United Express Limousine, Inc.</w:t>
      </w:r>
      <w:r w:rsidR="00DC07FE">
        <w:rPr>
          <w:b/>
          <w:sz w:val="24"/>
          <w:szCs w:val="24"/>
        </w:rPr>
        <w:t xml:space="preserve">, </w:t>
      </w:r>
      <w:r w:rsidR="00F7226E" w:rsidRPr="00F7226E">
        <w:rPr>
          <w:b/>
          <w:sz w:val="24"/>
          <w:szCs w:val="24"/>
        </w:rPr>
        <w:t>343 N. 8th St., Reading, Berks County, PA 19601</w:t>
      </w:r>
    </w:p>
    <w:p w14:paraId="6E4A756B" w14:textId="77777777" w:rsidR="00FD0369" w:rsidRPr="008C438D"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68051A07"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4815C7">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F7226E">
        <w:rPr>
          <w:b/>
          <w:spacing w:val="-3"/>
          <w:sz w:val="24"/>
          <w:szCs w:val="24"/>
        </w:rPr>
        <w:t>6422543</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7A3D57B0"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F7226E">
        <w:rPr>
          <w:rFonts w:eastAsia="Calibri"/>
          <w:b/>
          <w:sz w:val="24"/>
          <w:szCs w:val="24"/>
        </w:rPr>
        <w:t>UNITED EXPRESS LIMOUSINE, INC</w:t>
      </w:r>
      <w:r w:rsidR="00D54609">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F7226E">
        <w:rPr>
          <w:rFonts w:eastAsia="Calibri"/>
          <w:b/>
          <w:sz w:val="24"/>
          <w:szCs w:val="24"/>
        </w:rPr>
        <w:t>6422543</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F7226E">
        <w:rPr>
          <w:rFonts w:eastAsia="Calibri"/>
          <w:b/>
          <w:sz w:val="24"/>
          <w:szCs w:val="24"/>
        </w:rPr>
        <w:t>3012657</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5E525860"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C91934" w:rsidRPr="00C91934">
        <w:rPr>
          <w:spacing w:val="-3"/>
          <w:sz w:val="24"/>
          <w:szCs w:val="24"/>
        </w:rPr>
        <w:t xml:space="preserve">persons </w:t>
      </w:r>
      <w:r w:rsidR="00F7226E" w:rsidRPr="00F7226E">
        <w:rPr>
          <w:spacing w:val="-3"/>
          <w:sz w:val="24"/>
          <w:szCs w:val="24"/>
        </w:rPr>
        <w:t>paratransit service, from points in Berks County, to points in Pennsylvania, and</w:t>
      </w:r>
      <w:r w:rsidR="00161BBF">
        <w:rPr>
          <w:spacing w:val="-3"/>
          <w:sz w:val="24"/>
          <w:szCs w:val="24"/>
        </w:rPr>
        <w:t xml:space="preserve"> return</w:t>
      </w:r>
      <w:r w:rsidR="00C91934" w:rsidRPr="00C91934">
        <w:rPr>
          <w:spacing w:val="-3"/>
          <w:sz w:val="24"/>
          <w:szCs w:val="24"/>
        </w:rPr>
        <w:t>.</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51606631"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F7226E">
        <w:rPr>
          <w:b/>
          <w:i/>
          <w:sz w:val="24"/>
          <w:szCs w:val="24"/>
        </w:rPr>
        <w:t>UNITED EXPRESS LIMOUSINE, INC.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4001D7D7" w:rsidR="00A45538" w:rsidRPr="0079128B" w:rsidRDefault="006F6CD6"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32635BD9" wp14:editId="1868EDD3">
            <wp:simplePos x="0" y="0"/>
            <wp:positionH relativeFrom="column">
              <wp:posOffset>3076575</wp:posOffset>
            </wp:positionH>
            <wp:positionV relativeFrom="paragraph">
              <wp:posOffset>102870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361B5789"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4537023"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875"/>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1BBF"/>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6E3"/>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5C7"/>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D6"/>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885"/>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934"/>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63E"/>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26E"/>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2019-12-17T13:51:00Z</cp:lastPrinted>
  <dcterms:created xsi:type="dcterms:W3CDTF">2019-12-17T13:56:00Z</dcterms:created>
  <dcterms:modified xsi:type="dcterms:W3CDTF">2019-12-17T14:00:00Z</dcterms:modified>
</cp:coreProperties>
</file>