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50E07" w14:textId="77777777" w:rsidR="00852D1B" w:rsidRDefault="00852D1B" w:rsidP="00852D1B">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5BD7FAE2" w14:textId="77777777" w:rsidR="00852D1B" w:rsidRDefault="00852D1B" w:rsidP="00852D1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07C08FDD" w14:textId="77777777" w:rsidR="00852D1B" w:rsidRDefault="00852D1B" w:rsidP="00852D1B">
      <w:pPr>
        <w:spacing w:after="0" w:line="240" w:lineRule="auto"/>
        <w:jc w:val="center"/>
        <w:rPr>
          <w:rFonts w:ascii="Times New Roman" w:eastAsia="Calibri" w:hAnsi="Times New Roman" w:cs="Times New Roman"/>
          <w:b/>
          <w:sz w:val="24"/>
          <w:szCs w:val="24"/>
        </w:rPr>
      </w:pPr>
    </w:p>
    <w:p w14:paraId="015BCA03" w14:textId="77777777" w:rsidR="00852D1B" w:rsidRDefault="00852D1B" w:rsidP="00852D1B">
      <w:pPr>
        <w:spacing w:after="0" w:line="240" w:lineRule="auto"/>
        <w:jc w:val="center"/>
        <w:rPr>
          <w:rFonts w:ascii="Times New Roman" w:eastAsia="Calibri" w:hAnsi="Times New Roman" w:cs="Times New Roman"/>
          <w:b/>
          <w:sz w:val="24"/>
          <w:szCs w:val="24"/>
          <w:u w:val="single"/>
        </w:rPr>
      </w:pPr>
    </w:p>
    <w:p w14:paraId="39617576" w14:textId="77777777" w:rsidR="00852D1B" w:rsidRDefault="00852D1B" w:rsidP="00852D1B">
      <w:pPr>
        <w:spacing w:after="0" w:line="240" w:lineRule="auto"/>
        <w:jc w:val="center"/>
        <w:rPr>
          <w:rFonts w:ascii="Times New Roman" w:eastAsia="Calibri" w:hAnsi="Times New Roman" w:cs="Times New Roman"/>
          <w:b/>
          <w:sz w:val="24"/>
          <w:szCs w:val="24"/>
          <w:u w:val="single"/>
        </w:rPr>
      </w:pPr>
    </w:p>
    <w:p w14:paraId="6AE3F553" w14:textId="77777777" w:rsidR="00852D1B" w:rsidRDefault="00852D1B" w:rsidP="00852D1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Pamela Scott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6476511" w14:textId="77777777" w:rsidR="00852D1B" w:rsidRDefault="00852D1B" w:rsidP="00852D1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3BFD1704" w14:textId="77777777" w:rsidR="00852D1B" w:rsidRDefault="00852D1B" w:rsidP="00852D1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C-2018-3004042</w:t>
      </w:r>
    </w:p>
    <w:p w14:paraId="7768C61F" w14:textId="77777777" w:rsidR="00852D1B" w:rsidRDefault="00852D1B" w:rsidP="00852D1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9859305" w14:textId="77777777" w:rsidR="00852D1B" w:rsidRDefault="00852D1B" w:rsidP="00852D1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Duquesne Light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465CEC0" w14:textId="77777777" w:rsidR="00852D1B" w:rsidRDefault="00852D1B" w:rsidP="00852D1B">
      <w:pPr>
        <w:spacing w:after="0" w:line="240" w:lineRule="auto"/>
        <w:jc w:val="both"/>
        <w:rPr>
          <w:rFonts w:ascii="Times New Roman" w:eastAsia="Calibri" w:hAnsi="Times New Roman" w:cs="Times New Roman"/>
          <w:sz w:val="24"/>
          <w:szCs w:val="24"/>
        </w:rPr>
      </w:pPr>
    </w:p>
    <w:p w14:paraId="30B994D6" w14:textId="77777777" w:rsidR="00852D1B" w:rsidRDefault="00852D1B" w:rsidP="00852D1B">
      <w:pPr>
        <w:spacing w:after="0" w:line="240" w:lineRule="auto"/>
        <w:jc w:val="both"/>
        <w:rPr>
          <w:rFonts w:ascii="Times New Roman" w:eastAsia="Calibri" w:hAnsi="Times New Roman" w:cs="Times New Roman"/>
          <w:sz w:val="24"/>
          <w:szCs w:val="24"/>
        </w:rPr>
      </w:pPr>
    </w:p>
    <w:p w14:paraId="5A8F9D99" w14:textId="77777777" w:rsidR="00852D1B" w:rsidRDefault="00852D1B" w:rsidP="00852D1B">
      <w:pPr>
        <w:spacing w:after="0" w:line="240" w:lineRule="auto"/>
        <w:jc w:val="both"/>
        <w:rPr>
          <w:rFonts w:ascii="Times New Roman" w:eastAsia="Calibri" w:hAnsi="Times New Roman" w:cs="Times New Roman"/>
          <w:sz w:val="24"/>
          <w:szCs w:val="24"/>
        </w:rPr>
      </w:pPr>
    </w:p>
    <w:p w14:paraId="529DD7D7" w14:textId="77777777" w:rsidR="00852D1B" w:rsidRDefault="00852D1B" w:rsidP="00852D1B">
      <w:pPr>
        <w:spacing w:after="0" w:line="240" w:lineRule="auto"/>
        <w:rPr>
          <w:rFonts w:ascii="Times New Roman" w:eastAsia="Times New Roman" w:hAnsi="Times New Roman" w:cs="Times New Roman"/>
          <w:b/>
          <w:bCs/>
          <w:color w:val="000000"/>
          <w:sz w:val="24"/>
          <w:szCs w:val="24"/>
        </w:rPr>
      </w:pPr>
      <w:r>
        <w:tab/>
      </w:r>
      <w:r>
        <w:tab/>
      </w:r>
      <w:r>
        <w:tab/>
      </w:r>
      <w:r>
        <w:tab/>
      </w:r>
      <w:r>
        <w:rPr>
          <w:rFonts w:ascii="Times New Roman" w:eastAsia="Times New Roman" w:hAnsi="Times New Roman" w:cs="Times New Roman"/>
          <w:b/>
          <w:bCs/>
          <w:color w:val="000000"/>
          <w:sz w:val="24"/>
          <w:szCs w:val="24"/>
        </w:rPr>
        <w:tab/>
        <w:t>INTERIM ORDER</w:t>
      </w:r>
    </w:p>
    <w:p w14:paraId="0C6E241B" w14:textId="77777777" w:rsidR="00852D1B" w:rsidRDefault="0051507B" w:rsidP="00852D1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GRANTING </w:t>
      </w:r>
      <w:r w:rsidR="00852D1B">
        <w:rPr>
          <w:rFonts w:ascii="Times New Roman" w:eastAsia="Times New Roman" w:hAnsi="Times New Roman" w:cs="Times New Roman"/>
          <w:b/>
          <w:bCs/>
          <w:color w:val="000000"/>
          <w:sz w:val="24"/>
          <w:szCs w:val="24"/>
          <w:u w:val="single"/>
        </w:rPr>
        <w:t>RESPONDENT’S MOTION TO COMPEL</w:t>
      </w:r>
      <w:r>
        <w:rPr>
          <w:rFonts w:ascii="Times New Roman" w:eastAsia="Times New Roman" w:hAnsi="Times New Roman" w:cs="Times New Roman"/>
          <w:b/>
          <w:bCs/>
          <w:color w:val="000000"/>
          <w:sz w:val="24"/>
          <w:szCs w:val="24"/>
          <w:u w:val="single"/>
        </w:rPr>
        <w:t xml:space="preserve"> FILED ON OCTOBER 30, 2019</w:t>
      </w:r>
    </w:p>
    <w:p w14:paraId="786BE0D8" w14:textId="77777777" w:rsidR="00852D1B" w:rsidRDefault="00852D1B" w:rsidP="00852D1B">
      <w:pPr>
        <w:spacing w:after="0" w:line="360" w:lineRule="auto"/>
        <w:rPr>
          <w:rFonts w:ascii="Times New Roman" w:hAnsi="Times New Roman" w:cs="Times New Roman"/>
          <w:sz w:val="24"/>
          <w:szCs w:val="24"/>
          <w:u w:val="single"/>
        </w:rPr>
      </w:pPr>
    </w:p>
    <w:p w14:paraId="5D9DB1C8" w14:textId="77777777" w:rsidR="00852D1B" w:rsidRDefault="00852D1B" w:rsidP="00852D1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An Interim Order was entered on November 8, 2018, revising the litigation schedule in this proceeding.</w:t>
      </w:r>
    </w:p>
    <w:p w14:paraId="05BA347B" w14:textId="77777777" w:rsidR="00852D1B" w:rsidRDefault="00852D1B" w:rsidP="00852D1B">
      <w:pPr>
        <w:spacing w:after="0" w:line="360" w:lineRule="auto"/>
        <w:rPr>
          <w:rFonts w:ascii="Times New Roman" w:hAnsi="Times New Roman" w:cs="Times New Roman"/>
          <w:sz w:val="24"/>
          <w:szCs w:val="24"/>
        </w:rPr>
      </w:pPr>
    </w:p>
    <w:p w14:paraId="537BF899" w14:textId="77777777" w:rsidR="00852D1B" w:rsidRDefault="00852D1B" w:rsidP="00852D1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April 13, 2019, Complainant filed her Status Report, and on April 15, 2019, Respondent filed a Status Report as well.  It appeared from the Respondent’s Status report that the Complainant had not identified her witnesses, to include fact and expert witnesses.  Accordingly, Complainant’s deadline to identify her fact and expert witnesses was extended by Interim Order entered on July 23, 2019, until August 16, 2019.  </w:t>
      </w:r>
    </w:p>
    <w:p w14:paraId="55FCDBF9" w14:textId="77777777" w:rsidR="00852D1B" w:rsidRDefault="00852D1B" w:rsidP="00852D1B">
      <w:pPr>
        <w:spacing w:after="0" w:line="360" w:lineRule="auto"/>
        <w:rPr>
          <w:rFonts w:ascii="Times New Roman" w:hAnsi="Times New Roman" w:cs="Times New Roman"/>
          <w:sz w:val="24"/>
          <w:szCs w:val="24"/>
        </w:rPr>
      </w:pPr>
    </w:p>
    <w:p w14:paraId="608FC9DB" w14:textId="107E6215" w:rsidR="00852D1B" w:rsidRDefault="00852D1B" w:rsidP="00852D1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July 23, 2019, an Interim Order was entered revising the litigation schedule in this proceeding.  Ordering paragraph number 3 provided for the filing of a Status Report in anticipation of a hearing in this matter to be scheduled for November of 2019.  Based upon information received from the Parties, the Parties were advised that the evidentiary hearing in this matter may require two days to complete.  Accordingly, the evidentiary hearing shall be schedule for two consecutive days in </w:t>
      </w:r>
      <w:r w:rsidR="008D25C1">
        <w:rPr>
          <w:rFonts w:ascii="Times New Roman" w:hAnsi="Times New Roman" w:cs="Times New Roman"/>
          <w:sz w:val="24"/>
          <w:szCs w:val="24"/>
        </w:rPr>
        <w:t>March</w:t>
      </w:r>
      <w:r>
        <w:rPr>
          <w:rFonts w:ascii="Times New Roman" w:hAnsi="Times New Roman" w:cs="Times New Roman"/>
          <w:sz w:val="24"/>
          <w:szCs w:val="24"/>
        </w:rPr>
        <w:t xml:space="preserve"> of 2020.</w:t>
      </w:r>
    </w:p>
    <w:p w14:paraId="073FADB4" w14:textId="77777777" w:rsidR="00852D1B" w:rsidRDefault="00852D1B" w:rsidP="00852D1B">
      <w:pPr>
        <w:spacing w:after="0" w:line="360" w:lineRule="auto"/>
        <w:rPr>
          <w:rFonts w:ascii="Times New Roman" w:hAnsi="Times New Roman" w:cs="Times New Roman"/>
          <w:sz w:val="24"/>
          <w:szCs w:val="24"/>
        </w:rPr>
      </w:pPr>
    </w:p>
    <w:p w14:paraId="30F78F62" w14:textId="77777777" w:rsidR="00852D1B" w:rsidRDefault="00852D1B" w:rsidP="00852D1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September 25, 2019, an Interim Order was entered revising the litigation schedule.  The Order provided, in part, that discovery would be completed on or before October 1, 2019.</w:t>
      </w:r>
    </w:p>
    <w:p w14:paraId="244476E6" w14:textId="77777777" w:rsidR="00852D1B" w:rsidRDefault="00852D1B" w:rsidP="00852D1B">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On September 30, 2019, Respondent filed a Motion to Compel Discovery Responses (Motion to Compel) and a Motion to Preclude Witnesses Identified in Complainants List of Potential Witnesses from Testifying (Motion to Preclude Witnesses).  The Motion to Compel will be addressed in this Order.</w:t>
      </w:r>
    </w:p>
    <w:p w14:paraId="7192164A" w14:textId="77777777" w:rsidR="00852D1B" w:rsidRDefault="00852D1B" w:rsidP="00852D1B">
      <w:pPr>
        <w:spacing w:after="0" w:line="360" w:lineRule="auto"/>
        <w:ind w:firstLine="1440"/>
        <w:rPr>
          <w:rFonts w:ascii="Times New Roman" w:hAnsi="Times New Roman" w:cs="Times New Roman"/>
          <w:sz w:val="24"/>
          <w:szCs w:val="24"/>
        </w:rPr>
      </w:pPr>
    </w:p>
    <w:p w14:paraId="0C6E12B1" w14:textId="77777777" w:rsidR="00852D1B" w:rsidRDefault="00852D1B" w:rsidP="00852D1B">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October 10, 2019, Complainant filed a Certificate of Service indicating service upon Respondent of Complainants Supplemental Answers to Duquesne Light Company’s First set of Discovery Requests directed to Complainant on September 26, 2019.</w:t>
      </w:r>
    </w:p>
    <w:p w14:paraId="75CFC2E0" w14:textId="77777777" w:rsidR="00852D1B" w:rsidRDefault="00852D1B" w:rsidP="00852D1B">
      <w:pPr>
        <w:spacing w:after="0" w:line="360" w:lineRule="auto"/>
        <w:rPr>
          <w:rFonts w:ascii="Times New Roman" w:hAnsi="Times New Roman" w:cs="Times New Roman"/>
          <w:sz w:val="24"/>
          <w:szCs w:val="24"/>
        </w:rPr>
      </w:pPr>
    </w:p>
    <w:p w14:paraId="3E73FC84" w14:textId="77777777" w:rsidR="00852D1B" w:rsidRDefault="00852D1B" w:rsidP="00852D1B">
      <w:pPr>
        <w:spacing w:after="0" w:line="360" w:lineRule="auto"/>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October 16, 2019, an interim order was entered denying without prejudice, as moot, the </w:t>
      </w:r>
      <w:r w:rsidRPr="002B13ED">
        <w:rPr>
          <w:rFonts w:ascii="Times New Roman" w:eastAsia="Times New Roman" w:hAnsi="Times New Roman" w:cs="Times New Roman"/>
          <w:color w:val="000000"/>
          <w:sz w:val="24"/>
          <w:szCs w:val="24"/>
        </w:rPr>
        <w:t>Motion to Compel Discovery Responses filed by Respondent on September 30, 2019</w:t>
      </w:r>
      <w:r>
        <w:rPr>
          <w:rFonts w:ascii="Times New Roman" w:eastAsia="Times New Roman" w:hAnsi="Times New Roman" w:cs="Times New Roman"/>
          <w:color w:val="000000"/>
          <w:sz w:val="24"/>
          <w:szCs w:val="24"/>
        </w:rPr>
        <w:t>,</w:t>
      </w:r>
      <w:r w:rsidRPr="002B13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based u</w:t>
      </w:r>
      <w:r w:rsidRPr="002B13ED">
        <w:rPr>
          <w:rFonts w:ascii="Times New Roman" w:eastAsia="Times New Roman" w:hAnsi="Times New Roman" w:cs="Times New Roman"/>
          <w:color w:val="000000"/>
          <w:sz w:val="24"/>
          <w:szCs w:val="24"/>
        </w:rPr>
        <w:t>pon the Certificate of Service filed by Complainant on October 10, 2019.</w:t>
      </w:r>
      <w:r>
        <w:rPr>
          <w:rFonts w:ascii="Times New Roman" w:eastAsia="Times New Roman" w:hAnsi="Times New Roman" w:cs="Times New Roman"/>
          <w:color w:val="000000"/>
          <w:sz w:val="24"/>
          <w:szCs w:val="24"/>
        </w:rPr>
        <w:t xml:space="preserve">  The order further provided that, in the event Complainant failed to provide Respondent with full and complete responses to its Discovery Requests, Respondent may file a new or Supplemental Motion to Compel on or before October 31, 2019, and any response from Complainant shall be filed on or before November 7, 2019.</w:t>
      </w:r>
      <w:r>
        <w:rPr>
          <w:rFonts w:ascii="Times New Roman" w:hAnsi="Times New Roman" w:cs="Times New Roman"/>
          <w:b/>
          <w:bCs/>
          <w:sz w:val="24"/>
          <w:szCs w:val="24"/>
        </w:rPr>
        <w:t xml:space="preserve">  </w:t>
      </w:r>
    </w:p>
    <w:p w14:paraId="02AB3896" w14:textId="77777777" w:rsidR="00852D1B" w:rsidRDefault="00852D1B" w:rsidP="00852D1B">
      <w:pPr>
        <w:spacing w:after="0" w:line="360" w:lineRule="auto"/>
        <w:rPr>
          <w:rFonts w:ascii="Times New Roman" w:hAnsi="Times New Roman" w:cs="Times New Roman"/>
          <w:b/>
          <w:bCs/>
          <w:sz w:val="24"/>
          <w:szCs w:val="24"/>
        </w:rPr>
      </w:pPr>
    </w:p>
    <w:p w14:paraId="7DA683CB" w14:textId="77777777" w:rsidR="00852D1B" w:rsidRDefault="00852D1B" w:rsidP="00852D1B">
      <w:pPr>
        <w:spacing w:after="0" w:line="36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852D1B">
        <w:rPr>
          <w:rFonts w:ascii="Times New Roman" w:hAnsi="Times New Roman" w:cs="Times New Roman"/>
          <w:sz w:val="24"/>
          <w:szCs w:val="24"/>
        </w:rPr>
        <w:t>On October 30, 2019, Respondent filed a Motion To Compel Discovery Responses, seeking an order compelling Complainant to provide full and complete responses to Respondent’s Discovery Request Nos. 22, 23, and 24.  Complainant did not file a response to the Motion to Compel filed by Respondent on October 30, 2019.</w:t>
      </w:r>
      <w:r w:rsidRPr="00852D1B">
        <w:rPr>
          <w:rFonts w:ascii="Times New Roman" w:hAnsi="Times New Roman" w:cs="Times New Roman"/>
          <w:sz w:val="24"/>
          <w:szCs w:val="24"/>
        </w:rPr>
        <w:br/>
      </w:r>
    </w:p>
    <w:p w14:paraId="781AF084" w14:textId="77777777" w:rsidR="00852D1B" w:rsidRDefault="00852D1B" w:rsidP="00852D1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Under the circumstances, the following order will be entered.</w:t>
      </w:r>
    </w:p>
    <w:p w14:paraId="3C89ECC4" w14:textId="77777777" w:rsidR="00852D1B" w:rsidRDefault="00852D1B" w:rsidP="00852D1B">
      <w:pPr>
        <w:spacing w:after="0" w:line="360" w:lineRule="auto"/>
        <w:rPr>
          <w:rFonts w:ascii="Times New Roman" w:hAnsi="Times New Roman" w:cs="Times New Roman"/>
          <w:sz w:val="24"/>
          <w:szCs w:val="24"/>
        </w:rPr>
      </w:pPr>
    </w:p>
    <w:p w14:paraId="124CFBF0" w14:textId="77777777" w:rsidR="00852D1B" w:rsidRDefault="00852D1B" w:rsidP="00852D1B">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AND NOW, THEREFORE,</w:t>
      </w:r>
    </w:p>
    <w:p w14:paraId="2E69ECC5" w14:textId="77777777" w:rsidR="00852D1B" w:rsidRDefault="00852D1B" w:rsidP="00852D1B">
      <w:pPr>
        <w:spacing w:after="0" w:line="360" w:lineRule="auto"/>
        <w:ind w:left="720" w:firstLine="720"/>
        <w:rPr>
          <w:rFonts w:ascii="Times New Roman" w:hAnsi="Times New Roman" w:cs="Times New Roman"/>
          <w:sz w:val="24"/>
          <w:szCs w:val="24"/>
        </w:rPr>
      </w:pPr>
    </w:p>
    <w:p w14:paraId="30AD1F74" w14:textId="77777777" w:rsidR="00852D1B" w:rsidRDefault="00852D1B" w:rsidP="00852D1B">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IT IS ORDERED:</w:t>
      </w:r>
    </w:p>
    <w:p w14:paraId="7C9C6F77" w14:textId="77777777" w:rsidR="00852D1B" w:rsidRDefault="00852D1B" w:rsidP="00852D1B">
      <w:pPr>
        <w:spacing w:after="0" w:line="360" w:lineRule="auto"/>
        <w:ind w:left="720" w:firstLine="720"/>
        <w:rPr>
          <w:rFonts w:ascii="Times New Roman" w:eastAsia="Times New Roman" w:hAnsi="Times New Roman" w:cs="Times New Roman"/>
          <w:color w:val="000000"/>
          <w:sz w:val="24"/>
          <w:szCs w:val="24"/>
        </w:rPr>
      </w:pPr>
    </w:p>
    <w:p w14:paraId="186D2FA1" w14:textId="77777777" w:rsidR="00852D1B" w:rsidRDefault="00852D1B" w:rsidP="00852D1B">
      <w:pPr>
        <w:pStyle w:val="ListParagraph"/>
        <w:numPr>
          <w:ilvl w:val="0"/>
          <w:numId w:val="1"/>
        </w:numPr>
        <w:tabs>
          <w:tab w:val="left" w:pos="2160"/>
        </w:tabs>
        <w:autoSpaceDE w:val="0"/>
        <w:autoSpaceDN w:val="0"/>
        <w:spacing w:after="0" w:line="360" w:lineRule="auto"/>
        <w:ind w:left="0" w:firstLine="1440"/>
        <w:rPr>
          <w:rFonts w:ascii="Times New Roman" w:eastAsia="Times New Roman" w:hAnsi="Times New Roman" w:cs="Times New Roman"/>
          <w:color w:val="000000"/>
          <w:sz w:val="24"/>
          <w:szCs w:val="24"/>
        </w:rPr>
      </w:pPr>
      <w:r w:rsidRPr="002B13ED">
        <w:rPr>
          <w:rFonts w:ascii="Times New Roman" w:eastAsia="Times New Roman" w:hAnsi="Times New Roman" w:cs="Times New Roman"/>
          <w:color w:val="000000"/>
          <w:sz w:val="24"/>
          <w:szCs w:val="24"/>
        </w:rPr>
        <w:t xml:space="preserve">The Motion to Compel Discovery Responses filed by Respondent on </w:t>
      </w:r>
      <w:r>
        <w:rPr>
          <w:rFonts w:ascii="Times New Roman" w:eastAsia="Times New Roman" w:hAnsi="Times New Roman" w:cs="Times New Roman"/>
          <w:color w:val="000000"/>
          <w:sz w:val="24"/>
          <w:szCs w:val="24"/>
        </w:rPr>
        <w:t>October 30, 2019 is granted.</w:t>
      </w:r>
    </w:p>
    <w:p w14:paraId="2FC8EFA8" w14:textId="2133A141" w:rsidR="0051507B" w:rsidRPr="0051507B" w:rsidRDefault="00852D1B" w:rsidP="0051507B">
      <w:pPr>
        <w:pStyle w:val="ListParagraph"/>
        <w:numPr>
          <w:ilvl w:val="0"/>
          <w:numId w:val="1"/>
        </w:numPr>
        <w:tabs>
          <w:tab w:val="left" w:pos="2160"/>
        </w:tabs>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On or before January </w:t>
      </w:r>
      <w:r w:rsidR="00306BB1">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 20</w:t>
      </w:r>
      <w:r w:rsidR="0051507B">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 Complainant shall serve upon counsel for Respondent, full and complete</w:t>
      </w:r>
      <w:r w:rsidRPr="00852D1B">
        <w:rPr>
          <w:rFonts w:ascii="Times New Roman" w:hAnsi="Times New Roman" w:cs="Times New Roman"/>
          <w:sz w:val="24"/>
          <w:szCs w:val="24"/>
        </w:rPr>
        <w:t xml:space="preserve"> responses to Respondent’s Discovery Request Nos. 22, 23, and 24</w:t>
      </w:r>
      <w:r>
        <w:rPr>
          <w:rFonts w:ascii="Times New Roman" w:hAnsi="Times New Roman" w:cs="Times New Roman"/>
          <w:sz w:val="24"/>
          <w:szCs w:val="24"/>
        </w:rPr>
        <w:t xml:space="preserve">, as more fully described in the </w:t>
      </w:r>
      <w:r w:rsidRPr="00852D1B">
        <w:rPr>
          <w:rFonts w:ascii="Times New Roman" w:hAnsi="Times New Roman" w:cs="Times New Roman"/>
          <w:sz w:val="24"/>
          <w:szCs w:val="24"/>
        </w:rPr>
        <w:t xml:space="preserve"> Motion to Compel filed by Respondent </w:t>
      </w:r>
      <w:r>
        <w:rPr>
          <w:rFonts w:ascii="Times New Roman" w:hAnsi="Times New Roman" w:cs="Times New Roman"/>
          <w:sz w:val="24"/>
          <w:szCs w:val="24"/>
        </w:rPr>
        <w:t xml:space="preserve">filed </w:t>
      </w:r>
      <w:r w:rsidRPr="00852D1B">
        <w:rPr>
          <w:rFonts w:ascii="Times New Roman" w:hAnsi="Times New Roman" w:cs="Times New Roman"/>
          <w:sz w:val="24"/>
          <w:szCs w:val="24"/>
        </w:rPr>
        <w:t>on October 30, 2019.</w:t>
      </w:r>
      <w:r w:rsidR="0051507B">
        <w:rPr>
          <w:rFonts w:ascii="Times New Roman" w:hAnsi="Times New Roman" w:cs="Times New Roman"/>
          <w:sz w:val="24"/>
          <w:szCs w:val="24"/>
        </w:rPr>
        <w:t xml:space="preserve">  </w:t>
      </w:r>
      <w:r w:rsidR="009522C7">
        <w:rPr>
          <w:rFonts w:ascii="Times New Roman" w:hAnsi="Times New Roman" w:cs="Times New Roman"/>
          <w:sz w:val="24"/>
          <w:szCs w:val="24"/>
        </w:rPr>
        <w:br/>
      </w:r>
      <w:bookmarkStart w:id="0" w:name="_GoBack"/>
      <w:bookmarkEnd w:id="0"/>
    </w:p>
    <w:p w14:paraId="4A9ED466" w14:textId="5C65118C" w:rsidR="0051507B" w:rsidRPr="002B13ED" w:rsidRDefault="0051507B" w:rsidP="0051507B">
      <w:pPr>
        <w:pStyle w:val="ListParagraph"/>
        <w:numPr>
          <w:ilvl w:val="0"/>
          <w:numId w:val="1"/>
        </w:numPr>
        <w:tabs>
          <w:tab w:val="left" w:pos="2160"/>
        </w:tabs>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or before January </w:t>
      </w:r>
      <w:r w:rsidR="008D25C1">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 2020, Complainant shall file a certificate of Service regarding service of the discovery responses ordered herein.</w:t>
      </w:r>
      <w:r w:rsidRPr="00852D1B">
        <w:rPr>
          <w:rFonts w:ascii="Times New Roman" w:hAnsi="Times New Roman" w:cs="Times New Roman"/>
          <w:sz w:val="24"/>
          <w:szCs w:val="24"/>
        </w:rPr>
        <w:br/>
      </w:r>
    </w:p>
    <w:p w14:paraId="4A473B20" w14:textId="727A271F" w:rsidR="00852D1B" w:rsidRPr="0051507B" w:rsidRDefault="00852D1B" w:rsidP="00852D1B">
      <w:pPr>
        <w:pStyle w:val="ListParagraph"/>
        <w:numPr>
          <w:ilvl w:val="0"/>
          <w:numId w:val="1"/>
        </w:numPr>
        <w:tabs>
          <w:tab w:val="left" w:pos="2160"/>
        </w:tabs>
        <w:autoSpaceDE w:val="0"/>
        <w:autoSpaceDN w:val="0"/>
        <w:spacing w:after="0" w:line="360" w:lineRule="auto"/>
        <w:ind w:left="0" w:firstLine="1440"/>
        <w:rPr>
          <w:rFonts w:ascii="Times New Roman" w:hAnsi="Times New Roman" w:cs="Times New Roman"/>
          <w:sz w:val="24"/>
          <w:szCs w:val="24"/>
        </w:rPr>
      </w:pPr>
      <w:r w:rsidRPr="0051507B">
        <w:rPr>
          <w:rFonts w:ascii="Times New Roman" w:eastAsia="Times New Roman" w:hAnsi="Times New Roman" w:cs="Times New Roman"/>
          <w:color w:val="000000"/>
          <w:sz w:val="24"/>
          <w:szCs w:val="24"/>
        </w:rPr>
        <w:t xml:space="preserve">On or before January </w:t>
      </w:r>
      <w:r w:rsidR="008D25C1">
        <w:rPr>
          <w:rFonts w:ascii="Times New Roman" w:eastAsia="Times New Roman" w:hAnsi="Times New Roman" w:cs="Times New Roman"/>
          <w:color w:val="000000"/>
          <w:sz w:val="24"/>
          <w:szCs w:val="24"/>
        </w:rPr>
        <w:t>20</w:t>
      </w:r>
      <w:r w:rsidRPr="0051507B">
        <w:rPr>
          <w:rFonts w:ascii="Times New Roman" w:eastAsia="Times New Roman" w:hAnsi="Times New Roman" w:cs="Times New Roman"/>
          <w:color w:val="000000"/>
          <w:sz w:val="24"/>
          <w:szCs w:val="24"/>
        </w:rPr>
        <w:t xml:space="preserve">, 2019, </w:t>
      </w:r>
      <w:r w:rsidR="0051507B" w:rsidRPr="0051507B">
        <w:rPr>
          <w:rFonts w:ascii="Times New Roman" w:eastAsia="Times New Roman" w:hAnsi="Times New Roman" w:cs="Times New Roman"/>
          <w:color w:val="000000"/>
          <w:sz w:val="24"/>
          <w:szCs w:val="24"/>
        </w:rPr>
        <w:t>the Parties shall file status reports detailing the compliance with the requirements set forth in this order</w:t>
      </w:r>
      <w:r w:rsidR="009522C7">
        <w:rPr>
          <w:rFonts w:ascii="Times New Roman" w:eastAsia="Times New Roman" w:hAnsi="Times New Roman" w:cs="Times New Roman"/>
          <w:color w:val="000000"/>
          <w:sz w:val="24"/>
          <w:szCs w:val="24"/>
        </w:rPr>
        <w:t xml:space="preserve"> and submitting dates when the Parties and their witnesses are available for two consecutive days for a telephonic hearing in March 2020 from the following dates:  March 2-5, 11, 12, 16-19, 23-25, 2020</w:t>
      </w:r>
      <w:r w:rsidR="0051507B" w:rsidRPr="0051507B">
        <w:rPr>
          <w:rFonts w:ascii="Times New Roman" w:eastAsia="Times New Roman" w:hAnsi="Times New Roman" w:cs="Times New Roman"/>
          <w:color w:val="000000"/>
          <w:sz w:val="24"/>
          <w:szCs w:val="24"/>
        </w:rPr>
        <w:t>.</w:t>
      </w:r>
      <w:r w:rsidRPr="0051507B">
        <w:rPr>
          <w:rFonts w:ascii="Times New Roman" w:hAnsi="Times New Roman" w:cs="Times New Roman"/>
          <w:b/>
          <w:bCs/>
          <w:sz w:val="24"/>
          <w:szCs w:val="24"/>
        </w:rPr>
        <w:t xml:space="preserve">  </w:t>
      </w:r>
      <w:r w:rsidRPr="0051507B">
        <w:rPr>
          <w:rFonts w:ascii="Times New Roman" w:hAnsi="Times New Roman" w:cs="Times New Roman"/>
          <w:b/>
          <w:bCs/>
          <w:sz w:val="24"/>
          <w:szCs w:val="24"/>
        </w:rPr>
        <w:br/>
      </w:r>
    </w:p>
    <w:p w14:paraId="29B40DF2" w14:textId="77777777" w:rsidR="00852D1B" w:rsidRPr="00E90650" w:rsidRDefault="00852D1B" w:rsidP="00852D1B">
      <w:pPr>
        <w:autoSpaceDE w:val="0"/>
        <w:autoSpaceDN w:val="0"/>
        <w:spacing w:after="0" w:line="360" w:lineRule="auto"/>
        <w:rPr>
          <w:rFonts w:ascii="Times New Roman" w:hAnsi="Times New Roman" w:cs="Times New Roman"/>
          <w:sz w:val="24"/>
          <w:szCs w:val="24"/>
        </w:rPr>
      </w:pPr>
    </w:p>
    <w:p w14:paraId="7B87D626" w14:textId="402687C7" w:rsidR="00852D1B" w:rsidRDefault="00852D1B" w:rsidP="00852D1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Date:  </w:t>
      </w:r>
      <w:r w:rsidR="0051507B" w:rsidRPr="008D25C1">
        <w:rPr>
          <w:rFonts w:ascii="Times New Roman" w:eastAsia="Times New Roman" w:hAnsi="Times New Roman" w:cs="Times New Roman"/>
          <w:sz w:val="24"/>
          <w:szCs w:val="24"/>
          <w:u w:val="single"/>
        </w:rPr>
        <w:t xml:space="preserve">December </w:t>
      </w:r>
      <w:r w:rsidR="009522C7">
        <w:rPr>
          <w:rFonts w:ascii="Times New Roman" w:eastAsia="Times New Roman" w:hAnsi="Times New Roman" w:cs="Times New Roman"/>
          <w:sz w:val="24"/>
          <w:szCs w:val="24"/>
          <w:u w:val="single"/>
        </w:rPr>
        <w:t>20</w:t>
      </w:r>
      <w:r w:rsidR="0051507B" w:rsidRPr="008D25C1">
        <w:rPr>
          <w:rFonts w:ascii="Times New Roman" w:eastAsia="Times New Roman" w:hAnsi="Times New Roman" w:cs="Times New Roman"/>
          <w:sz w:val="24"/>
          <w:szCs w:val="24"/>
          <w:u w:val="single"/>
        </w:rPr>
        <w:t>, 2019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t>/s/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252F7CD2" w14:textId="77777777" w:rsidR="00852D1B" w:rsidRDefault="00852D1B" w:rsidP="00852D1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Jeffrey A. Watson</w:t>
      </w:r>
    </w:p>
    <w:p w14:paraId="29D4586F" w14:textId="77777777" w:rsidR="00852D1B" w:rsidRDefault="00852D1B" w:rsidP="00852D1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5251737D" w14:textId="77777777" w:rsidR="00852D1B" w:rsidRDefault="00852D1B" w:rsidP="00852D1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9C86219" w14:textId="77777777" w:rsidR="00852D1B" w:rsidRDefault="00852D1B" w:rsidP="00852D1B"/>
    <w:p w14:paraId="4C5B8A8D" w14:textId="77777777" w:rsidR="008D25C1" w:rsidRDefault="008D25C1">
      <w:pPr>
        <w:sectPr w:rsidR="008D25C1" w:rsidSect="008D25C1">
          <w:footerReference w:type="default" r:id="rId7"/>
          <w:pgSz w:w="12240" w:h="15840"/>
          <w:pgMar w:top="1440" w:right="1440" w:bottom="1440" w:left="1440" w:header="720" w:footer="720" w:gutter="0"/>
          <w:cols w:space="720"/>
          <w:titlePg/>
          <w:docGrid w:linePitch="360"/>
        </w:sectPr>
      </w:pPr>
    </w:p>
    <w:p w14:paraId="6EDF2081" w14:textId="77777777" w:rsidR="008D25C1" w:rsidRPr="008D25C1" w:rsidRDefault="008D25C1" w:rsidP="008D25C1">
      <w:pPr>
        <w:spacing w:after="160" w:line="240" w:lineRule="auto"/>
        <w:contextualSpacing/>
        <w:rPr>
          <w:rFonts w:ascii="Microsoft Sans Serif" w:eastAsia="Microsoft Sans Serif" w:hAnsi="Microsoft Sans Serif" w:cs="Microsoft Sans Serif"/>
          <w:sz w:val="24"/>
        </w:rPr>
      </w:pPr>
      <w:r w:rsidRPr="008D25C1">
        <w:rPr>
          <w:rFonts w:ascii="Microsoft Sans Serif" w:eastAsia="Microsoft Sans Serif" w:hAnsi="Microsoft Sans Serif" w:cs="Microsoft Sans Serif"/>
          <w:b/>
          <w:sz w:val="24"/>
          <w:u w:val="single"/>
        </w:rPr>
        <w:lastRenderedPageBreak/>
        <w:t>C-2018-3004042 - PAMELA SCOTT v. DUQUESNE LIGHT COMPANY</w:t>
      </w:r>
      <w:r w:rsidRPr="008D25C1">
        <w:rPr>
          <w:rFonts w:ascii="Microsoft Sans Serif" w:eastAsia="Microsoft Sans Serif" w:hAnsi="Microsoft Sans Serif" w:cs="Microsoft Sans Serif"/>
          <w:b/>
          <w:sz w:val="24"/>
          <w:u w:val="single"/>
        </w:rPr>
        <w:cr/>
      </w:r>
      <w:r w:rsidRPr="008D25C1">
        <w:rPr>
          <w:rFonts w:ascii="Microsoft Sans Serif" w:eastAsia="Microsoft Sans Serif" w:hAnsi="Microsoft Sans Serif" w:cs="Microsoft Sans Serif"/>
          <w:b/>
          <w:sz w:val="24"/>
          <w:u w:val="single"/>
        </w:rPr>
        <w:cr/>
      </w:r>
      <w:bookmarkStart w:id="1" w:name="_Hlk525886643"/>
      <w:r w:rsidRPr="008D25C1">
        <w:rPr>
          <w:rFonts w:ascii="Microsoft Sans Serif" w:eastAsia="Microsoft Sans Serif" w:hAnsi="Microsoft Sans Serif" w:cs="Microsoft Sans Serif"/>
          <w:sz w:val="24"/>
        </w:rPr>
        <w:t>PAMELA R SCOTT</w:t>
      </w:r>
      <w:r w:rsidRPr="008D25C1">
        <w:rPr>
          <w:rFonts w:ascii="Microsoft Sans Serif" w:eastAsia="Microsoft Sans Serif" w:hAnsi="Microsoft Sans Serif" w:cs="Microsoft Sans Serif"/>
          <w:sz w:val="24"/>
        </w:rPr>
        <w:cr/>
        <w:t>134 MARKHAM DR</w:t>
      </w:r>
      <w:r w:rsidRPr="008D25C1">
        <w:rPr>
          <w:rFonts w:ascii="Microsoft Sans Serif" w:eastAsia="Microsoft Sans Serif" w:hAnsi="Microsoft Sans Serif" w:cs="Microsoft Sans Serif"/>
          <w:sz w:val="24"/>
        </w:rPr>
        <w:cr/>
        <w:t>PITTSBURGH PA  15228</w:t>
      </w:r>
      <w:bookmarkEnd w:id="1"/>
      <w:r w:rsidRPr="008D25C1">
        <w:rPr>
          <w:rFonts w:ascii="Microsoft Sans Serif" w:eastAsia="Microsoft Sans Serif" w:hAnsi="Microsoft Sans Serif" w:cs="Microsoft Sans Serif"/>
          <w:sz w:val="24"/>
        </w:rPr>
        <w:cr/>
      </w:r>
      <w:r w:rsidRPr="008D25C1">
        <w:rPr>
          <w:rFonts w:ascii="Microsoft Sans Serif" w:eastAsia="Microsoft Sans Serif" w:hAnsi="Microsoft Sans Serif" w:cs="Microsoft Sans Serif"/>
          <w:b/>
          <w:sz w:val="24"/>
        </w:rPr>
        <w:t>917.806.9116</w:t>
      </w:r>
      <w:r w:rsidRPr="008D25C1">
        <w:rPr>
          <w:rFonts w:ascii="Microsoft Sans Serif" w:eastAsia="Microsoft Sans Serif" w:hAnsi="Microsoft Sans Serif" w:cs="Microsoft Sans Serif"/>
          <w:sz w:val="24"/>
        </w:rPr>
        <w:cr/>
        <w:t xml:space="preserve"> </w:t>
      </w:r>
      <w:r w:rsidRPr="008D25C1">
        <w:rPr>
          <w:rFonts w:ascii="Microsoft Sans Serif" w:eastAsia="Microsoft Sans Serif" w:hAnsi="Microsoft Sans Serif" w:cs="Microsoft Sans Serif"/>
          <w:sz w:val="24"/>
        </w:rPr>
        <w:cr/>
        <w:t>PAUL SHANE MILLER ESQUIRE</w:t>
      </w:r>
    </w:p>
    <w:p w14:paraId="00EEFA8A" w14:textId="77777777" w:rsidR="008D25C1" w:rsidRPr="008D25C1" w:rsidRDefault="008D25C1" w:rsidP="008D25C1">
      <w:pPr>
        <w:spacing w:after="160" w:line="240" w:lineRule="auto"/>
        <w:contextualSpacing/>
        <w:rPr>
          <w:rFonts w:ascii="Microsoft Sans Serif" w:eastAsia="Microsoft Sans Serif" w:hAnsi="Microsoft Sans Serif" w:cs="Microsoft Sans Serif"/>
          <w:sz w:val="24"/>
        </w:rPr>
      </w:pPr>
      <w:r w:rsidRPr="008D25C1">
        <w:rPr>
          <w:rFonts w:ascii="Microsoft Sans Serif" w:eastAsia="Microsoft Sans Serif" w:hAnsi="Microsoft Sans Serif" w:cs="Microsoft Sans Serif"/>
          <w:sz w:val="24"/>
        </w:rPr>
        <w:t>JEREMY V FARRELL ESQUIRE</w:t>
      </w:r>
    </w:p>
    <w:p w14:paraId="6B0E3568" w14:textId="77777777" w:rsidR="008D25C1" w:rsidRPr="008D25C1" w:rsidRDefault="008D25C1" w:rsidP="008D25C1">
      <w:pPr>
        <w:spacing w:after="160" w:line="240" w:lineRule="auto"/>
        <w:contextualSpacing/>
        <w:rPr>
          <w:rFonts w:ascii="Microsoft Sans Serif" w:eastAsia="Microsoft Sans Serif" w:hAnsi="Microsoft Sans Serif" w:cs="Microsoft Sans Serif"/>
          <w:b/>
          <w:i/>
          <w:sz w:val="24"/>
          <w:u w:val="single"/>
        </w:rPr>
      </w:pPr>
      <w:r w:rsidRPr="008D25C1">
        <w:rPr>
          <w:rFonts w:ascii="Microsoft Sans Serif" w:eastAsia="Microsoft Sans Serif" w:hAnsi="Microsoft Sans Serif" w:cs="Microsoft Sans Serif"/>
          <w:sz w:val="24"/>
        </w:rPr>
        <w:t xml:space="preserve">TUCKER </w:t>
      </w:r>
      <w:proofErr w:type="spellStart"/>
      <w:r w:rsidRPr="008D25C1">
        <w:rPr>
          <w:rFonts w:ascii="Microsoft Sans Serif" w:eastAsia="Microsoft Sans Serif" w:hAnsi="Microsoft Sans Serif" w:cs="Microsoft Sans Serif"/>
          <w:sz w:val="24"/>
        </w:rPr>
        <w:t>ARENSBERG</w:t>
      </w:r>
      <w:proofErr w:type="spellEnd"/>
      <w:r w:rsidRPr="008D25C1">
        <w:rPr>
          <w:rFonts w:ascii="Microsoft Sans Serif" w:eastAsia="Microsoft Sans Serif" w:hAnsi="Microsoft Sans Serif" w:cs="Microsoft Sans Serif"/>
          <w:sz w:val="24"/>
        </w:rPr>
        <w:t xml:space="preserve"> PC</w:t>
      </w:r>
      <w:r w:rsidRPr="008D25C1">
        <w:rPr>
          <w:rFonts w:ascii="Microsoft Sans Serif" w:eastAsia="Microsoft Sans Serif" w:hAnsi="Microsoft Sans Serif" w:cs="Microsoft Sans Serif"/>
          <w:sz w:val="24"/>
        </w:rPr>
        <w:cr/>
        <w:t xml:space="preserve">1500 ONE PPG PLACE </w:t>
      </w:r>
      <w:r w:rsidRPr="008D25C1">
        <w:rPr>
          <w:rFonts w:ascii="Microsoft Sans Serif" w:eastAsia="Microsoft Sans Serif" w:hAnsi="Microsoft Sans Serif" w:cs="Microsoft Sans Serif"/>
          <w:sz w:val="24"/>
        </w:rPr>
        <w:cr/>
        <w:t>PITTSBURGH PA  15222</w:t>
      </w:r>
      <w:r w:rsidRPr="008D25C1">
        <w:rPr>
          <w:rFonts w:ascii="Microsoft Sans Serif" w:eastAsia="Microsoft Sans Serif" w:hAnsi="Microsoft Sans Serif" w:cs="Microsoft Sans Serif"/>
          <w:sz w:val="24"/>
        </w:rPr>
        <w:cr/>
      </w:r>
      <w:r w:rsidRPr="008D25C1">
        <w:rPr>
          <w:rFonts w:ascii="Microsoft Sans Serif" w:eastAsia="Microsoft Sans Serif" w:hAnsi="Microsoft Sans Serif" w:cs="Microsoft Sans Serif"/>
          <w:b/>
          <w:sz w:val="24"/>
        </w:rPr>
        <w:t>412.594.5503</w:t>
      </w:r>
      <w:r w:rsidRPr="008D25C1">
        <w:rPr>
          <w:rFonts w:ascii="Microsoft Sans Serif" w:eastAsia="Microsoft Sans Serif" w:hAnsi="Microsoft Sans Serif" w:cs="Microsoft Sans Serif"/>
          <w:sz w:val="24"/>
        </w:rPr>
        <w:cr/>
      </w:r>
      <w:r w:rsidRPr="008D25C1">
        <w:rPr>
          <w:rFonts w:ascii="Microsoft Sans Serif" w:eastAsia="Microsoft Sans Serif" w:hAnsi="Microsoft Sans Serif" w:cs="Microsoft Sans Serif"/>
          <w:b/>
          <w:sz w:val="24"/>
        </w:rPr>
        <w:t>412.594.3938</w:t>
      </w:r>
      <w:r w:rsidRPr="008D25C1">
        <w:rPr>
          <w:rFonts w:ascii="Microsoft Sans Serif" w:eastAsia="Microsoft Sans Serif" w:hAnsi="Microsoft Sans Serif" w:cs="Microsoft Sans Serif"/>
          <w:sz w:val="24"/>
        </w:rPr>
        <w:cr/>
      </w:r>
      <w:r w:rsidRPr="008D25C1">
        <w:rPr>
          <w:rFonts w:ascii="Microsoft Sans Serif" w:eastAsia="Microsoft Sans Serif" w:hAnsi="Microsoft Sans Serif" w:cs="Microsoft Sans Serif"/>
          <w:b/>
          <w:i/>
          <w:sz w:val="24"/>
          <w:u w:val="single"/>
        </w:rPr>
        <w:t xml:space="preserve">Accepts E-Service </w:t>
      </w:r>
    </w:p>
    <w:p w14:paraId="1B23B63E" w14:textId="77777777" w:rsidR="008D25C1" w:rsidRPr="008D25C1" w:rsidRDefault="008D25C1" w:rsidP="008D25C1">
      <w:pPr>
        <w:spacing w:after="160" w:line="259" w:lineRule="auto"/>
        <w:rPr>
          <w:rFonts w:ascii="Calibri" w:eastAsia="Times New Roman" w:hAnsi="Calibri" w:cs="Times New Roman"/>
        </w:rPr>
      </w:pPr>
    </w:p>
    <w:p w14:paraId="37680AD6" w14:textId="3B371CE0" w:rsidR="00DC28A6" w:rsidRDefault="003047A9"/>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D3A75" w14:textId="77777777" w:rsidR="003047A9" w:rsidRDefault="003047A9" w:rsidP="008D25C1">
      <w:pPr>
        <w:spacing w:after="0" w:line="240" w:lineRule="auto"/>
      </w:pPr>
      <w:r>
        <w:separator/>
      </w:r>
    </w:p>
  </w:endnote>
  <w:endnote w:type="continuationSeparator" w:id="0">
    <w:p w14:paraId="1A82AA5B" w14:textId="77777777" w:rsidR="003047A9" w:rsidRDefault="003047A9" w:rsidP="008D2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979913"/>
      <w:docPartObj>
        <w:docPartGallery w:val="Page Numbers (Bottom of Page)"/>
        <w:docPartUnique/>
      </w:docPartObj>
    </w:sdtPr>
    <w:sdtEndPr>
      <w:rPr>
        <w:rFonts w:ascii="Times New Roman" w:hAnsi="Times New Roman" w:cs="Times New Roman"/>
        <w:noProof/>
        <w:sz w:val="20"/>
        <w:szCs w:val="20"/>
      </w:rPr>
    </w:sdtEndPr>
    <w:sdtContent>
      <w:p w14:paraId="3C8801FB" w14:textId="252BC30A" w:rsidR="008D25C1" w:rsidRPr="008D25C1" w:rsidRDefault="008D25C1">
        <w:pPr>
          <w:pStyle w:val="Footer"/>
          <w:jc w:val="center"/>
          <w:rPr>
            <w:rFonts w:ascii="Times New Roman" w:hAnsi="Times New Roman" w:cs="Times New Roman"/>
            <w:sz w:val="20"/>
            <w:szCs w:val="20"/>
          </w:rPr>
        </w:pPr>
        <w:r w:rsidRPr="008D25C1">
          <w:rPr>
            <w:rFonts w:ascii="Times New Roman" w:hAnsi="Times New Roman" w:cs="Times New Roman"/>
            <w:sz w:val="20"/>
            <w:szCs w:val="20"/>
          </w:rPr>
          <w:fldChar w:fldCharType="begin"/>
        </w:r>
        <w:r w:rsidRPr="008D25C1">
          <w:rPr>
            <w:rFonts w:ascii="Times New Roman" w:hAnsi="Times New Roman" w:cs="Times New Roman"/>
            <w:sz w:val="20"/>
            <w:szCs w:val="20"/>
          </w:rPr>
          <w:instrText xml:space="preserve"> PAGE   \* MERGEFORMAT </w:instrText>
        </w:r>
        <w:r w:rsidRPr="008D25C1">
          <w:rPr>
            <w:rFonts w:ascii="Times New Roman" w:hAnsi="Times New Roman" w:cs="Times New Roman"/>
            <w:sz w:val="20"/>
            <w:szCs w:val="20"/>
          </w:rPr>
          <w:fldChar w:fldCharType="separate"/>
        </w:r>
        <w:r w:rsidRPr="008D25C1">
          <w:rPr>
            <w:rFonts w:ascii="Times New Roman" w:hAnsi="Times New Roman" w:cs="Times New Roman"/>
            <w:noProof/>
            <w:sz w:val="20"/>
            <w:szCs w:val="20"/>
          </w:rPr>
          <w:t>2</w:t>
        </w:r>
        <w:r w:rsidRPr="008D25C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A255E" w14:textId="182975EF" w:rsidR="008D25C1" w:rsidRPr="008D25C1" w:rsidRDefault="008D25C1">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073A5" w14:textId="77777777" w:rsidR="003047A9" w:rsidRDefault="003047A9" w:rsidP="008D25C1">
      <w:pPr>
        <w:spacing w:after="0" w:line="240" w:lineRule="auto"/>
      </w:pPr>
      <w:r>
        <w:separator/>
      </w:r>
    </w:p>
  </w:footnote>
  <w:footnote w:type="continuationSeparator" w:id="0">
    <w:p w14:paraId="7C5BB587" w14:textId="77777777" w:rsidR="003047A9" w:rsidRDefault="003047A9" w:rsidP="008D25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0666EEB0"/>
    <w:lvl w:ilvl="0" w:tplc="544C67A2">
      <w:start w:val="2"/>
      <w:numFmt w:val="decimal"/>
      <w:lvlText w:val="%1."/>
      <w:lvlJc w:val="left"/>
      <w:pPr>
        <w:ind w:left="1710" w:hanging="360"/>
      </w:pPr>
      <w:rPr>
        <w:rFonts w:ascii="Times New Roman" w:hAnsi="Times New Roman" w:cs="Times New Roman" w:hint="default"/>
        <w:b w:val="0"/>
        <w:sz w:val="24"/>
        <w:szCs w:val="24"/>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1B"/>
    <w:rsid w:val="003047A9"/>
    <w:rsid w:val="00306BB1"/>
    <w:rsid w:val="00424AC6"/>
    <w:rsid w:val="0051507B"/>
    <w:rsid w:val="007B5C79"/>
    <w:rsid w:val="00852D1B"/>
    <w:rsid w:val="008D25C1"/>
    <w:rsid w:val="009522C7"/>
    <w:rsid w:val="009B01C3"/>
    <w:rsid w:val="00BC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978AA"/>
  <w15:chartTrackingRefBased/>
  <w15:docId w15:val="{558698C1-EA84-4192-B56D-6C82D6EE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D1B"/>
    <w:pPr>
      <w:ind w:left="720"/>
      <w:contextualSpacing/>
    </w:pPr>
  </w:style>
  <w:style w:type="paragraph" w:styleId="Header">
    <w:name w:val="header"/>
    <w:basedOn w:val="Normal"/>
    <w:link w:val="HeaderChar"/>
    <w:uiPriority w:val="99"/>
    <w:unhideWhenUsed/>
    <w:rsid w:val="008D2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5C1"/>
  </w:style>
  <w:style w:type="paragraph" w:styleId="Footer">
    <w:name w:val="footer"/>
    <w:basedOn w:val="Normal"/>
    <w:link w:val="FooterChar"/>
    <w:uiPriority w:val="99"/>
    <w:unhideWhenUsed/>
    <w:rsid w:val="008D2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5C1"/>
  </w:style>
  <w:style w:type="paragraph" w:styleId="BalloonText">
    <w:name w:val="Balloon Text"/>
    <w:basedOn w:val="Normal"/>
    <w:link w:val="BalloonTextChar"/>
    <w:uiPriority w:val="99"/>
    <w:semiHidden/>
    <w:unhideWhenUsed/>
    <w:rsid w:val="00306B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B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cp:lastPrinted>2019-12-20T17:51:00Z</cp:lastPrinted>
  <dcterms:created xsi:type="dcterms:W3CDTF">2019-12-20T17:50:00Z</dcterms:created>
  <dcterms:modified xsi:type="dcterms:W3CDTF">2019-12-20T18:08:00Z</dcterms:modified>
</cp:coreProperties>
</file>