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91BFB" w14:textId="77777777" w:rsidR="005950B7" w:rsidRPr="00443887" w:rsidRDefault="005950B7" w:rsidP="005950B7">
      <w:pPr>
        <w:tabs>
          <w:tab w:val="right" w:pos="8640"/>
        </w:tabs>
        <w:spacing w:after="0" w:line="240" w:lineRule="auto"/>
        <w:jc w:val="center"/>
        <w:rPr>
          <w:rFonts w:ascii="Times New Roman" w:eastAsia="Calibri" w:hAnsi="Times New Roman" w:cs="Times New Roman"/>
          <w:b/>
          <w:sz w:val="24"/>
          <w:szCs w:val="24"/>
        </w:rPr>
      </w:pPr>
      <w:r w:rsidRPr="00443887">
        <w:rPr>
          <w:rFonts w:ascii="Times New Roman" w:eastAsia="Calibri" w:hAnsi="Times New Roman" w:cs="Times New Roman"/>
          <w:b/>
          <w:caps/>
          <w:sz w:val="24"/>
          <w:szCs w:val="24"/>
        </w:rPr>
        <w:t>Before the</w:t>
      </w:r>
    </w:p>
    <w:p w14:paraId="17A3571C" w14:textId="77777777" w:rsidR="005950B7" w:rsidRPr="00443887" w:rsidRDefault="005950B7" w:rsidP="005950B7">
      <w:pPr>
        <w:spacing w:after="0" w:line="240" w:lineRule="auto"/>
        <w:jc w:val="center"/>
        <w:rPr>
          <w:rFonts w:ascii="Times New Roman" w:eastAsia="Calibri" w:hAnsi="Times New Roman" w:cs="Times New Roman"/>
          <w:b/>
          <w:sz w:val="24"/>
          <w:szCs w:val="24"/>
        </w:rPr>
      </w:pPr>
      <w:r w:rsidRPr="00443887">
        <w:rPr>
          <w:rFonts w:ascii="Times New Roman" w:eastAsia="Calibri" w:hAnsi="Times New Roman" w:cs="Times New Roman"/>
          <w:b/>
          <w:sz w:val="24"/>
          <w:szCs w:val="24"/>
        </w:rPr>
        <w:t>PENNSYLVANIA PUBLIC UTILITY COMMISSION</w:t>
      </w:r>
    </w:p>
    <w:p w14:paraId="7051885D" w14:textId="77777777" w:rsidR="005950B7" w:rsidRPr="00443887" w:rsidRDefault="005950B7" w:rsidP="005950B7">
      <w:pPr>
        <w:spacing w:after="0" w:line="240" w:lineRule="auto"/>
        <w:jc w:val="center"/>
        <w:rPr>
          <w:rFonts w:ascii="Times New Roman" w:eastAsia="Calibri" w:hAnsi="Times New Roman" w:cs="Times New Roman"/>
          <w:b/>
          <w:sz w:val="24"/>
          <w:szCs w:val="24"/>
          <w:u w:val="single"/>
        </w:rPr>
      </w:pPr>
    </w:p>
    <w:p w14:paraId="02E944A9" w14:textId="77777777" w:rsidR="005950B7" w:rsidRPr="00443887" w:rsidRDefault="005950B7" w:rsidP="005950B7">
      <w:pPr>
        <w:spacing w:after="0" w:line="240" w:lineRule="auto"/>
        <w:jc w:val="center"/>
        <w:rPr>
          <w:rFonts w:ascii="Times New Roman" w:eastAsia="Calibri" w:hAnsi="Times New Roman" w:cs="Times New Roman"/>
          <w:b/>
          <w:sz w:val="24"/>
          <w:szCs w:val="24"/>
          <w:u w:val="single"/>
        </w:rPr>
      </w:pPr>
    </w:p>
    <w:p w14:paraId="49FBB806" w14:textId="77777777" w:rsidR="005950B7" w:rsidRPr="00443887" w:rsidRDefault="005950B7" w:rsidP="005950B7">
      <w:pPr>
        <w:spacing w:after="0" w:line="240" w:lineRule="auto"/>
        <w:jc w:val="center"/>
        <w:rPr>
          <w:rFonts w:ascii="Times New Roman" w:eastAsia="Calibri" w:hAnsi="Times New Roman" w:cs="Times New Roman"/>
          <w:b/>
          <w:sz w:val="24"/>
          <w:szCs w:val="24"/>
          <w:u w:val="single"/>
        </w:rPr>
      </w:pPr>
    </w:p>
    <w:p w14:paraId="58CF9399" w14:textId="77777777" w:rsidR="005950B7" w:rsidRPr="00443887" w:rsidRDefault="005950B7" w:rsidP="005950B7">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Michele Hriadil and Francis Hriadil</w:t>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w:t>
      </w:r>
    </w:p>
    <w:p w14:paraId="2E5E481F" w14:textId="77777777" w:rsidR="005950B7" w:rsidRPr="00443887" w:rsidRDefault="005950B7" w:rsidP="005950B7">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w:t>
      </w:r>
    </w:p>
    <w:p w14:paraId="7201AA8B" w14:textId="77777777" w:rsidR="005950B7" w:rsidRPr="00443887" w:rsidRDefault="005950B7" w:rsidP="005950B7">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ab/>
        <w:t>v.</w:t>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w:t>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C-2016-2571726</w:t>
      </w:r>
    </w:p>
    <w:p w14:paraId="44F89C2B" w14:textId="77777777" w:rsidR="005950B7" w:rsidRPr="00443887" w:rsidRDefault="005950B7" w:rsidP="005950B7">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w:t>
      </w:r>
    </w:p>
    <w:p w14:paraId="108BF943" w14:textId="77777777" w:rsidR="005950B7" w:rsidRPr="00443887" w:rsidRDefault="005950B7" w:rsidP="005950B7">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Duquesne Light Company</w:t>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w:t>
      </w:r>
    </w:p>
    <w:p w14:paraId="64E6386F" w14:textId="77777777" w:rsidR="005950B7" w:rsidRPr="00443887" w:rsidRDefault="005950B7" w:rsidP="005950B7">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p>
    <w:p w14:paraId="6F0FE3E5" w14:textId="77777777" w:rsidR="005950B7" w:rsidRPr="00443887" w:rsidRDefault="005950B7" w:rsidP="005950B7">
      <w:pPr>
        <w:spacing w:after="0" w:line="240" w:lineRule="auto"/>
        <w:rPr>
          <w:rFonts w:ascii="Times New Roman" w:eastAsia="Calibri" w:hAnsi="Times New Roman" w:cs="Times New Roman"/>
          <w:sz w:val="24"/>
          <w:szCs w:val="24"/>
        </w:rPr>
      </w:pPr>
    </w:p>
    <w:p w14:paraId="4FA6C5C5" w14:textId="77777777" w:rsidR="005950B7" w:rsidRPr="00443887" w:rsidRDefault="005950B7" w:rsidP="005950B7">
      <w:pPr>
        <w:spacing w:after="0" w:line="240" w:lineRule="auto"/>
        <w:rPr>
          <w:rFonts w:ascii="Times New Roman" w:eastAsia="Calibri" w:hAnsi="Times New Roman" w:cs="Times New Roman"/>
          <w:sz w:val="24"/>
          <w:szCs w:val="24"/>
        </w:rPr>
      </w:pPr>
    </w:p>
    <w:p w14:paraId="4BFE00E4" w14:textId="0C9E3DFF" w:rsidR="005950B7" w:rsidRPr="00443887" w:rsidRDefault="005950B7" w:rsidP="005950B7">
      <w:pPr>
        <w:tabs>
          <w:tab w:val="left" w:pos="1440"/>
        </w:tabs>
        <w:spacing w:after="0" w:line="240" w:lineRule="auto"/>
        <w:jc w:val="center"/>
        <w:rPr>
          <w:rFonts w:ascii="Times New Roman" w:eastAsia="Times New Roman" w:hAnsi="Times New Roman" w:cs="Times New Roman"/>
          <w:b/>
          <w:sz w:val="24"/>
          <w:szCs w:val="24"/>
          <w:u w:val="single"/>
        </w:rPr>
      </w:pPr>
      <w:r w:rsidRPr="00443887">
        <w:rPr>
          <w:rFonts w:ascii="Times New Roman" w:eastAsia="Times New Roman" w:hAnsi="Times New Roman" w:cs="Times New Roman"/>
          <w:b/>
          <w:sz w:val="24"/>
          <w:szCs w:val="24"/>
        </w:rPr>
        <w:t xml:space="preserve">INTERIM ORDER </w:t>
      </w:r>
      <w:r w:rsidR="00566DB6" w:rsidRPr="00443887">
        <w:rPr>
          <w:rFonts w:ascii="Times New Roman" w:eastAsia="Times New Roman" w:hAnsi="Times New Roman" w:cs="Times New Roman"/>
          <w:b/>
          <w:sz w:val="24"/>
          <w:szCs w:val="24"/>
        </w:rPr>
        <w:br/>
      </w:r>
      <w:r w:rsidRPr="00443887">
        <w:rPr>
          <w:rFonts w:ascii="Times New Roman" w:eastAsia="Times New Roman" w:hAnsi="Times New Roman" w:cs="Times New Roman"/>
          <w:b/>
          <w:sz w:val="24"/>
          <w:szCs w:val="24"/>
        </w:rPr>
        <w:t xml:space="preserve">GRANTING COMPLAINANTS’ REQUEST FOR </w:t>
      </w:r>
      <w:r w:rsidRPr="00443887">
        <w:rPr>
          <w:rFonts w:ascii="Times New Roman" w:eastAsia="Times New Roman" w:hAnsi="Times New Roman" w:cs="Times New Roman"/>
          <w:b/>
          <w:sz w:val="24"/>
          <w:szCs w:val="24"/>
          <w:u w:val="single"/>
        </w:rPr>
        <w:t>EXTENSION</w:t>
      </w:r>
      <w:r w:rsidR="00566DB6" w:rsidRPr="00443887">
        <w:rPr>
          <w:rFonts w:ascii="Times New Roman" w:eastAsia="Times New Roman" w:hAnsi="Times New Roman" w:cs="Times New Roman"/>
          <w:b/>
          <w:sz w:val="24"/>
          <w:szCs w:val="24"/>
          <w:u w:val="single"/>
        </w:rPr>
        <w:t> </w:t>
      </w:r>
      <w:r w:rsidRPr="00443887">
        <w:rPr>
          <w:rFonts w:ascii="Times New Roman" w:eastAsia="Times New Roman" w:hAnsi="Times New Roman" w:cs="Times New Roman"/>
          <w:b/>
          <w:sz w:val="24"/>
          <w:szCs w:val="24"/>
          <w:u w:val="single"/>
        </w:rPr>
        <w:t>OF</w:t>
      </w:r>
      <w:r w:rsidR="00566DB6" w:rsidRPr="00443887">
        <w:rPr>
          <w:rFonts w:ascii="Times New Roman" w:eastAsia="Times New Roman" w:hAnsi="Times New Roman" w:cs="Times New Roman"/>
          <w:b/>
          <w:sz w:val="24"/>
          <w:szCs w:val="24"/>
          <w:u w:val="single"/>
        </w:rPr>
        <w:t> </w:t>
      </w:r>
      <w:r w:rsidRPr="00443887">
        <w:rPr>
          <w:rFonts w:ascii="Times New Roman" w:eastAsia="Times New Roman" w:hAnsi="Times New Roman" w:cs="Times New Roman"/>
          <w:b/>
          <w:sz w:val="24"/>
          <w:szCs w:val="24"/>
          <w:u w:val="single"/>
        </w:rPr>
        <w:t>TIME</w:t>
      </w:r>
      <w:r w:rsidR="00566DB6" w:rsidRPr="00443887">
        <w:rPr>
          <w:rFonts w:ascii="Times New Roman" w:eastAsia="Times New Roman" w:hAnsi="Times New Roman" w:cs="Times New Roman"/>
          <w:b/>
          <w:sz w:val="24"/>
          <w:szCs w:val="24"/>
          <w:u w:val="single"/>
        </w:rPr>
        <w:t> </w:t>
      </w:r>
      <w:r w:rsidRPr="00443887">
        <w:rPr>
          <w:rFonts w:ascii="Times New Roman" w:eastAsia="Times New Roman" w:hAnsi="Times New Roman" w:cs="Times New Roman"/>
          <w:b/>
          <w:sz w:val="24"/>
          <w:szCs w:val="24"/>
          <w:u w:val="single"/>
        </w:rPr>
        <w:t>TO</w:t>
      </w:r>
      <w:r w:rsidR="00566DB6" w:rsidRPr="00443887">
        <w:rPr>
          <w:rFonts w:ascii="Times New Roman" w:eastAsia="Times New Roman" w:hAnsi="Times New Roman" w:cs="Times New Roman"/>
          <w:b/>
          <w:sz w:val="24"/>
          <w:szCs w:val="24"/>
          <w:u w:val="single"/>
        </w:rPr>
        <w:t> </w:t>
      </w:r>
      <w:r w:rsidRPr="00443887">
        <w:rPr>
          <w:rFonts w:ascii="Times New Roman" w:eastAsia="Times New Roman" w:hAnsi="Times New Roman" w:cs="Times New Roman"/>
          <w:b/>
          <w:sz w:val="24"/>
          <w:szCs w:val="24"/>
          <w:u w:val="single"/>
        </w:rPr>
        <w:t>FILE</w:t>
      </w:r>
      <w:r w:rsidR="00566DB6" w:rsidRPr="00443887">
        <w:rPr>
          <w:rFonts w:ascii="Times New Roman" w:eastAsia="Times New Roman" w:hAnsi="Times New Roman" w:cs="Times New Roman"/>
          <w:b/>
          <w:sz w:val="24"/>
          <w:szCs w:val="24"/>
          <w:u w:val="single"/>
        </w:rPr>
        <w:t> </w:t>
      </w:r>
      <w:r w:rsidRPr="00443887">
        <w:rPr>
          <w:rFonts w:ascii="Times New Roman" w:eastAsia="Times New Roman" w:hAnsi="Times New Roman" w:cs="Times New Roman"/>
          <w:b/>
          <w:sz w:val="24"/>
          <w:szCs w:val="24"/>
          <w:u w:val="single"/>
        </w:rPr>
        <w:t xml:space="preserve">STATUS REPORT </w:t>
      </w:r>
    </w:p>
    <w:p w14:paraId="6A74FB00" w14:textId="77777777" w:rsidR="005950B7" w:rsidRPr="00443887" w:rsidRDefault="005950B7" w:rsidP="00566DB6">
      <w:pPr>
        <w:spacing w:after="0" w:line="360" w:lineRule="auto"/>
        <w:ind w:firstLine="1440"/>
        <w:rPr>
          <w:rFonts w:ascii="Times New Roman" w:eastAsia="Calibri" w:hAnsi="Times New Roman" w:cs="Times New Roman"/>
          <w:sz w:val="24"/>
          <w:szCs w:val="24"/>
        </w:rPr>
      </w:pPr>
    </w:p>
    <w:p w14:paraId="24CE167A" w14:textId="5080BE67" w:rsidR="005950B7" w:rsidRPr="00443887" w:rsidRDefault="005950B7" w:rsidP="00566DB6">
      <w:pPr>
        <w:spacing w:after="0" w:line="360" w:lineRule="auto"/>
        <w:ind w:firstLine="1440"/>
        <w:rPr>
          <w:rFonts w:ascii="Times New Roman" w:eastAsia="Calibri" w:hAnsi="Times New Roman" w:cs="Times New Roman"/>
          <w:sz w:val="24"/>
          <w:szCs w:val="24"/>
        </w:rPr>
      </w:pPr>
      <w:r w:rsidRPr="00443887">
        <w:rPr>
          <w:rFonts w:ascii="Times New Roman" w:eastAsia="Calibri" w:hAnsi="Times New Roman" w:cs="Times New Roman"/>
          <w:sz w:val="24"/>
          <w:szCs w:val="24"/>
        </w:rPr>
        <w:t xml:space="preserve">Michele Hriadil and Francis Hriadil (Complainants) filed a Formal Complaint (Complaint) with the Pennsylvania Public Utility Commission (Commission) against Duquesne Light Company (Respondent or Company) on October 3, 2016, alleging, </w:t>
      </w:r>
      <w:r w:rsidRPr="00443887">
        <w:rPr>
          <w:rFonts w:ascii="Times New Roman" w:eastAsia="Calibri" w:hAnsi="Times New Roman" w:cs="Times New Roman"/>
          <w:i/>
          <w:sz w:val="24"/>
          <w:szCs w:val="24"/>
        </w:rPr>
        <w:t>inter alia</w:t>
      </w:r>
      <w:r w:rsidRPr="00443887">
        <w:rPr>
          <w:rFonts w:ascii="Times New Roman" w:eastAsia="Calibri" w:hAnsi="Times New Roman" w:cs="Times New Roman"/>
          <w:sz w:val="24"/>
          <w:szCs w:val="24"/>
        </w:rPr>
        <w:t>, the existence of reliability, safety or quality problems with their electric service and objecting to the installation of a smart meter in their home.  Complainants essentially averred that smart meters are unsafe, present privacy concerns, are vulnerable to cyber threats, are inferior in quality to analog meters and present serious health concerns.  Complainants further averred that there is a correlation to radio frequency (RF) exposure and neurological, cardiac, and pulmonary disease, as well as reproductive and developmental disorders, immune dysfunction, cancer and other health conditions.  Complainants averred that the young and elderly populations, are particularly susceptible to these harmful effects and that Complainants are elderly and suffer from chronic conditions.  Complainants averred that the smart meters are not certified by Underwriters Laboratories, there is a potential for the meters to explode, the meters are not always installed by certified electricians and that fires have been caused by the quality of meter construction and the lack of evaluations and inspections.  Complainants also object to the cost of implementing and installing the meters.  As relief, Complainants request</w:t>
      </w:r>
      <w:r w:rsidR="00566DB6" w:rsidRPr="00443887">
        <w:rPr>
          <w:rFonts w:ascii="Times New Roman" w:eastAsia="Calibri" w:hAnsi="Times New Roman" w:cs="Times New Roman"/>
          <w:sz w:val="24"/>
          <w:szCs w:val="24"/>
        </w:rPr>
        <w:t>ed</w:t>
      </w:r>
      <w:r w:rsidRPr="00443887">
        <w:rPr>
          <w:rFonts w:ascii="Times New Roman" w:eastAsia="Calibri" w:hAnsi="Times New Roman" w:cs="Times New Roman"/>
          <w:sz w:val="24"/>
          <w:szCs w:val="24"/>
        </w:rPr>
        <w:t xml:space="preserve"> that the Commission order Respondent to forego installation of a smart meter at their residence.  </w:t>
      </w:r>
    </w:p>
    <w:p w14:paraId="11411A3E" w14:textId="77777777" w:rsidR="005950B7" w:rsidRPr="00443887" w:rsidRDefault="005950B7" w:rsidP="00566DB6">
      <w:pPr>
        <w:spacing w:after="0" w:line="360" w:lineRule="auto"/>
        <w:ind w:firstLine="1440"/>
        <w:rPr>
          <w:rFonts w:ascii="Times New Roman" w:eastAsia="Calibri" w:hAnsi="Times New Roman" w:cs="Times New Roman"/>
          <w:sz w:val="24"/>
          <w:szCs w:val="24"/>
        </w:rPr>
      </w:pPr>
    </w:p>
    <w:p w14:paraId="099880C9" w14:textId="77777777" w:rsidR="005950B7" w:rsidRPr="00443887" w:rsidRDefault="005950B7" w:rsidP="00566DB6">
      <w:pPr>
        <w:spacing w:after="0" w:line="360" w:lineRule="auto"/>
        <w:ind w:firstLine="1440"/>
        <w:rPr>
          <w:rFonts w:ascii="Times New Roman" w:eastAsia="Calibri" w:hAnsi="Times New Roman" w:cs="Times New Roman"/>
          <w:sz w:val="24"/>
          <w:szCs w:val="24"/>
        </w:rPr>
      </w:pPr>
      <w:r w:rsidRPr="00443887">
        <w:rPr>
          <w:rFonts w:ascii="Times New Roman" w:eastAsia="Calibri" w:hAnsi="Times New Roman" w:cs="Times New Roman"/>
          <w:sz w:val="24"/>
          <w:szCs w:val="24"/>
        </w:rPr>
        <w:lastRenderedPageBreak/>
        <w:t>On November 4, 2016, Respondent filed an Answer and New Matter to the Complaint, essentially denying the material allegations set forth in the Complaint.  Respondent averred that Complainants have refused to permit technicians to install a smart meter in their home.  Respondent further averred it is required by Act 129 of 2008,</w:t>
      </w:r>
      <w:r w:rsidRPr="00443887">
        <w:rPr>
          <w:rFonts w:ascii="Times New Roman" w:eastAsia="Calibri" w:hAnsi="Times New Roman" w:cs="Times New Roman"/>
          <w:sz w:val="24"/>
          <w:szCs w:val="24"/>
          <w:vertAlign w:val="superscript"/>
        </w:rPr>
        <w:footnoteReference w:id="1"/>
      </w:r>
      <w:r w:rsidRPr="00443887">
        <w:rPr>
          <w:rFonts w:ascii="Times New Roman" w:eastAsia="Calibri" w:hAnsi="Times New Roman" w:cs="Times New Roman"/>
          <w:sz w:val="24"/>
          <w:szCs w:val="24"/>
        </w:rPr>
        <w:t xml:space="preserve"> to install the smart meter. </w:t>
      </w:r>
    </w:p>
    <w:p w14:paraId="3A9164B4" w14:textId="77777777" w:rsidR="005950B7" w:rsidRPr="00443887" w:rsidRDefault="005950B7" w:rsidP="00566DB6">
      <w:pPr>
        <w:spacing w:after="0" w:line="360" w:lineRule="auto"/>
        <w:ind w:firstLine="1440"/>
        <w:rPr>
          <w:rFonts w:ascii="Times New Roman" w:eastAsia="Calibri" w:hAnsi="Times New Roman" w:cs="Times New Roman"/>
          <w:sz w:val="24"/>
          <w:szCs w:val="24"/>
        </w:rPr>
      </w:pPr>
    </w:p>
    <w:p w14:paraId="76D12461" w14:textId="77777777" w:rsidR="005950B7" w:rsidRPr="00443887" w:rsidRDefault="005950B7" w:rsidP="00566DB6">
      <w:pPr>
        <w:spacing w:after="0" w:line="360" w:lineRule="auto"/>
        <w:ind w:firstLine="1440"/>
        <w:rPr>
          <w:rFonts w:ascii="Times New Roman" w:eastAsia="Calibri" w:hAnsi="Times New Roman" w:cs="Times New Roman"/>
          <w:sz w:val="24"/>
          <w:szCs w:val="24"/>
        </w:rPr>
      </w:pPr>
      <w:r w:rsidRPr="00443887">
        <w:rPr>
          <w:rFonts w:ascii="Times New Roman" w:eastAsia="Calibri" w:hAnsi="Times New Roman" w:cs="Times New Roman"/>
          <w:sz w:val="24"/>
          <w:szCs w:val="24"/>
        </w:rPr>
        <w:t xml:space="preserve">The evidentiary hearing was scheduled for November 20-21, 2019.  </w:t>
      </w:r>
    </w:p>
    <w:p w14:paraId="506D9905" w14:textId="77777777" w:rsidR="005950B7" w:rsidRPr="00443887" w:rsidRDefault="005950B7" w:rsidP="00566DB6">
      <w:pPr>
        <w:spacing w:after="0" w:line="360" w:lineRule="auto"/>
        <w:ind w:firstLine="1530"/>
        <w:rPr>
          <w:rFonts w:ascii="Times New Roman" w:eastAsia="Calibri" w:hAnsi="Times New Roman" w:cs="Times New Roman"/>
          <w:sz w:val="24"/>
          <w:szCs w:val="24"/>
        </w:rPr>
      </w:pPr>
    </w:p>
    <w:p w14:paraId="1794315B" w14:textId="3D058054" w:rsidR="005950B7" w:rsidRPr="00443887" w:rsidRDefault="005950B7" w:rsidP="00566DB6">
      <w:pPr>
        <w:tabs>
          <w:tab w:val="left" w:pos="1543"/>
        </w:tabs>
        <w:spacing w:after="0" w:line="360" w:lineRule="auto"/>
        <w:ind w:firstLine="1440"/>
        <w:rPr>
          <w:rFonts w:ascii="Times New Roman" w:hAnsi="Times New Roman" w:cs="Times New Roman"/>
          <w:sz w:val="24"/>
          <w:szCs w:val="24"/>
        </w:rPr>
      </w:pPr>
      <w:r w:rsidRPr="00443887">
        <w:rPr>
          <w:rFonts w:ascii="Times New Roman" w:hAnsi="Times New Roman" w:cs="Times New Roman"/>
          <w:sz w:val="24"/>
          <w:szCs w:val="24"/>
        </w:rPr>
        <w:t>On November 12, 2019, Complainant filed a Motion For A Continuance To Provide The Complainants With Sufficient Time To Both Properly Review And Address The Respondent’s Detailed, Concurrent Motions In Limine And Complete Our Final Hearing Preparations.  Complainants indicated they were seeking a fair remedy of circumstances created by Respondent’s filing of multiple Motions in Limine.  Complainants also filed other documentation, not in the form of motions, including letters dated November 8, 2019, explaining their position and requesting a continuance, among other things.  Complainants requested that the hearing be continued until April of 2020.</w:t>
      </w:r>
    </w:p>
    <w:p w14:paraId="2B36300D" w14:textId="77777777" w:rsidR="005950B7" w:rsidRPr="00443887" w:rsidRDefault="005950B7" w:rsidP="00566DB6">
      <w:pPr>
        <w:tabs>
          <w:tab w:val="left" w:pos="2160"/>
        </w:tabs>
        <w:spacing w:after="0" w:line="360" w:lineRule="auto"/>
        <w:ind w:firstLine="1440"/>
        <w:rPr>
          <w:rFonts w:ascii="Times New Roman" w:hAnsi="Times New Roman" w:cs="Times New Roman"/>
          <w:sz w:val="24"/>
          <w:szCs w:val="24"/>
        </w:rPr>
      </w:pPr>
    </w:p>
    <w:p w14:paraId="58DE1AD8" w14:textId="4E93B331" w:rsidR="005950B7" w:rsidRPr="00443887" w:rsidRDefault="005950B7" w:rsidP="00566DB6">
      <w:pPr>
        <w:spacing w:after="0" w:line="360" w:lineRule="auto"/>
        <w:ind w:firstLine="1440"/>
        <w:rPr>
          <w:rFonts w:ascii="Times New Roman" w:eastAsia="Calibri" w:hAnsi="Times New Roman" w:cs="Times New Roman"/>
          <w:sz w:val="24"/>
          <w:szCs w:val="24"/>
        </w:rPr>
      </w:pPr>
      <w:r w:rsidRPr="00443887">
        <w:rPr>
          <w:rFonts w:ascii="Times New Roman" w:eastAsia="Calibri" w:hAnsi="Times New Roman" w:cs="Times New Roman"/>
          <w:sz w:val="24"/>
          <w:szCs w:val="24"/>
        </w:rPr>
        <w:t xml:space="preserve">Complainants did not establish that good cause existed to continue the hearing scheduled for November 20-21, 2019.  In addition, the issues raised by the filing of the Motions in Limine were addressed in the Interim Order entered on November 14, 2019 and the order addressing the Motion in Limine to Preclude Complainants’ Purported Expert Testimony entered on November 15, 2019.  Accordingly, the request for continuance was denied by </w:t>
      </w:r>
      <w:r w:rsidR="00306B70" w:rsidRPr="00443887">
        <w:rPr>
          <w:rFonts w:ascii="Times New Roman" w:eastAsia="Calibri" w:hAnsi="Times New Roman" w:cs="Times New Roman"/>
          <w:sz w:val="24"/>
          <w:szCs w:val="24"/>
        </w:rPr>
        <w:t>I</w:t>
      </w:r>
      <w:r w:rsidRPr="00443887">
        <w:rPr>
          <w:rFonts w:ascii="Times New Roman" w:eastAsia="Calibri" w:hAnsi="Times New Roman" w:cs="Times New Roman"/>
          <w:sz w:val="24"/>
          <w:szCs w:val="24"/>
        </w:rPr>
        <w:t xml:space="preserve">nterim </w:t>
      </w:r>
      <w:r w:rsidR="00306B70" w:rsidRPr="00443887">
        <w:rPr>
          <w:rFonts w:ascii="Times New Roman" w:eastAsia="Calibri" w:hAnsi="Times New Roman" w:cs="Times New Roman"/>
          <w:sz w:val="24"/>
          <w:szCs w:val="24"/>
        </w:rPr>
        <w:t>O</w:t>
      </w:r>
      <w:r w:rsidRPr="00443887">
        <w:rPr>
          <w:rFonts w:ascii="Times New Roman" w:eastAsia="Calibri" w:hAnsi="Times New Roman" w:cs="Times New Roman"/>
          <w:sz w:val="24"/>
          <w:szCs w:val="24"/>
        </w:rPr>
        <w:t xml:space="preserve">rder entered on November 15, 2019.  </w:t>
      </w:r>
    </w:p>
    <w:p w14:paraId="5BB8AC2E" w14:textId="77777777" w:rsidR="005950B7" w:rsidRPr="00443887" w:rsidRDefault="005950B7" w:rsidP="00566DB6">
      <w:pPr>
        <w:spacing w:after="0" w:line="360" w:lineRule="auto"/>
        <w:ind w:firstLine="1440"/>
        <w:rPr>
          <w:rFonts w:ascii="Times New Roman" w:eastAsia="Calibri" w:hAnsi="Times New Roman" w:cs="Times New Roman"/>
          <w:sz w:val="24"/>
          <w:szCs w:val="24"/>
        </w:rPr>
      </w:pPr>
    </w:p>
    <w:p w14:paraId="56B24723" w14:textId="1D3A86A2" w:rsidR="005950B7" w:rsidRPr="00443887" w:rsidRDefault="005950B7" w:rsidP="00566DB6">
      <w:pPr>
        <w:spacing w:after="0" w:line="360" w:lineRule="auto"/>
        <w:ind w:firstLine="1440"/>
        <w:rPr>
          <w:rFonts w:ascii="Times New Roman" w:eastAsia="Calibri" w:hAnsi="Times New Roman" w:cs="Times New Roman"/>
          <w:sz w:val="24"/>
          <w:szCs w:val="24"/>
        </w:rPr>
      </w:pPr>
      <w:r w:rsidRPr="00443887">
        <w:rPr>
          <w:rFonts w:ascii="Times New Roman" w:eastAsia="Calibri" w:hAnsi="Times New Roman" w:cs="Times New Roman"/>
          <w:sz w:val="24"/>
          <w:szCs w:val="24"/>
        </w:rPr>
        <w:t xml:space="preserve">On November 17, 2019, Complainants filed a </w:t>
      </w:r>
      <w:r w:rsidR="00306B70" w:rsidRPr="00443887">
        <w:rPr>
          <w:rFonts w:ascii="Times New Roman" w:eastAsia="Calibri" w:hAnsi="Times New Roman" w:cs="Times New Roman"/>
          <w:sz w:val="24"/>
          <w:szCs w:val="24"/>
        </w:rPr>
        <w:t>P</w:t>
      </w:r>
      <w:r w:rsidRPr="00443887">
        <w:rPr>
          <w:rFonts w:ascii="Times New Roman" w:eastAsia="Calibri" w:hAnsi="Times New Roman" w:cs="Times New Roman"/>
          <w:sz w:val="24"/>
          <w:szCs w:val="24"/>
        </w:rPr>
        <w:t xml:space="preserve">leading entitled “Objection To ALJ Watson’s Two (2) November 14 and 15 Interim Orders Holding In Abeyance Respondent’s Two Motions In Limine Until The Morning Of Our Hearing, And Three (3) November 15 Interim Orders Denying A Summary Judgment Because Of The Circumstances Or Even A Continuance, And Motion For Reconsideration”.  Complainant’s essentially argued that the recent </w:t>
      </w:r>
      <w:r w:rsidR="00306B70" w:rsidRPr="00443887">
        <w:rPr>
          <w:rFonts w:ascii="Times New Roman" w:eastAsia="Calibri" w:hAnsi="Times New Roman" w:cs="Times New Roman"/>
          <w:sz w:val="24"/>
          <w:szCs w:val="24"/>
        </w:rPr>
        <w:t>I</w:t>
      </w:r>
      <w:r w:rsidRPr="00443887">
        <w:rPr>
          <w:rFonts w:ascii="Times New Roman" w:eastAsia="Calibri" w:hAnsi="Times New Roman" w:cs="Times New Roman"/>
          <w:sz w:val="24"/>
          <w:szCs w:val="24"/>
        </w:rPr>
        <w:t xml:space="preserve">nterim </w:t>
      </w:r>
      <w:r w:rsidR="00306B70" w:rsidRPr="00443887">
        <w:rPr>
          <w:rFonts w:ascii="Times New Roman" w:eastAsia="Calibri" w:hAnsi="Times New Roman" w:cs="Times New Roman"/>
          <w:sz w:val="24"/>
          <w:szCs w:val="24"/>
        </w:rPr>
        <w:t>O</w:t>
      </w:r>
      <w:r w:rsidRPr="00443887">
        <w:rPr>
          <w:rFonts w:ascii="Times New Roman" w:eastAsia="Calibri" w:hAnsi="Times New Roman" w:cs="Times New Roman"/>
          <w:sz w:val="24"/>
          <w:szCs w:val="24"/>
        </w:rPr>
        <w:t xml:space="preserve">rders entered in this proceeding were unfair, excessive and placed an undue </w:t>
      </w:r>
      <w:r w:rsidRPr="00443887">
        <w:rPr>
          <w:rFonts w:ascii="Times New Roman" w:eastAsia="Calibri" w:hAnsi="Times New Roman" w:cs="Times New Roman"/>
          <w:sz w:val="24"/>
          <w:szCs w:val="24"/>
        </w:rPr>
        <w:lastRenderedPageBreak/>
        <w:t>burden upon Complainants and that Complainants could not properly prepare for the hearing scheduled in November of 2019 in a case filed by Complainants on October 3, 2016.  Complainants also asserted that the harm being done to Complainants and their case constituted violations of “Pa Code § 5.361(a)(2) and the Americans with Disabilities Act (ADA)…”.  No specific relief or remedy was requested other than that “our request for a continuance be granted, at a minimum.”  The Pleading was received by the Commission secretary on November</w:t>
      </w:r>
      <w:r w:rsidR="00306B70" w:rsidRPr="00443887">
        <w:rPr>
          <w:rFonts w:ascii="Times New Roman" w:eastAsia="Calibri" w:hAnsi="Times New Roman" w:cs="Times New Roman"/>
          <w:sz w:val="24"/>
          <w:szCs w:val="24"/>
        </w:rPr>
        <w:t> </w:t>
      </w:r>
      <w:r w:rsidRPr="00443887">
        <w:rPr>
          <w:rFonts w:ascii="Times New Roman" w:eastAsia="Calibri" w:hAnsi="Times New Roman" w:cs="Times New Roman"/>
          <w:sz w:val="24"/>
          <w:szCs w:val="24"/>
        </w:rPr>
        <w:t>18,</w:t>
      </w:r>
      <w:r w:rsidR="00306B70" w:rsidRPr="00443887">
        <w:rPr>
          <w:rFonts w:ascii="Times New Roman" w:eastAsia="Calibri" w:hAnsi="Times New Roman" w:cs="Times New Roman"/>
          <w:sz w:val="24"/>
          <w:szCs w:val="24"/>
        </w:rPr>
        <w:t> </w:t>
      </w:r>
      <w:r w:rsidRPr="00443887">
        <w:rPr>
          <w:rFonts w:ascii="Times New Roman" w:eastAsia="Calibri" w:hAnsi="Times New Roman" w:cs="Times New Roman"/>
          <w:sz w:val="24"/>
          <w:szCs w:val="24"/>
        </w:rPr>
        <w:t xml:space="preserve">2019. </w:t>
      </w:r>
    </w:p>
    <w:p w14:paraId="105FEF2C" w14:textId="77777777" w:rsidR="005950B7" w:rsidRPr="00443887" w:rsidRDefault="005950B7" w:rsidP="00566DB6">
      <w:pPr>
        <w:spacing w:after="0" w:line="360" w:lineRule="auto"/>
        <w:ind w:firstLine="1440"/>
        <w:rPr>
          <w:rFonts w:ascii="Times New Roman" w:eastAsia="Calibri" w:hAnsi="Times New Roman" w:cs="Times New Roman"/>
          <w:sz w:val="24"/>
          <w:szCs w:val="24"/>
        </w:rPr>
      </w:pPr>
      <w:r w:rsidRPr="00443887">
        <w:rPr>
          <w:rFonts w:ascii="Times New Roman" w:eastAsia="Calibri" w:hAnsi="Times New Roman" w:cs="Times New Roman"/>
          <w:sz w:val="24"/>
          <w:szCs w:val="24"/>
        </w:rPr>
        <w:t xml:space="preserve"> </w:t>
      </w:r>
    </w:p>
    <w:p w14:paraId="4B671C36" w14:textId="18CFD375" w:rsidR="005950B7" w:rsidRPr="00443887" w:rsidRDefault="005950B7" w:rsidP="00566DB6">
      <w:pPr>
        <w:spacing w:after="0" w:line="360" w:lineRule="auto"/>
        <w:ind w:firstLine="1440"/>
        <w:rPr>
          <w:rFonts w:ascii="Times New Roman" w:eastAsia="Calibri" w:hAnsi="Times New Roman" w:cs="Times New Roman"/>
          <w:sz w:val="24"/>
          <w:szCs w:val="24"/>
        </w:rPr>
      </w:pPr>
      <w:r w:rsidRPr="00443887">
        <w:rPr>
          <w:rFonts w:ascii="Times New Roman" w:eastAsia="Calibri" w:hAnsi="Times New Roman" w:cs="Times New Roman"/>
          <w:sz w:val="24"/>
          <w:szCs w:val="24"/>
        </w:rPr>
        <w:t xml:space="preserve">On November 18, 2019, Complainant, Francis Hriadil provided a one-page letter to the undersigned </w:t>
      </w:r>
      <w:r w:rsidR="00306B70" w:rsidRPr="00443887">
        <w:rPr>
          <w:rFonts w:ascii="Times New Roman" w:eastAsia="Calibri" w:hAnsi="Times New Roman" w:cs="Times New Roman"/>
          <w:sz w:val="24"/>
          <w:szCs w:val="24"/>
        </w:rPr>
        <w:t>P</w:t>
      </w:r>
      <w:r w:rsidRPr="00443887">
        <w:rPr>
          <w:rFonts w:ascii="Times New Roman" w:eastAsia="Calibri" w:hAnsi="Times New Roman" w:cs="Times New Roman"/>
          <w:sz w:val="24"/>
          <w:szCs w:val="24"/>
        </w:rPr>
        <w:t xml:space="preserve">residing </w:t>
      </w:r>
      <w:r w:rsidR="00306B70" w:rsidRPr="00443887">
        <w:rPr>
          <w:rFonts w:ascii="Times New Roman" w:eastAsia="Calibri" w:hAnsi="Times New Roman" w:cs="Times New Roman"/>
          <w:sz w:val="24"/>
          <w:szCs w:val="24"/>
        </w:rPr>
        <w:t>O</w:t>
      </w:r>
      <w:r w:rsidRPr="00443887">
        <w:rPr>
          <w:rFonts w:ascii="Times New Roman" w:eastAsia="Calibri" w:hAnsi="Times New Roman" w:cs="Times New Roman"/>
          <w:sz w:val="24"/>
          <w:szCs w:val="24"/>
        </w:rPr>
        <w:t xml:space="preserve">fficer which stated that a copy was provided to counsel for Respondent and to the Commission Secretary.  The letter was treated as a request for a continuance based upon Complainant’s statement that he received a message from Respondent which provided Respondent’s Supplemental Exhibit F-8.  Complainant stated in his letter that counsel advised Complainant in the message of November 18, </w:t>
      </w:r>
      <w:r w:rsidR="00566DB6" w:rsidRPr="00443887">
        <w:rPr>
          <w:rFonts w:ascii="Times New Roman" w:eastAsia="Calibri" w:hAnsi="Times New Roman" w:cs="Times New Roman"/>
          <w:sz w:val="24"/>
          <w:szCs w:val="24"/>
        </w:rPr>
        <w:t>2019,</w:t>
      </w:r>
      <w:r w:rsidRPr="00443887">
        <w:rPr>
          <w:rFonts w:ascii="Times New Roman" w:eastAsia="Calibri" w:hAnsi="Times New Roman" w:cs="Times New Roman"/>
          <w:sz w:val="24"/>
          <w:szCs w:val="24"/>
        </w:rPr>
        <w:t xml:space="preserve"> in part:</w:t>
      </w:r>
    </w:p>
    <w:p w14:paraId="4DB22A6B" w14:textId="77777777" w:rsidR="005950B7" w:rsidRPr="00443887" w:rsidRDefault="005950B7" w:rsidP="00566DB6">
      <w:pPr>
        <w:spacing w:after="0" w:line="360" w:lineRule="auto"/>
        <w:ind w:firstLine="1440"/>
        <w:rPr>
          <w:rFonts w:ascii="Times New Roman" w:eastAsia="Calibri" w:hAnsi="Times New Roman" w:cs="Times New Roman"/>
          <w:sz w:val="24"/>
          <w:szCs w:val="24"/>
        </w:rPr>
      </w:pPr>
    </w:p>
    <w:p w14:paraId="47122CCD" w14:textId="77777777" w:rsidR="005950B7" w:rsidRPr="00443887" w:rsidRDefault="005950B7" w:rsidP="00566DB6">
      <w:pPr>
        <w:spacing w:after="0" w:line="240" w:lineRule="auto"/>
        <w:ind w:left="2160"/>
        <w:rPr>
          <w:rFonts w:ascii="Times New Roman" w:eastAsia="Calibri" w:hAnsi="Times New Roman" w:cs="Times New Roman"/>
          <w:sz w:val="24"/>
          <w:szCs w:val="24"/>
        </w:rPr>
      </w:pPr>
      <w:r w:rsidRPr="00443887">
        <w:rPr>
          <w:rFonts w:ascii="Times New Roman" w:eastAsia="Calibri" w:hAnsi="Times New Roman" w:cs="Times New Roman"/>
          <w:sz w:val="24"/>
          <w:szCs w:val="24"/>
        </w:rPr>
        <w:t xml:space="preserve">“I was informed this morning that Duquesne Light </w:t>
      </w:r>
    </w:p>
    <w:p w14:paraId="1F4D9DD3" w14:textId="77777777" w:rsidR="005950B7" w:rsidRPr="00443887" w:rsidRDefault="005950B7" w:rsidP="00566DB6">
      <w:pPr>
        <w:spacing w:after="0" w:line="240" w:lineRule="auto"/>
        <w:ind w:left="2160"/>
        <w:rPr>
          <w:rFonts w:ascii="Times New Roman" w:eastAsia="Calibri" w:hAnsi="Times New Roman" w:cs="Times New Roman"/>
          <w:sz w:val="24"/>
          <w:szCs w:val="24"/>
        </w:rPr>
      </w:pPr>
      <w:r w:rsidRPr="00443887">
        <w:rPr>
          <w:rFonts w:ascii="Times New Roman" w:eastAsia="Calibri" w:hAnsi="Times New Roman" w:cs="Times New Roman"/>
          <w:sz w:val="24"/>
          <w:szCs w:val="24"/>
        </w:rPr>
        <w:t xml:space="preserve">is deploying new IPv6 routers in your neighborhood.  </w:t>
      </w:r>
    </w:p>
    <w:p w14:paraId="7FAC69F6" w14:textId="77777777" w:rsidR="005950B7" w:rsidRPr="00443887" w:rsidRDefault="005950B7" w:rsidP="00566DB6">
      <w:pPr>
        <w:spacing w:after="0" w:line="240" w:lineRule="auto"/>
        <w:ind w:left="2160"/>
        <w:rPr>
          <w:rFonts w:ascii="Times New Roman" w:eastAsia="Calibri" w:hAnsi="Times New Roman" w:cs="Times New Roman"/>
          <w:sz w:val="24"/>
          <w:szCs w:val="24"/>
        </w:rPr>
      </w:pPr>
      <w:r w:rsidRPr="00443887">
        <w:rPr>
          <w:rFonts w:ascii="Times New Roman" w:eastAsia="Calibri" w:hAnsi="Times New Roman" w:cs="Times New Roman"/>
          <w:sz w:val="24"/>
          <w:szCs w:val="24"/>
        </w:rPr>
        <w:t xml:space="preserve">I’ve been told that these routers may alter the duty cycle </w:t>
      </w:r>
    </w:p>
    <w:p w14:paraId="1469F90E" w14:textId="77777777" w:rsidR="005950B7" w:rsidRPr="00443887" w:rsidRDefault="005950B7" w:rsidP="00566DB6">
      <w:pPr>
        <w:spacing w:after="0" w:line="240" w:lineRule="auto"/>
        <w:ind w:left="2160"/>
        <w:rPr>
          <w:rFonts w:ascii="Times New Roman" w:eastAsia="Calibri" w:hAnsi="Times New Roman" w:cs="Times New Roman"/>
          <w:sz w:val="24"/>
          <w:szCs w:val="24"/>
        </w:rPr>
      </w:pPr>
      <w:r w:rsidRPr="00443887">
        <w:rPr>
          <w:rFonts w:ascii="Times New Roman" w:eastAsia="Calibri" w:hAnsi="Times New Roman" w:cs="Times New Roman"/>
          <w:sz w:val="24"/>
          <w:szCs w:val="24"/>
        </w:rPr>
        <w:t xml:space="preserve">for the smart meters being deployed in your neighborhood.  </w:t>
      </w:r>
    </w:p>
    <w:p w14:paraId="40845D23" w14:textId="77777777" w:rsidR="005950B7" w:rsidRPr="00443887" w:rsidRDefault="005950B7" w:rsidP="00566DB6">
      <w:pPr>
        <w:spacing w:after="0" w:line="240" w:lineRule="auto"/>
        <w:ind w:left="2160"/>
        <w:rPr>
          <w:rFonts w:ascii="Times New Roman" w:eastAsia="Calibri" w:hAnsi="Times New Roman" w:cs="Times New Roman"/>
          <w:sz w:val="24"/>
          <w:szCs w:val="24"/>
        </w:rPr>
      </w:pPr>
      <w:r w:rsidRPr="00443887">
        <w:rPr>
          <w:rFonts w:ascii="Times New Roman" w:eastAsia="Calibri" w:hAnsi="Times New Roman" w:cs="Times New Roman"/>
          <w:sz w:val="24"/>
          <w:szCs w:val="24"/>
        </w:rPr>
        <w:t xml:space="preserve">The attached supplemental exhibit contains information </w:t>
      </w:r>
    </w:p>
    <w:p w14:paraId="30F5D365" w14:textId="77777777" w:rsidR="005950B7" w:rsidRPr="00443887" w:rsidRDefault="005950B7" w:rsidP="00566DB6">
      <w:pPr>
        <w:spacing w:after="0" w:line="240" w:lineRule="auto"/>
        <w:ind w:left="2160"/>
        <w:rPr>
          <w:rFonts w:ascii="Times New Roman" w:eastAsia="Calibri" w:hAnsi="Times New Roman" w:cs="Times New Roman"/>
          <w:sz w:val="24"/>
          <w:szCs w:val="24"/>
        </w:rPr>
      </w:pPr>
      <w:r w:rsidRPr="00443887">
        <w:rPr>
          <w:rFonts w:ascii="Times New Roman" w:eastAsia="Calibri" w:hAnsi="Times New Roman" w:cs="Times New Roman"/>
          <w:sz w:val="24"/>
          <w:szCs w:val="24"/>
        </w:rPr>
        <w:t xml:space="preserve">about the meter’s duty cycle.  We also may be following </w:t>
      </w:r>
    </w:p>
    <w:p w14:paraId="61BB8EB3" w14:textId="77777777" w:rsidR="005950B7" w:rsidRPr="00443887" w:rsidRDefault="005950B7" w:rsidP="00566DB6">
      <w:pPr>
        <w:spacing w:after="0" w:line="240" w:lineRule="auto"/>
        <w:ind w:left="2160"/>
        <w:rPr>
          <w:rFonts w:ascii="Times New Roman" w:eastAsia="Calibri" w:hAnsi="Times New Roman" w:cs="Times New Roman"/>
          <w:sz w:val="24"/>
          <w:szCs w:val="24"/>
        </w:rPr>
      </w:pPr>
      <w:r w:rsidRPr="00443887">
        <w:rPr>
          <w:rFonts w:ascii="Times New Roman" w:eastAsia="Calibri" w:hAnsi="Times New Roman" w:cs="Times New Roman"/>
          <w:sz w:val="24"/>
          <w:szCs w:val="24"/>
        </w:rPr>
        <w:t xml:space="preserve">up with supplemental calculations from Dr. Cotts as soon </w:t>
      </w:r>
    </w:p>
    <w:p w14:paraId="735E4E07" w14:textId="77777777" w:rsidR="005950B7" w:rsidRPr="00443887" w:rsidRDefault="005950B7" w:rsidP="00566DB6">
      <w:pPr>
        <w:spacing w:after="0" w:line="240" w:lineRule="auto"/>
        <w:ind w:left="2160"/>
        <w:rPr>
          <w:rFonts w:ascii="Times New Roman" w:eastAsia="Calibri" w:hAnsi="Times New Roman" w:cs="Times New Roman"/>
          <w:sz w:val="24"/>
          <w:szCs w:val="24"/>
        </w:rPr>
      </w:pPr>
      <w:r w:rsidRPr="00443887">
        <w:rPr>
          <w:rFonts w:ascii="Times New Roman" w:eastAsia="Calibri" w:hAnsi="Times New Roman" w:cs="Times New Roman"/>
          <w:sz w:val="24"/>
          <w:szCs w:val="24"/>
        </w:rPr>
        <w:t>as we receive them.”</w:t>
      </w:r>
    </w:p>
    <w:p w14:paraId="03E45D0E" w14:textId="77777777" w:rsidR="005950B7" w:rsidRPr="00443887" w:rsidRDefault="005950B7" w:rsidP="00566DB6">
      <w:pPr>
        <w:spacing w:after="0" w:line="360" w:lineRule="auto"/>
        <w:rPr>
          <w:rFonts w:ascii="Times New Roman" w:eastAsia="Calibri" w:hAnsi="Times New Roman" w:cs="Times New Roman"/>
          <w:sz w:val="24"/>
          <w:szCs w:val="24"/>
        </w:rPr>
      </w:pPr>
    </w:p>
    <w:p w14:paraId="4B6C992E" w14:textId="14DD787A" w:rsidR="00566DB6" w:rsidRPr="00443887" w:rsidRDefault="005950B7" w:rsidP="00566DB6">
      <w:pPr>
        <w:autoSpaceDE w:val="0"/>
        <w:autoSpaceDN w:val="0"/>
        <w:spacing w:after="0" w:line="360" w:lineRule="auto"/>
        <w:ind w:firstLine="1440"/>
        <w:contextualSpacing/>
        <w:rPr>
          <w:rFonts w:ascii="Times New Roman" w:hAnsi="Times New Roman" w:cs="Times New Roman"/>
          <w:sz w:val="24"/>
          <w:szCs w:val="24"/>
        </w:rPr>
      </w:pPr>
      <w:r w:rsidRPr="00443887">
        <w:rPr>
          <w:rFonts w:ascii="Times New Roman" w:eastAsia="Calibri" w:hAnsi="Times New Roman" w:cs="Times New Roman"/>
          <w:sz w:val="24"/>
          <w:szCs w:val="24"/>
        </w:rPr>
        <w:t xml:space="preserve">Complainant, Francis Hriadil stated that he did not have sufficient time to properly review and assess this new information and that Complainants required a continuance to properly prepare for the hearing based upon this new information.  Based upon the concerns raised in the letter from Complainant, Francis Hriadil, dated November 18, 2019, </w:t>
      </w:r>
      <w:r w:rsidRPr="00443887">
        <w:rPr>
          <w:rFonts w:ascii="Times New Roman" w:hAnsi="Times New Roman" w:cs="Times New Roman"/>
          <w:sz w:val="24"/>
          <w:szCs w:val="24"/>
        </w:rPr>
        <w:t xml:space="preserve">an </w:t>
      </w:r>
      <w:r w:rsidR="00306B70" w:rsidRPr="00443887">
        <w:rPr>
          <w:rFonts w:ascii="Times New Roman" w:hAnsi="Times New Roman" w:cs="Times New Roman"/>
          <w:sz w:val="24"/>
          <w:szCs w:val="24"/>
        </w:rPr>
        <w:t>I</w:t>
      </w:r>
      <w:r w:rsidRPr="00443887">
        <w:rPr>
          <w:rFonts w:ascii="Times New Roman" w:hAnsi="Times New Roman" w:cs="Times New Roman"/>
          <w:sz w:val="24"/>
          <w:szCs w:val="24"/>
        </w:rPr>
        <w:t xml:space="preserve">nterim </w:t>
      </w:r>
      <w:r w:rsidR="00306B70" w:rsidRPr="00443887">
        <w:rPr>
          <w:rFonts w:ascii="Times New Roman" w:hAnsi="Times New Roman" w:cs="Times New Roman"/>
          <w:sz w:val="24"/>
          <w:szCs w:val="24"/>
        </w:rPr>
        <w:t>O</w:t>
      </w:r>
      <w:r w:rsidRPr="00443887">
        <w:rPr>
          <w:rFonts w:ascii="Times New Roman" w:hAnsi="Times New Roman" w:cs="Times New Roman"/>
          <w:sz w:val="24"/>
          <w:szCs w:val="24"/>
        </w:rPr>
        <w:t>rder was entered on November 19, 2019</w:t>
      </w:r>
      <w:r w:rsidR="00306B70" w:rsidRPr="00443887">
        <w:rPr>
          <w:rFonts w:ascii="Times New Roman" w:hAnsi="Times New Roman" w:cs="Times New Roman"/>
          <w:sz w:val="24"/>
          <w:szCs w:val="24"/>
        </w:rPr>
        <w:t>,</w:t>
      </w:r>
      <w:r w:rsidRPr="00443887">
        <w:rPr>
          <w:rFonts w:ascii="Times New Roman" w:hAnsi="Times New Roman" w:cs="Times New Roman"/>
          <w:sz w:val="24"/>
          <w:szCs w:val="24"/>
        </w:rPr>
        <w:t xml:space="preserve"> granting the Motion to Continue of the evidentiary hearing scheduled for November 20-21, 2019</w:t>
      </w:r>
      <w:r w:rsidR="00306B70" w:rsidRPr="00443887">
        <w:rPr>
          <w:rFonts w:ascii="Times New Roman" w:hAnsi="Times New Roman" w:cs="Times New Roman"/>
          <w:sz w:val="24"/>
          <w:szCs w:val="24"/>
        </w:rPr>
        <w:t>,</w:t>
      </w:r>
      <w:r w:rsidRPr="00443887">
        <w:rPr>
          <w:rFonts w:ascii="Times New Roman" w:hAnsi="Times New Roman" w:cs="Times New Roman"/>
          <w:sz w:val="24"/>
          <w:szCs w:val="24"/>
        </w:rPr>
        <w:t xml:space="preserve"> for the reason set forth above.</w:t>
      </w:r>
    </w:p>
    <w:p w14:paraId="69CF9002" w14:textId="77777777" w:rsidR="00566DB6" w:rsidRPr="00443887" w:rsidRDefault="00566DB6" w:rsidP="00566DB6">
      <w:pPr>
        <w:autoSpaceDE w:val="0"/>
        <w:autoSpaceDN w:val="0"/>
        <w:spacing w:after="0" w:line="360" w:lineRule="auto"/>
        <w:ind w:firstLine="1440"/>
        <w:contextualSpacing/>
        <w:rPr>
          <w:rFonts w:ascii="Times New Roman" w:hAnsi="Times New Roman" w:cs="Times New Roman"/>
          <w:sz w:val="24"/>
          <w:szCs w:val="24"/>
        </w:rPr>
      </w:pPr>
    </w:p>
    <w:p w14:paraId="6AD294F6" w14:textId="0005A26A" w:rsidR="002600BA" w:rsidRPr="00443887" w:rsidRDefault="002600BA" w:rsidP="00566DB6">
      <w:pPr>
        <w:autoSpaceDE w:val="0"/>
        <w:autoSpaceDN w:val="0"/>
        <w:spacing w:after="0" w:line="360" w:lineRule="auto"/>
        <w:ind w:firstLine="1440"/>
        <w:contextualSpacing/>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 xml:space="preserve">On December 11, 2019, an </w:t>
      </w:r>
      <w:r w:rsidR="00306B70" w:rsidRPr="00443887">
        <w:rPr>
          <w:rFonts w:ascii="Times New Roman" w:eastAsia="Times New Roman" w:hAnsi="Times New Roman" w:cs="Times New Roman"/>
          <w:sz w:val="24"/>
          <w:szCs w:val="24"/>
        </w:rPr>
        <w:t>I</w:t>
      </w:r>
      <w:r w:rsidRPr="00443887">
        <w:rPr>
          <w:rFonts w:ascii="Times New Roman" w:eastAsia="Times New Roman" w:hAnsi="Times New Roman" w:cs="Times New Roman"/>
          <w:sz w:val="24"/>
          <w:szCs w:val="24"/>
        </w:rPr>
        <w:t xml:space="preserve">nterim </w:t>
      </w:r>
      <w:r w:rsidR="00306B70" w:rsidRPr="00443887">
        <w:rPr>
          <w:rFonts w:ascii="Times New Roman" w:eastAsia="Times New Roman" w:hAnsi="Times New Roman" w:cs="Times New Roman"/>
          <w:sz w:val="24"/>
          <w:szCs w:val="24"/>
        </w:rPr>
        <w:t>O</w:t>
      </w:r>
      <w:r w:rsidRPr="00443887">
        <w:rPr>
          <w:rFonts w:ascii="Times New Roman" w:eastAsia="Times New Roman" w:hAnsi="Times New Roman" w:cs="Times New Roman"/>
          <w:sz w:val="24"/>
          <w:szCs w:val="24"/>
        </w:rPr>
        <w:t xml:space="preserve">rder was entered permitting the Parties to engage in discovery related to Respondent’s proposed </w:t>
      </w:r>
      <w:r w:rsidRPr="00443887">
        <w:rPr>
          <w:rFonts w:ascii="Times New Roman" w:eastAsia="Calibri" w:hAnsi="Times New Roman" w:cs="Times New Roman"/>
          <w:sz w:val="24"/>
          <w:szCs w:val="24"/>
        </w:rPr>
        <w:t xml:space="preserve">Respondent’s Proposed Supplemental Exhibit F-8 provided to the undersigned </w:t>
      </w:r>
      <w:r w:rsidR="00306B70" w:rsidRPr="00443887">
        <w:rPr>
          <w:rFonts w:ascii="Times New Roman" w:eastAsia="Calibri" w:hAnsi="Times New Roman" w:cs="Times New Roman"/>
          <w:sz w:val="24"/>
          <w:szCs w:val="24"/>
        </w:rPr>
        <w:t>P</w:t>
      </w:r>
      <w:r w:rsidRPr="00443887">
        <w:rPr>
          <w:rFonts w:ascii="Times New Roman" w:eastAsia="Calibri" w:hAnsi="Times New Roman" w:cs="Times New Roman"/>
          <w:sz w:val="24"/>
          <w:szCs w:val="24"/>
        </w:rPr>
        <w:t xml:space="preserve">residing </w:t>
      </w:r>
      <w:r w:rsidR="00306B70" w:rsidRPr="00443887">
        <w:rPr>
          <w:rFonts w:ascii="Times New Roman" w:eastAsia="Calibri" w:hAnsi="Times New Roman" w:cs="Times New Roman"/>
          <w:sz w:val="24"/>
          <w:szCs w:val="24"/>
        </w:rPr>
        <w:t>O</w:t>
      </w:r>
      <w:r w:rsidRPr="00443887">
        <w:rPr>
          <w:rFonts w:ascii="Times New Roman" w:eastAsia="Calibri" w:hAnsi="Times New Roman" w:cs="Times New Roman"/>
          <w:sz w:val="24"/>
          <w:szCs w:val="24"/>
        </w:rPr>
        <w:t xml:space="preserve">fficer and Complainants on or about </w:t>
      </w:r>
      <w:r w:rsidRPr="00443887">
        <w:rPr>
          <w:rFonts w:ascii="Times New Roman" w:eastAsia="Calibri" w:hAnsi="Times New Roman" w:cs="Times New Roman"/>
          <w:sz w:val="24"/>
          <w:szCs w:val="24"/>
        </w:rPr>
        <w:lastRenderedPageBreak/>
        <w:t>November 18, 2019</w:t>
      </w:r>
      <w:r w:rsidR="00306B70" w:rsidRPr="00443887">
        <w:rPr>
          <w:rFonts w:ascii="Times New Roman" w:eastAsia="Calibri" w:hAnsi="Times New Roman" w:cs="Times New Roman"/>
          <w:sz w:val="24"/>
          <w:szCs w:val="24"/>
        </w:rPr>
        <w:t>,</w:t>
      </w:r>
      <w:r w:rsidRPr="00443887">
        <w:rPr>
          <w:rFonts w:ascii="Times New Roman" w:eastAsia="Calibri" w:hAnsi="Times New Roman" w:cs="Times New Roman"/>
          <w:sz w:val="24"/>
          <w:szCs w:val="24"/>
        </w:rPr>
        <w:t xml:space="preserve"> and any expert opinions or changes to expert opinions of either </w:t>
      </w:r>
      <w:r w:rsidR="00306B70" w:rsidRPr="00443887">
        <w:rPr>
          <w:rFonts w:ascii="Times New Roman" w:eastAsia="Calibri" w:hAnsi="Times New Roman" w:cs="Times New Roman"/>
          <w:sz w:val="24"/>
          <w:szCs w:val="24"/>
        </w:rPr>
        <w:t>P</w:t>
      </w:r>
      <w:r w:rsidRPr="00443887">
        <w:rPr>
          <w:rFonts w:ascii="Times New Roman" w:eastAsia="Calibri" w:hAnsi="Times New Roman" w:cs="Times New Roman"/>
          <w:sz w:val="24"/>
          <w:szCs w:val="24"/>
        </w:rPr>
        <w:t xml:space="preserve">arty related to the substance of Respondent’s Proposed Supplemental Exhibit F-8.  The </w:t>
      </w:r>
      <w:r w:rsidR="00306B70" w:rsidRPr="00443887">
        <w:rPr>
          <w:rFonts w:ascii="Times New Roman" w:eastAsia="Calibri" w:hAnsi="Times New Roman" w:cs="Times New Roman"/>
          <w:sz w:val="24"/>
          <w:szCs w:val="24"/>
        </w:rPr>
        <w:t>O</w:t>
      </w:r>
      <w:r w:rsidRPr="00443887">
        <w:rPr>
          <w:rFonts w:ascii="Times New Roman" w:eastAsia="Calibri" w:hAnsi="Times New Roman" w:cs="Times New Roman"/>
          <w:sz w:val="24"/>
          <w:szCs w:val="24"/>
        </w:rPr>
        <w:t xml:space="preserve">rder provided the discovery shall be completed on or before December 31, 2019.  In addition, the </w:t>
      </w:r>
      <w:r w:rsidR="00306B70" w:rsidRPr="00443887">
        <w:rPr>
          <w:rFonts w:ascii="Times New Roman" w:eastAsia="Calibri" w:hAnsi="Times New Roman" w:cs="Times New Roman"/>
          <w:sz w:val="24"/>
          <w:szCs w:val="24"/>
        </w:rPr>
        <w:t>O</w:t>
      </w:r>
      <w:r w:rsidRPr="00443887">
        <w:rPr>
          <w:rFonts w:ascii="Times New Roman" w:eastAsia="Calibri" w:hAnsi="Times New Roman" w:cs="Times New Roman"/>
          <w:sz w:val="24"/>
          <w:szCs w:val="24"/>
        </w:rPr>
        <w:t>rder provided that a</w:t>
      </w:r>
      <w:r w:rsidRPr="00443887">
        <w:rPr>
          <w:rFonts w:ascii="Times New Roman" w:hAnsi="Times New Roman" w:cs="Times New Roman"/>
          <w:sz w:val="24"/>
          <w:szCs w:val="24"/>
        </w:rPr>
        <w:t xml:space="preserve">ny expert reports or changes to expert reports or opinions of any experts related to </w:t>
      </w:r>
      <w:r w:rsidRPr="00443887">
        <w:rPr>
          <w:rFonts w:ascii="Times New Roman" w:eastAsia="Calibri" w:hAnsi="Times New Roman" w:cs="Times New Roman"/>
          <w:sz w:val="24"/>
          <w:szCs w:val="24"/>
        </w:rPr>
        <w:t xml:space="preserve">Respondent’s Proposed Supplemental Exhibit F-8 </w:t>
      </w:r>
      <w:r w:rsidRPr="00443887">
        <w:rPr>
          <w:rFonts w:ascii="Times New Roman" w:hAnsi="Times New Roman" w:cs="Times New Roman"/>
          <w:sz w:val="24"/>
          <w:szCs w:val="24"/>
        </w:rPr>
        <w:t xml:space="preserve">shall be exchanged by the </w:t>
      </w:r>
      <w:r w:rsidR="00306B70" w:rsidRPr="00443887">
        <w:rPr>
          <w:rFonts w:ascii="Times New Roman" w:hAnsi="Times New Roman" w:cs="Times New Roman"/>
          <w:sz w:val="24"/>
          <w:szCs w:val="24"/>
        </w:rPr>
        <w:t>P</w:t>
      </w:r>
      <w:r w:rsidRPr="00443887">
        <w:rPr>
          <w:rFonts w:ascii="Times New Roman" w:hAnsi="Times New Roman" w:cs="Times New Roman"/>
          <w:sz w:val="24"/>
          <w:szCs w:val="24"/>
        </w:rPr>
        <w:t xml:space="preserve">arties on or before January 31, 2020.  The </w:t>
      </w:r>
      <w:r w:rsidR="00306B70" w:rsidRPr="00443887">
        <w:rPr>
          <w:rFonts w:ascii="Times New Roman" w:hAnsi="Times New Roman" w:cs="Times New Roman"/>
          <w:sz w:val="24"/>
          <w:szCs w:val="24"/>
        </w:rPr>
        <w:t>P</w:t>
      </w:r>
      <w:r w:rsidRPr="00443887">
        <w:rPr>
          <w:rFonts w:ascii="Times New Roman" w:eastAsia="Times New Roman" w:hAnsi="Times New Roman" w:cs="Times New Roman"/>
          <w:sz w:val="24"/>
          <w:szCs w:val="24"/>
        </w:rPr>
        <w:t xml:space="preserve">arties were directed to promptly contact all of their respective witnesses and identify all dates in which the witnesses will be able to provide testimony in this proceeding from March 2 – 5, 11, 12, 17 - 19, 23 – 26, 2020.  The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arties shall promptly confer after contacting their witnesses and attempt to agree on the dates for the rescheduled hearing in March of 2020 from the available dates set forth above.  If the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arties can agree on the hearing dates, the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arties shall identify the agreed upon dates for the rescheduled hearing in their </w:t>
      </w:r>
      <w:r w:rsidR="001C18C1" w:rsidRPr="00443887">
        <w:rPr>
          <w:rFonts w:ascii="Times New Roman" w:eastAsia="Times New Roman" w:hAnsi="Times New Roman" w:cs="Times New Roman"/>
          <w:sz w:val="24"/>
          <w:szCs w:val="24"/>
        </w:rPr>
        <w:t>S</w:t>
      </w:r>
      <w:r w:rsidRPr="00443887">
        <w:rPr>
          <w:rFonts w:ascii="Times New Roman" w:eastAsia="Times New Roman" w:hAnsi="Times New Roman" w:cs="Times New Roman"/>
          <w:sz w:val="24"/>
          <w:szCs w:val="24"/>
        </w:rPr>
        <w:t xml:space="preserve">tatus </w:t>
      </w:r>
      <w:r w:rsidR="001C18C1" w:rsidRPr="00443887">
        <w:rPr>
          <w:rFonts w:ascii="Times New Roman" w:eastAsia="Times New Roman" w:hAnsi="Times New Roman" w:cs="Times New Roman"/>
          <w:sz w:val="24"/>
          <w:szCs w:val="24"/>
        </w:rPr>
        <w:t>R</w:t>
      </w:r>
      <w:r w:rsidRPr="00443887">
        <w:rPr>
          <w:rFonts w:ascii="Times New Roman" w:eastAsia="Times New Roman" w:hAnsi="Times New Roman" w:cs="Times New Roman"/>
          <w:sz w:val="24"/>
          <w:szCs w:val="24"/>
        </w:rPr>
        <w:t xml:space="preserve">eport.  The Parties were directed to file a </w:t>
      </w:r>
      <w:r w:rsidR="001C18C1" w:rsidRPr="00443887">
        <w:rPr>
          <w:rFonts w:ascii="Times New Roman" w:eastAsia="Times New Roman" w:hAnsi="Times New Roman" w:cs="Times New Roman"/>
          <w:sz w:val="24"/>
          <w:szCs w:val="24"/>
        </w:rPr>
        <w:t>S</w:t>
      </w:r>
      <w:r w:rsidRPr="00443887">
        <w:rPr>
          <w:rFonts w:ascii="Times New Roman" w:eastAsia="Times New Roman" w:hAnsi="Times New Roman" w:cs="Times New Roman"/>
          <w:sz w:val="24"/>
          <w:szCs w:val="24"/>
        </w:rPr>
        <w:t xml:space="preserve">tatus </w:t>
      </w:r>
      <w:r w:rsidR="001C18C1" w:rsidRPr="00443887">
        <w:rPr>
          <w:rFonts w:ascii="Times New Roman" w:eastAsia="Times New Roman" w:hAnsi="Times New Roman" w:cs="Times New Roman"/>
          <w:sz w:val="24"/>
          <w:szCs w:val="24"/>
        </w:rPr>
        <w:t>R</w:t>
      </w:r>
      <w:r w:rsidRPr="00443887">
        <w:rPr>
          <w:rFonts w:ascii="Times New Roman" w:eastAsia="Times New Roman" w:hAnsi="Times New Roman" w:cs="Times New Roman"/>
          <w:sz w:val="24"/>
          <w:szCs w:val="24"/>
        </w:rPr>
        <w:t xml:space="preserve">eport and serve the opposing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arty and the undersigned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residing </w:t>
      </w:r>
      <w:r w:rsidR="001C18C1" w:rsidRPr="00443887">
        <w:rPr>
          <w:rFonts w:ascii="Times New Roman" w:eastAsia="Times New Roman" w:hAnsi="Times New Roman" w:cs="Times New Roman"/>
          <w:sz w:val="24"/>
          <w:szCs w:val="24"/>
        </w:rPr>
        <w:t>O</w:t>
      </w:r>
      <w:r w:rsidRPr="00443887">
        <w:rPr>
          <w:rFonts w:ascii="Times New Roman" w:eastAsia="Times New Roman" w:hAnsi="Times New Roman" w:cs="Times New Roman"/>
          <w:sz w:val="24"/>
          <w:szCs w:val="24"/>
        </w:rPr>
        <w:t xml:space="preserve">fficer on or before December 31, 2019.  Finally, the </w:t>
      </w:r>
      <w:r w:rsidR="001C18C1" w:rsidRPr="00443887">
        <w:rPr>
          <w:rFonts w:ascii="Times New Roman" w:eastAsia="Times New Roman" w:hAnsi="Times New Roman" w:cs="Times New Roman"/>
          <w:sz w:val="24"/>
          <w:szCs w:val="24"/>
        </w:rPr>
        <w:t>O</w:t>
      </w:r>
      <w:r w:rsidRPr="00443887">
        <w:rPr>
          <w:rFonts w:ascii="Times New Roman" w:eastAsia="Times New Roman" w:hAnsi="Times New Roman" w:cs="Times New Roman"/>
          <w:sz w:val="24"/>
          <w:szCs w:val="24"/>
        </w:rPr>
        <w:t xml:space="preserve">rder provided that the deadline to comply with all of the terms and provisions of the </w:t>
      </w:r>
      <w:r w:rsidR="001C18C1" w:rsidRPr="00443887">
        <w:rPr>
          <w:rFonts w:ascii="Times New Roman" w:eastAsia="Times New Roman" w:hAnsi="Times New Roman" w:cs="Times New Roman"/>
          <w:sz w:val="24"/>
          <w:szCs w:val="24"/>
        </w:rPr>
        <w:t>I</w:t>
      </w:r>
      <w:r w:rsidRPr="00443887">
        <w:rPr>
          <w:rFonts w:ascii="Times New Roman" w:eastAsia="Times New Roman" w:hAnsi="Times New Roman" w:cs="Times New Roman"/>
          <w:sz w:val="24"/>
          <w:szCs w:val="24"/>
        </w:rPr>
        <w:t xml:space="preserve">nterim </w:t>
      </w:r>
      <w:r w:rsidR="001C18C1" w:rsidRPr="00443887">
        <w:rPr>
          <w:rFonts w:ascii="Times New Roman" w:eastAsia="Times New Roman" w:hAnsi="Times New Roman" w:cs="Times New Roman"/>
          <w:sz w:val="24"/>
          <w:szCs w:val="24"/>
        </w:rPr>
        <w:t>O</w:t>
      </w:r>
      <w:r w:rsidRPr="00443887">
        <w:rPr>
          <w:rFonts w:ascii="Times New Roman" w:eastAsia="Times New Roman" w:hAnsi="Times New Roman" w:cs="Times New Roman"/>
          <w:sz w:val="24"/>
          <w:szCs w:val="24"/>
        </w:rPr>
        <w:t>rder entered on June</w:t>
      </w:r>
      <w:r w:rsidR="001C18C1" w:rsidRPr="00443887">
        <w:rPr>
          <w:rFonts w:ascii="Times New Roman" w:eastAsia="Times New Roman" w:hAnsi="Times New Roman" w:cs="Times New Roman"/>
          <w:sz w:val="24"/>
          <w:szCs w:val="24"/>
        </w:rPr>
        <w:t> </w:t>
      </w:r>
      <w:r w:rsidRPr="00443887">
        <w:rPr>
          <w:rFonts w:ascii="Times New Roman" w:eastAsia="Times New Roman" w:hAnsi="Times New Roman" w:cs="Times New Roman"/>
          <w:sz w:val="24"/>
          <w:szCs w:val="24"/>
        </w:rPr>
        <w:t xml:space="preserve">7, 2019, including but not limited to serving copies of any additional proposed exhibits to the opposing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arty and the undersigned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residing </w:t>
      </w:r>
      <w:r w:rsidR="001C18C1" w:rsidRPr="00443887">
        <w:rPr>
          <w:rFonts w:ascii="Times New Roman" w:eastAsia="Times New Roman" w:hAnsi="Times New Roman" w:cs="Times New Roman"/>
          <w:sz w:val="24"/>
          <w:szCs w:val="24"/>
        </w:rPr>
        <w:t>O</w:t>
      </w:r>
      <w:r w:rsidRPr="00443887">
        <w:rPr>
          <w:rFonts w:ascii="Times New Roman" w:eastAsia="Times New Roman" w:hAnsi="Times New Roman" w:cs="Times New Roman"/>
          <w:sz w:val="24"/>
          <w:szCs w:val="24"/>
        </w:rPr>
        <w:t xml:space="preserve">fficer was extended until February 14, 2020.  </w:t>
      </w:r>
    </w:p>
    <w:p w14:paraId="2BA98805" w14:textId="77777777" w:rsidR="002600BA" w:rsidRPr="00443887" w:rsidRDefault="002600BA" w:rsidP="00566DB6">
      <w:pPr>
        <w:spacing w:after="0" w:line="360" w:lineRule="auto"/>
        <w:rPr>
          <w:rFonts w:ascii="Times New Roman" w:eastAsia="Times New Roman" w:hAnsi="Times New Roman" w:cs="Times New Roman"/>
          <w:sz w:val="24"/>
          <w:szCs w:val="24"/>
        </w:rPr>
      </w:pPr>
    </w:p>
    <w:p w14:paraId="21D3FBF7" w14:textId="29D90CA8" w:rsidR="002600BA" w:rsidRPr="00443887" w:rsidRDefault="002600BA" w:rsidP="00566DB6">
      <w:pPr>
        <w:spacing w:after="0" w:line="360" w:lineRule="auto"/>
        <w:ind w:firstLine="1440"/>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 xml:space="preserve">On December 24, 2019, Complainants provided the undersigned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residing </w:t>
      </w:r>
      <w:r w:rsidR="001C18C1" w:rsidRPr="00443887">
        <w:rPr>
          <w:rFonts w:ascii="Times New Roman" w:eastAsia="Times New Roman" w:hAnsi="Times New Roman" w:cs="Times New Roman"/>
          <w:sz w:val="24"/>
          <w:szCs w:val="24"/>
        </w:rPr>
        <w:t>O</w:t>
      </w:r>
      <w:r w:rsidRPr="00443887">
        <w:rPr>
          <w:rFonts w:ascii="Times New Roman" w:eastAsia="Times New Roman" w:hAnsi="Times New Roman" w:cs="Times New Roman"/>
          <w:sz w:val="24"/>
          <w:szCs w:val="24"/>
        </w:rPr>
        <w:t>fficer with a letter</w:t>
      </w:r>
      <w:r w:rsidR="006F6039" w:rsidRPr="00443887">
        <w:rPr>
          <w:rFonts w:ascii="Times New Roman" w:eastAsia="Times New Roman" w:hAnsi="Times New Roman" w:cs="Times New Roman"/>
          <w:sz w:val="24"/>
          <w:szCs w:val="24"/>
        </w:rPr>
        <w:t xml:space="preserve">, essentially, requesting an extension of the deadlines set forth in the </w:t>
      </w:r>
      <w:r w:rsidR="001C18C1" w:rsidRPr="00443887">
        <w:rPr>
          <w:rFonts w:ascii="Times New Roman" w:eastAsia="Times New Roman" w:hAnsi="Times New Roman" w:cs="Times New Roman"/>
          <w:sz w:val="24"/>
          <w:szCs w:val="24"/>
        </w:rPr>
        <w:t>I</w:t>
      </w:r>
      <w:r w:rsidR="006F6039" w:rsidRPr="00443887">
        <w:rPr>
          <w:rFonts w:ascii="Times New Roman" w:eastAsia="Times New Roman" w:hAnsi="Times New Roman" w:cs="Times New Roman"/>
          <w:sz w:val="24"/>
          <w:szCs w:val="24"/>
        </w:rPr>
        <w:t xml:space="preserve">nterim </w:t>
      </w:r>
      <w:r w:rsidR="001C18C1" w:rsidRPr="00443887">
        <w:rPr>
          <w:rFonts w:ascii="Times New Roman" w:eastAsia="Times New Roman" w:hAnsi="Times New Roman" w:cs="Times New Roman"/>
          <w:sz w:val="24"/>
          <w:szCs w:val="24"/>
        </w:rPr>
        <w:t>O</w:t>
      </w:r>
      <w:r w:rsidR="006F6039" w:rsidRPr="00443887">
        <w:rPr>
          <w:rFonts w:ascii="Times New Roman" w:eastAsia="Times New Roman" w:hAnsi="Times New Roman" w:cs="Times New Roman"/>
          <w:sz w:val="24"/>
          <w:szCs w:val="24"/>
        </w:rPr>
        <w:t xml:space="preserve">rder entered on December 11, 2019, until January 21, 2020.  </w:t>
      </w:r>
    </w:p>
    <w:p w14:paraId="5C75E588" w14:textId="77777777" w:rsidR="002600BA" w:rsidRPr="00443887" w:rsidRDefault="002600BA" w:rsidP="00566DB6">
      <w:pPr>
        <w:spacing w:after="0" w:line="360" w:lineRule="auto"/>
        <w:rPr>
          <w:rFonts w:ascii="Times New Roman" w:eastAsia="Times New Roman" w:hAnsi="Times New Roman" w:cs="Times New Roman"/>
          <w:sz w:val="24"/>
          <w:szCs w:val="24"/>
        </w:rPr>
      </w:pPr>
    </w:p>
    <w:p w14:paraId="31F37217" w14:textId="77777777" w:rsidR="005950B7" w:rsidRPr="00443887" w:rsidRDefault="005950B7" w:rsidP="00566DB6">
      <w:pPr>
        <w:spacing w:after="0" w:line="360" w:lineRule="auto"/>
        <w:ind w:firstLine="1440"/>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Under the circumstances, the following order will be entered.</w:t>
      </w:r>
    </w:p>
    <w:p w14:paraId="636CB478" w14:textId="77777777" w:rsidR="005950B7" w:rsidRPr="00443887" w:rsidRDefault="005950B7" w:rsidP="00566DB6">
      <w:pPr>
        <w:spacing w:after="0" w:line="360" w:lineRule="auto"/>
        <w:rPr>
          <w:rFonts w:ascii="Times New Roman" w:eastAsia="Times New Roman" w:hAnsi="Times New Roman" w:cs="Times New Roman"/>
          <w:sz w:val="24"/>
          <w:szCs w:val="24"/>
        </w:rPr>
      </w:pPr>
    </w:p>
    <w:p w14:paraId="5C5450CF" w14:textId="77777777" w:rsidR="005950B7" w:rsidRPr="00443887" w:rsidRDefault="005950B7" w:rsidP="00566DB6">
      <w:pPr>
        <w:spacing w:after="0" w:line="360" w:lineRule="auto"/>
        <w:rPr>
          <w:rFonts w:ascii="Times New Roman" w:eastAsia="Times New Roman" w:hAnsi="Times New Roman" w:cs="Times New Roman"/>
          <w:sz w:val="24"/>
          <w:szCs w:val="24"/>
        </w:rPr>
      </w:pPr>
    </w:p>
    <w:p w14:paraId="29AD00A6" w14:textId="77777777" w:rsidR="005950B7" w:rsidRPr="00443887" w:rsidRDefault="005950B7" w:rsidP="00566DB6">
      <w:pPr>
        <w:spacing w:after="0" w:line="360" w:lineRule="auto"/>
        <w:ind w:firstLine="1530"/>
        <w:rPr>
          <w:rFonts w:ascii="Times New Roman" w:eastAsia="Calibri" w:hAnsi="Times New Roman" w:cs="Times New Roman"/>
          <w:sz w:val="24"/>
          <w:szCs w:val="24"/>
        </w:rPr>
      </w:pPr>
      <w:r w:rsidRPr="00443887">
        <w:rPr>
          <w:rFonts w:ascii="Times New Roman" w:eastAsia="Calibri" w:hAnsi="Times New Roman" w:cs="Times New Roman"/>
          <w:sz w:val="24"/>
          <w:szCs w:val="24"/>
        </w:rPr>
        <w:t>THEREFORE,</w:t>
      </w:r>
    </w:p>
    <w:p w14:paraId="6CFEA5E9" w14:textId="77777777" w:rsidR="005950B7" w:rsidRPr="00443887" w:rsidRDefault="005950B7" w:rsidP="00566DB6">
      <w:pPr>
        <w:spacing w:after="0" w:line="360" w:lineRule="auto"/>
        <w:ind w:firstLine="1530"/>
        <w:rPr>
          <w:rFonts w:ascii="Times New Roman" w:eastAsia="Calibri" w:hAnsi="Times New Roman" w:cs="Times New Roman"/>
          <w:sz w:val="24"/>
          <w:szCs w:val="24"/>
        </w:rPr>
      </w:pPr>
    </w:p>
    <w:p w14:paraId="002FD209" w14:textId="77777777" w:rsidR="005950B7" w:rsidRPr="00443887" w:rsidRDefault="005950B7" w:rsidP="00566DB6">
      <w:pPr>
        <w:spacing w:after="0" w:line="360" w:lineRule="auto"/>
        <w:ind w:firstLine="1530"/>
        <w:rPr>
          <w:rFonts w:ascii="Times New Roman" w:eastAsia="Calibri" w:hAnsi="Times New Roman" w:cs="Times New Roman"/>
          <w:sz w:val="24"/>
          <w:szCs w:val="24"/>
        </w:rPr>
      </w:pPr>
      <w:r w:rsidRPr="00443887">
        <w:rPr>
          <w:rFonts w:ascii="Times New Roman" w:eastAsia="Calibri" w:hAnsi="Times New Roman" w:cs="Times New Roman"/>
          <w:sz w:val="24"/>
          <w:szCs w:val="24"/>
        </w:rPr>
        <w:t>IT IS ORDERED:</w:t>
      </w:r>
    </w:p>
    <w:p w14:paraId="45995672" w14:textId="77777777" w:rsidR="005950B7" w:rsidRPr="00443887" w:rsidRDefault="005950B7" w:rsidP="00566DB6">
      <w:pPr>
        <w:spacing w:after="0" w:line="360" w:lineRule="auto"/>
        <w:ind w:firstLine="1530"/>
        <w:rPr>
          <w:rFonts w:ascii="Times New Roman" w:eastAsia="Calibri" w:hAnsi="Times New Roman" w:cs="Times New Roman"/>
          <w:sz w:val="24"/>
          <w:szCs w:val="24"/>
        </w:rPr>
      </w:pPr>
    </w:p>
    <w:p w14:paraId="26962F94" w14:textId="0E2CB8A2" w:rsidR="005950B7" w:rsidRPr="00443887" w:rsidRDefault="005950B7" w:rsidP="00566DB6">
      <w:pPr>
        <w:numPr>
          <w:ilvl w:val="0"/>
          <w:numId w:val="1"/>
        </w:numPr>
        <w:tabs>
          <w:tab w:val="left" w:pos="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 xml:space="preserve">That the Parties may engage in </w:t>
      </w:r>
      <w:r w:rsidR="001C18C1" w:rsidRPr="00443887">
        <w:rPr>
          <w:rFonts w:ascii="Times New Roman" w:eastAsia="Times New Roman" w:hAnsi="Times New Roman" w:cs="Times New Roman"/>
          <w:sz w:val="24"/>
          <w:szCs w:val="24"/>
        </w:rPr>
        <w:t>D</w:t>
      </w:r>
      <w:r w:rsidRPr="00443887">
        <w:rPr>
          <w:rFonts w:ascii="Times New Roman" w:eastAsia="Times New Roman" w:hAnsi="Times New Roman" w:cs="Times New Roman"/>
          <w:sz w:val="24"/>
          <w:szCs w:val="24"/>
        </w:rPr>
        <w:t xml:space="preserve">iscovery related to Respondent’s proposed </w:t>
      </w:r>
      <w:r w:rsidRPr="00443887">
        <w:rPr>
          <w:rFonts w:ascii="Times New Roman" w:eastAsia="Calibri" w:hAnsi="Times New Roman" w:cs="Times New Roman"/>
          <w:sz w:val="24"/>
          <w:szCs w:val="24"/>
        </w:rPr>
        <w:t xml:space="preserve">Respondent’s Proposed Supplemental Exhibit F-8 provided to the undersigned </w:t>
      </w:r>
      <w:r w:rsidR="001C18C1" w:rsidRPr="00443887">
        <w:rPr>
          <w:rFonts w:ascii="Times New Roman" w:eastAsia="Calibri" w:hAnsi="Times New Roman" w:cs="Times New Roman"/>
          <w:sz w:val="24"/>
          <w:szCs w:val="24"/>
        </w:rPr>
        <w:t>P</w:t>
      </w:r>
      <w:r w:rsidRPr="00443887">
        <w:rPr>
          <w:rFonts w:ascii="Times New Roman" w:eastAsia="Calibri" w:hAnsi="Times New Roman" w:cs="Times New Roman"/>
          <w:sz w:val="24"/>
          <w:szCs w:val="24"/>
        </w:rPr>
        <w:t xml:space="preserve">residing </w:t>
      </w:r>
      <w:r w:rsidR="001C18C1" w:rsidRPr="00443887">
        <w:rPr>
          <w:rFonts w:ascii="Times New Roman" w:eastAsia="Calibri" w:hAnsi="Times New Roman" w:cs="Times New Roman"/>
          <w:sz w:val="24"/>
          <w:szCs w:val="24"/>
        </w:rPr>
        <w:t>O</w:t>
      </w:r>
      <w:r w:rsidRPr="00443887">
        <w:rPr>
          <w:rFonts w:ascii="Times New Roman" w:eastAsia="Calibri" w:hAnsi="Times New Roman" w:cs="Times New Roman"/>
          <w:sz w:val="24"/>
          <w:szCs w:val="24"/>
        </w:rPr>
        <w:t>fficer and Complainants on or about November 18, 2019</w:t>
      </w:r>
      <w:r w:rsidR="001C18C1" w:rsidRPr="00443887">
        <w:rPr>
          <w:rFonts w:ascii="Times New Roman" w:eastAsia="Calibri" w:hAnsi="Times New Roman" w:cs="Times New Roman"/>
          <w:sz w:val="24"/>
          <w:szCs w:val="24"/>
        </w:rPr>
        <w:t>,</w:t>
      </w:r>
      <w:r w:rsidRPr="00443887">
        <w:rPr>
          <w:rFonts w:ascii="Times New Roman" w:eastAsia="Calibri" w:hAnsi="Times New Roman" w:cs="Times New Roman"/>
          <w:sz w:val="24"/>
          <w:szCs w:val="24"/>
        </w:rPr>
        <w:t xml:space="preserve"> and any expert opinions or </w:t>
      </w:r>
      <w:r w:rsidRPr="00443887">
        <w:rPr>
          <w:rFonts w:ascii="Times New Roman" w:eastAsia="Calibri" w:hAnsi="Times New Roman" w:cs="Times New Roman"/>
          <w:sz w:val="24"/>
          <w:szCs w:val="24"/>
        </w:rPr>
        <w:lastRenderedPageBreak/>
        <w:t xml:space="preserve">changes to expert opinions of either </w:t>
      </w:r>
      <w:r w:rsidR="001C18C1" w:rsidRPr="00443887">
        <w:rPr>
          <w:rFonts w:ascii="Times New Roman" w:eastAsia="Calibri" w:hAnsi="Times New Roman" w:cs="Times New Roman"/>
          <w:sz w:val="24"/>
          <w:szCs w:val="24"/>
        </w:rPr>
        <w:t>Pa</w:t>
      </w:r>
      <w:r w:rsidRPr="00443887">
        <w:rPr>
          <w:rFonts w:ascii="Times New Roman" w:eastAsia="Calibri" w:hAnsi="Times New Roman" w:cs="Times New Roman"/>
          <w:sz w:val="24"/>
          <w:szCs w:val="24"/>
        </w:rPr>
        <w:t xml:space="preserve">rty related to the substance of Respondent’s Proposed Supplemental Exhibit F-8.  The </w:t>
      </w:r>
      <w:r w:rsidR="001C18C1" w:rsidRPr="00443887">
        <w:rPr>
          <w:rFonts w:ascii="Times New Roman" w:eastAsia="Calibri" w:hAnsi="Times New Roman" w:cs="Times New Roman"/>
          <w:sz w:val="24"/>
          <w:szCs w:val="24"/>
        </w:rPr>
        <w:t>D</w:t>
      </w:r>
      <w:r w:rsidRPr="00443887">
        <w:rPr>
          <w:rFonts w:ascii="Times New Roman" w:eastAsia="Calibri" w:hAnsi="Times New Roman" w:cs="Times New Roman"/>
          <w:sz w:val="24"/>
          <w:szCs w:val="24"/>
        </w:rPr>
        <w:t xml:space="preserve">iscovery shall be completed on or before </w:t>
      </w:r>
      <w:r w:rsidR="000D3C97" w:rsidRPr="00443887">
        <w:rPr>
          <w:rFonts w:ascii="Times New Roman" w:eastAsia="Calibri" w:hAnsi="Times New Roman" w:cs="Times New Roman"/>
          <w:sz w:val="24"/>
          <w:szCs w:val="24"/>
        </w:rPr>
        <w:t>January 13, 2020</w:t>
      </w:r>
      <w:r w:rsidRPr="00443887">
        <w:rPr>
          <w:rFonts w:ascii="Times New Roman" w:eastAsia="Calibri" w:hAnsi="Times New Roman" w:cs="Times New Roman"/>
          <w:sz w:val="24"/>
          <w:szCs w:val="24"/>
        </w:rPr>
        <w:t>.</w:t>
      </w:r>
      <w:r w:rsidRPr="00443887">
        <w:rPr>
          <w:rFonts w:ascii="Times New Roman" w:hAnsi="Times New Roman" w:cs="Times New Roman"/>
          <w:sz w:val="24"/>
          <w:szCs w:val="24"/>
        </w:rPr>
        <w:br/>
      </w:r>
    </w:p>
    <w:p w14:paraId="6AAC12A9" w14:textId="52BFB430" w:rsidR="005950B7" w:rsidRPr="00443887" w:rsidRDefault="001C18C1" w:rsidP="00566DB6">
      <w:pPr>
        <w:numPr>
          <w:ilvl w:val="0"/>
          <w:numId w:val="1"/>
        </w:numPr>
        <w:tabs>
          <w:tab w:val="left" w:pos="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443887">
        <w:rPr>
          <w:rFonts w:ascii="Times New Roman" w:hAnsi="Times New Roman" w:cs="Times New Roman"/>
          <w:sz w:val="24"/>
          <w:szCs w:val="24"/>
        </w:rPr>
        <w:t>That a</w:t>
      </w:r>
      <w:r w:rsidR="005950B7" w:rsidRPr="00443887">
        <w:rPr>
          <w:rFonts w:ascii="Times New Roman" w:hAnsi="Times New Roman" w:cs="Times New Roman"/>
          <w:sz w:val="24"/>
          <w:szCs w:val="24"/>
        </w:rPr>
        <w:t xml:space="preserve">ny expert reports or changes to expert reports or opinions of any experts related to </w:t>
      </w:r>
      <w:r w:rsidR="005950B7" w:rsidRPr="00443887">
        <w:rPr>
          <w:rFonts w:ascii="Times New Roman" w:eastAsia="Calibri" w:hAnsi="Times New Roman" w:cs="Times New Roman"/>
          <w:sz w:val="24"/>
          <w:szCs w:val="24"/>
        </w:rPr>
        <w:t xml:space="preserve">Respondent’s Proposed Supplemental Exhibit F-8 </w:t>
      </w:r>
      <w:r w:rsidR="005950B7" w:rsidRPr="00443887">
        <w:rPr>
          <w:rFonts w:ascii="Times New Roman" w:hAnsi="Times New Roman" w:cs="Times New Roman"/>
          <w:sz w:val="24"/>
          <w:szCs w:val="24"/>
        </w:rPr>
        <w:t xml:space="preserve">shall be exchanged by the </w:t>
      </w:r>
      <w:r w:rsidRPr="00443887">
        <w:rPr>
          <w:rFonts w:ascii="Times New Roman" w:hAnsi="Times New Roman" w:cs="Times New Roman"/>
          <w:sz w:val="24"/>
          <w:szCs w:val="24"/>
        </w:rPr>
        <w:t>P</w:t>
      </w:r>
      <w:r w:rsidR="005950B7" w:rsidRPr="00443887">
        <w:rPr>
          <w:rFonts w:ascii="Times New Roman" w:hAnsi="Times New Roman" w:cs="Times New Roman"/>
          <w:sz w:val="24"/>
          <w:szCs w:val="24"/>
        </w:rPr>
        <w:t xml:space="preserve">arties on or before </w:t>
      </w:r>
      <w:r w:rsidR="000D3C97" w:rsidRPr="00443887">
        <w:rPr>
          <w:rFonts w:ascii="Times New Roman" w:hAnsi="Times New Roman" w:cs="Times New Roman"/>
          <w:sz w:val="24"/>
          <w:szCs w:val="24"/>
        </w:rPr>
        <w:t>February 3, 2020</w:t>
      </w:r>
      <w:r w:rsidR="005950B7" w:rsidRPr="00443887">
        <w:rPr>
          <w:rFonts w:ascii="Times New Roman" w:hAnsi="Times New Roman" w:cs="Times New Roman"/>
          <w:sz w:val="24"/>
          <w:szCs w:val="24"/>
        </w:rPr>
        <w:t>.</w:t>
      </w:r>
      <w:r w:rsidR="005950B7" w:rsidRPr="00443887">
        <w:rPr>
          <w:rFonts w:ascii="Times New Roman" w:hAnsi="Times New Roman" w:cs="Times New Roman"/>
          <w:sz w:val="24"/>
          <w:szCs w:val="24"/>
        </w:rPr>
        <w:br/>
      </w:r>
    </w:p>
    <w:p w14:paraId="6654CBB0" w14:textId="3CEAB201" w:rsidR="005950B7" w:rsidRPr="00443887" w:rsidRDefault="005950B7" w:rsidP="00566DB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3.</w:t>
      </w:r>
      <w:r w:rsidRPr="00443887">
        <w:rPr>
          <w:rFonts w:ascii="Times New Roman" w:eastAsia="Times New Roman" w:hAnsi="Times New Roman" w:cs="Times New Roman"/>
          <w:sz w:val="24"/>
          <w:szCs w:val="24"/>
        </w:rPr>
        <w:tab/>
      </w:r>
      <w:r w:rsidR="001C18C1" w:rsidRPr="00443887">
        <w:rPr>
          <w:rFonts w:ascii="Times New Roman" w:eastAsia="Times New Roman" w:hAnsi="Times New Roman" w:cs="Times New Roman"/>
          <w:sz w:val="24"/>
          <w:szCs w:val="24"/>
        </w:rPr>
        <w:t>That t</w:t>
      </w:r>
      <w:r w:rsidRPr="00443887">
        <w:rPr>
          <w:rFonts w:ascii="Times New Roman" w:eastAsia="Times New Roman" w:hAnsi="Times New Roman" w:cs="Times New Roman"/>
          <w:sz w:val="24"/>
          <w:szCs w:val="24"/>
        </w:rPr>
        <w:t xml:space="preserve">he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arties are encouraged to attempt to discuss and attempt to resolve any issues regarding the preparation or presentation of evidence prior to the rescheduled 2-day hearing in this proceeding.</w:t>
      </w:r>
    </w:p>
    <w:p w14:paraId="5E170729" w14:textId="77777777" w:rsidR="005950B7" w:rsidRPr="00443887" w:rsidRDefault="005950B7" w:rsidP="00566DB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p>
    <w:p w14:paraId="347AA323" w14:textId="45086D4E" w:rsidR="005950B7" w:rsidRPr="00443887" w:rsidRDefault="005950B7" w:rsidP="00566DB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4.</w:t>
      </w:r>
      <w:r w:rsidRPr="00443887">
        <w:rPr>
          <w:rFonts w:ascii="Times New Roman" w:eastAsia="Times New Roman" w:hAnsi="Times New Roman" w:cs="Times New Roman"/>
          <w:sz w:val="24"/>
          <w:szCs w:val="24"/>
        </w:rPr>
        <w:tab/>
      </w:r>
      <w:r w:rsidR="001C18C1" w:rsidRPr="00443887">
        <w:rPr>
          <w:rFonts w:ascii="Times New Roman" w:eastAsia="Times New Roman" w:hAnsi="Times New Roman" w:cs="Times New Roman"/>
          <w:sz w:val="24"/>
          <w:szCs w:val="24"/>
        </w:rPr>
        <w:t>That t</w:t>
      </w:r>
      <w:r w:rsidRPr="00443887">
        <w:rPr>
          <w:rFonts w:ascii="Times New Roman" w:eastAsia="Times New Roman" w:hAnsi="Times New Roman" w:cs="Times New Roman"/>
          <w:sz w:val="24"/>
          <w:szCs w:val="24"/>
        </w:rPr>
        <w:t xml:space="preserve">he in-person hearing shall be rescheduled for </w:t>
      </w:r>
      <w:r w:rsidR="001C18C1" w:rsidRPr="00443887">
        <w:rPr>
          <w:rFonts w:ascii="Times New Roman" w:eastAsia="Times New Roman" w:hAnsi="Times New Roman" w:cs="Times New Roman"/>
          <w:sz w:val="24"/>
          <w:szCs w:val="24"/>
        </w:rPr>
        <w:t>two</w:t>
      </w:r>
      <w:r w:rsidRPr="00443887">
        <w:rPr>
          <w:rFonts w:ascii="Times New Roman" w:eastAsia="Times New Roman" w:hAnsi="Times New Roman" w:cs="Times New Roman"/>
          <w:sz w:val="24"/>
          <w:szCs w:val="24"/>
        </w:rPr>
        <w:t xml:space="preserve"> consecutive days in March of 2020, beginning each day at 10:00 a.m.</w:t>
      </w:r>
    </w:p>
    <w:p w14:paraId="5FD13720" w14:textId="77777777" w:rsidR="005950B7" w:rsidRPr="00443887" w:rsidRDefault="005950B7" w:rsidP="00566DB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p>
    <w:p w14:paraId="783CB66A" w14:textId="4A205DD7" w:rsidR="005950B7" w:rsidRPr="00443887" w:rsidRDefault="005950B7" w:rsidP="00566DB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5.</w:t>
      </w:r>
      <w:r w:rsidRPr="00443887">
        <w:rPr>
          <w:rFonts w:ascii="Times New Roman" w:eastAsia="Times New Roman" w:hAnsi="Times New Roman" w:cs="Times New Roman"/>
          <w:sz w:val="24"/>
          <w:szCs w:val="24"/>
        </w:rPr>
        <w:tab/>
        <w:t>T</w:t>
      </w:r>
      <w:r w:rsidR="001C18C1" w:rsidRPr="00443887">
        <w:rPr>
          <w:rFonts w:ascii="Times New Roman" w:eastAsia="Times New Roman" w:hAnsi="Times New Roman" w:cs="Times New Roman"/>
          <w:sz w:val="24"/>
          <w:szCs w:val="24"/>
        </w:rPr>
        <w:t>hat t</w:t>
      </w:r>
      <w:r w:rsidRPr="00443887">
        <w:rPr>
          <w:rFonts w:ascii="Times New Roman" w:eastAsia="Times New Roman" w:hAnsi="Times New Roman" w:cs="Times New Roman"/>
          <w:sz w:val="24"/>
          <w:szCs w:val="24"/>
        </w:rPr>
        <w:t xml:space="preserve">he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arties shall promptly contact all of their respective witnesses and identify all dates in which the witnesses will be able to provide testimony in this proceeding from March 2 – 5, 11, 12, 17 - 19, 23 – 26, 2020.  The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arties shall promptly confer after contacting their witnesses and attempt to agree on the dates for the rescheduled hearing in March of 2020 from the available dates set forth above.  If the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arties can agree on the hearing dates, the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arties shall identify the agreed upon dates for the rescheduled hearing in their </w:t>
      </w:r>
      <w:r w:rsidR="001C18C1" w:rsidRPr="00443887">
        <w:rPr>
          <w:rFonts w:ascii="Times New Roman" w:eastAsia="Times New Roman" w:hAnsi="Times New Roman" w:cs="Times New Roman"/>
          <w:sz w:val="24"/>
          <w:szCs w:val="24"/>
        </w:rPr>
        <w:t>S</w:t>
      </w:r>
      <w:r w:rsidRPr="00443887">
        <w:rPr>
          <w:rFonts w:ascii="Times New Roman" w:eastAsia="Times New Roman" w:hAnsi="Times New Roman" w:cs="Times New Roman"/>
          <w:sz w:val="24"/>
          <w:szCs w:val="24"/>
        </w:rPr>
        <w:t xml:space="preserve">tatus </w:t>
      </w:r>
      <w:r w:rsidR="001C18C1" w:rsidRPr="00443887">
        <w:rPr>
          <w:rFonts w:ascii="Times New Roman" w:eastAsia="Times New Roman" w:hAnsi="Times New Roman" w:cs="Times New Roman"/>
          <w:sz w:val="24"/>
          <w:szCs w:val="24"/>
        </w:rPr>
        <w:t>R</w:t>
      </w:r>
      <w:r w:rsidRPr="00443887">
        <w:rPr>
          <w:rFonts w:ascii="Times New Roman" w:eastAsia="Times New Roman" w:hAnsi="Times New Roman" w:cs="Times New Roman"/>
          <w:sz w:val="24"/>
          <w:szCs w:val="24"/>
        </w:rPr>
        <w:t>eport.</w:t>
      </w:r>
    </w:p>
    <w:p w14:paraId="4C2F0102" w14:textId="77777777" w:rsidR="005950B7" w:rsidRPr="00443887" w:rsidRDefault="005950B7" w:rsidP="00566DB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p>
    <w:p w14:paraId="42469759" w14:textId="083649D0" w:rsidR="005950B7" w:rsidRPr="00443887" w:rsidRDefault="005950B7" w:rsidP="00566DB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6.</w:t>
      </w:r>
      <w:r w:rsidRPr="00443887">
        <w:rPr>
          <w:rFonts w:ascii="Times New Roman" w:eastAsia="Times New Roman" w:hAnsi="Times New Roman" w:cs="Times New Roman"/>
          <w:sz w:val="24"/>
          <w:szCs w:val="24"/>
        </w:rPr>
        <w:tab/>
      </w:r>
      <w:r w:rsidR="001C18C1" w:rsidRPr="00443887">
        <w:rPr>
          <w:rFonts w:ascii="Times New Roman" w:eastAsia="Times New Roman" w:hAnsi="Times New Roman" w:cs="Times New Roman"/>
          <w:sz w:val="24"/>
          <w:szCs w:val="24"/>
        </w:rPr>
        <w:t>That o</w:t>
      </w:r>
      <w:r w:rsidR="00566DB6" w:rsidRPr="00443887">
        <w:rPr>
          <w:rFonts w:ascii="Times New Roman" w:eastAsia="Times New Roman" w:hAnsi="Times New Roman" w:cs="Times New Roman"/>
          <w:sz w:val="24"/>
          <w:szCs w:val="24"/>
        </w:rPr>
        <w:t>n or</w:t>
      </w:r>
      <w:r w:rsidRPr="00443887">
        <w:rPr>
          <w:rFonts w:ascii="Times New Roman" w:eastAsia="Times New Roman" w:hAnsi="Times New Roman" w:cs="Times New Roman"/>
          <w:sz w:val="24"/>
          <w:szCs w:val="24"/>
        </w:rPr>
        <w:t xml:space="preserve"> before </w:t>
      </w:r>
      <w:r w:rsidR="000D3C97" w:rsidRPr="00443887">
        <w:rPr>
          <w:rFonts w:ascii="Times New Roman" w:eastAsia="Times New Roman" w:hAnsi="Times New Roman" w:cs="Times New Roman"/>
          <w:sz w:val="24"/>
          <w:szCs w:val="24"/>
        </w:rPr>
        <w:t>January 17, 2020</w:t>
      </w:r>
      <w:r w:rsidRPr="00443887">
        <w:rPr>
          <w:rFonts w:ascii="Times New Roman" w:eastAsia="Times New Roman" w:hAnsi="Times New Roman" w:cs="Times New Roman"/>
          <w:sz w:val="24"/>
          <w:szCs w:val="24"/>
        </w:rPr>
        <w:t xml:space="preserve">, the Parties shall file a </w:t>
      </w:r>
      <w:r w:rsidR="001C18C1" w:rsidRPr="00443887">
        <w:rPr>
          <w:rFonts w:ascii="Times New Roman" w:eastAsia="Times New Roman" w:hAnsi="Times New Roman" w:cs="Times New Roman"/>
          <w:sz w:val="24"/>
          <w:szCs w:val="24"/>
        </w:rPr>
        <w:t>S</w:t>
      </w:r>
      <w:r w:rsidRPr="00443887">
        <w:rPr>
          <w:rFonts w:ascii="Times New Roman" w:eastAsia="Times New Roman" w:hAnsi="Times New Roman" w:cs="Times New Roman"/>
          <w:sz w:val="24"/>
          <w:szCs w:val="24"/>
        </w:rPr>
        <w:t xml:space="preserve">tatus </w:t>
      </w:r>
      <w:r w:rsidR="001C18C1" w:rsidRPr="00443887">
        <w:rPr>
          <w:rFonts w:ascii="Times New Roman" w:eastAsia="Times New Roman" w:hAnsi="Times New Roman" w:cs="Times New Roman"/>
          <w:sz w:val="24"/>
          <w:szCs w:val="24"/>
        </w:rPr>
        <w:t>R</w:t>
      </w:r>
      <w:r w:rsidRPr="00443887">
        <w:rPr>
          <w:rFonts w:ascii="Times New Roman" w:eastAsia="Times New Roman" w:hAnsi="Times New Roman" w:cs="Times New Roman"/>
          <w:sz w:val="24"/>
          <w:szCs w:val="24"/>
        </w:rPr>
        <w:t xml:space="preserve">eport and serve the opposing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arty and the undersigned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residing </w:t>
      </w:r>
      <w:r w:rsidR="001C18C1" w:rsidRPr="00443887">
        <w:rPr>
          <w:rFonts w:ascii="Times New Roman" w:eastAsia="Times New Roman" w:hAnsi="Times New Roman" w:cs="Times New Roman"/>
          <w:sz w:val="24"/>
          <w:szCs w:val="24"/>
        </w:rPr>
        <w:t>O</w:t>
      </w:r>
      <w:r w:rsidRPr="00443887">
        <w:rPr>
          <w:rFonts w:ascii="Times New Roman" w:eastAsia="Times New Roman" w:hAnsi="Times New Roman" w:cs="Times New Roman"/>
          <w:sz w:val="24"/>
          <w:szCs w:val="24"/>
        </w:rPr>
        <w:t>fficer.</w:t>
      </w:r>
    </w:p>
    <w:p w14:paraId="29290135" w14:textId="77777777" w:rsidR="005950B7" w:rsidRPr="00443887" w:rsidRDefault="005950B7" w:rsidP="00566DB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p>
    <w:p w14:paraId="252019DC" w14:textId="6792F8DB" w:rsidR="005950B7" w:rsidRPr="00443887" w:rsidRDefault="005950B7" w:rsidP="00566DB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7.</w:t>
      </w:r>
      <w:r w:rsidR="00566DB6" w:rsidRPr="00443887">
        <w:rPr>
          <w:rFonts w:ascii="Times New Roman" w:eastAsia="Times New Roman" w:hAnsi="Times New Roman" w:cs="Times New Roman"/>
          <w:sz w:val="24"/>
          <w:szCs w:val="24"/>
        </w:rPr>
        <w:tab/>
      </w:r>
      <w:r w:rsidR="001C18C1" w:rsidRPr="00443887">
        <w:rPr>
          <w:rFonts w:ascii="Times New Roman" w:eastAsia="Times New Roman" w:hAnsi="Times New Roman" w:cs="Times New Roman"/>
          <w:sz w:val="24"/>
          <w:szCs w:val="24"/>
        </w:rPr>
        <w:t>That i</w:t>
      </w:r>
      <w:r w:rsidR="00566DB6" w:rsidRPr="00443887">
        <w:rPr>
          <w:rFonts w:ascii="Times New Roman" w:eastAsia="Times New Roman" w:hAnsi="Times New Roman" w:cs="Times New Roman"/>
          <w:sz w:val="24"/>
          <w:szCs w:val="24"/>
        </w:rPr>
        <w:t>n</w:t>
      </w:r>
      <w:r w:rsidRPr="00443887">
        <w:rPr>
          <w:rFonts w:ascii="Times New Roman" w:eastAsia="Times New Roman" w:hAnsi="Times New Roman" w:cs="Times New Roman"/>
          <w:sz w:val="24"/>
          <w:szCs w:val="24"/>
        </w:rPr>
        <w:t xml:space="preserve"> the event the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arties cannot agree on a hearing date, the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arties shall specify, in their </w:t>
      </w:r>
      <w:r w:rsidR="001C18C1" w:rsidRPr="00443887">
        <w:rPr>
          <w:rFonts w:ascii="Times New Roman" w:eastAsia="Times New Roman" w:hAnsi="Times New Roman" w:cs="Times New Roman"/>
          <w:sz w:val="24"/>
          <w:szCs w:val="24"/>
        </w:rPr>
        <w:t>S</w:t>
      </w:r>
      <w:r w:rsidRPr="00443887">
        <w:rPr>
          <w:rFonts w:ascii="Times New Roman" w:eastAsia="Times New Roman" w:hAnsi="Times New Roman" w:cs="Times New Roman"/>
          <w:sz w:val="24"/>
          <w:szCs w:val="24"/>
        </w:rPr>
        <w:t xml:space="preserve">tatus </w:t>
      </w:r>
      <w:r w:rsidR="001C18C1" w:rsidRPr="00443887">
        <w:rPr>
          <w:rFonts w:ascii="Times New Roman" w:eastAsia="Times New Roman" w:hAnsi="Times New Roman" w:cs="Times New Roman"/>
          <w:sz w:val="24"/>
          <w:szCs w:val="24"/>
        </w:rPr>
        <w:t>R</w:t>
      </w:r>
      <w:r w:rsidRPr="00443887">
        <w:rPr>
          <w:rFonts w:ascii="Times New Roman" w:eastAsia="Times New Roman" w:hAnsi="Times New Roman" w:cs="Times New Roman"/>
          <w:sz w:val="24"/>
          <w:szCs w:val="24"/>
        </w:rPr>
        <w:t xml:space="preserve">eport, at least three periods of consecutive days from the dates provided above in which the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arties and their witnesses will be available to testify.</w:t>
      </w:r>
    </w:p>
    <w:p w14:paraId="5B8CCAF6" w14:textId="77777777" w:rsidR="005950B7" w:rsidRPr="00443887" w:rsidRDefault="005950B7" w:rsidP="00566DB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p>
    <w:p w14:paraId="4353287E" w14:textId="286C2040" w:rsidR="005950B7" w:rsidRPr="00443887" w:rsidRDefault="005950B7" w:rsidP="00566DB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8.</w:t>
      </w:r>
      <w:r w:rsidRPr="00443887">
        <w:rPr>
          <w:rFonts w:ascii="Times New Roman" w:eastAsia="Times New Roman" w:hAnsi="Times New Roman" w:cs="Times New Roman"/>
          <w:sz w:val="24"/>
          <w:szCs w:val="24"/>
        </w:rPr>
        <w:tab/>
        <w:t xml:space="preserve">That the deadline to comply with all of the terms and provisions of the </w:t>
      </w:r>
      <w:r w:rsidR="001C18C1" w:rsidRPr="00443887">
        <w:rPr>
          <w:rFonts w:ascii="Times New Roman" w:eastAsia="Times New Roman" w:hAnsi="Times New Roman" w:cs="Times New Roman"/>
          <w:sz w:val="24"/>
          <w:szCs w:val="24"/>
        </w:rPr>
        <w:t>I</w:t>
      </w:r>
      <w:r w:rsidRPr="00443887">
        <w:rPr>
          <w:rFonts w:ascii="Times New Roman" w:eastAsia="Times New Roman" w:hAnsi="Times New Roman" w:cs="Times New Roman"/>
          <w:sz w:val="24"/>
          <w:szCs w:val="24"/>
        </w:rPr>
        <w:t xml:space="preserve">nterim </w:t>
      </w:r>
      <w:r w:rsidR="001C18C1" w:rsidRPr="00443887">
        <w:rPr>
          <w:rFonts w:ascii="Times New Roman" w:eastAsia="Times New Roman" w:hAnsi="Times New Roman" w:cs="Times New Roman"/>
          <w:sz w:val="24"/>
          <w:szCs w:val="24"/>
        </w:rPr>
        <w:t>O</w:t>
      </w:r>
      <w:r w:rsidRPr="00443887">
        <w:rPr>
          <w:rFonts w:ascii="Times New Roman" w:eastAsia="Times New Roman" w:hAnsi="Times New Roman" w:cs="Times New Roman"/>
          <w:sz w:val="24"/>
          <w:szCs w:val="24"/>
        </w:rPr>
        <w:t xml:space="preserve">rder entered on June 7, 2019, including but not limited to serving copies of any </w:t>
      </w:r>
      <w:r w:rsidRPr="00443887">
        <w:rPr>
          <w:rFonts w:ascii="Times New Roman" w:eastAsia="Times New Roman" w:hAnsi="Times New Roman" w:cs="Times New Roman"/>
          <w:sz w:val="24"/>
          <w:szCs w:val="24"/>
        </w:rPr>
        <w:lastRenderedPageBreak/>
        <w:t xml:space="preserve">additional proposed exhibits to the opposing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arty and the undersigned </w:t>
      </w:r>
      <w:r w:rsidR="001C18C1" w:rsidRPr="00443887">
        <w:rPr>
          <w:rFonts w:ascii="Times New Roman" w:eastAsia="Times New Roman" w:hAnsi="Times New Roman" w:cs="Times New Roman"/>
          <w:sz w:val="24"/>
          <w:szCs w:val="24"/>
        </w:rPr>
        <w:t>P</w:t>
      </w:r>
      <w:r w:rsidRPr="00443887">
        <w:rPr>
          <w:rFonts w:ascii="Times New Roman" w:eastAsia="Times New Roman" w:hAnsi="Times New Roman" w:cs="Times New Roman"/>
          <w:sz w:val="24"/>
          <w:szCs w:val="24"/>
        </w:rPr>
        <w:t xml:space="preserve">residing </w:t>
      </w:r>
      <w:r w:rsidR="001C18C1" w:rsidRPr="00443887">
        <w:rPr>
          <w:rFonts w:ascii="Times New Roman" w:eastAsia="Times New Roman" w:hAnsi="Times New Roman" w:cs="Times New Roman"/>
          <w:sz w:val="24"/>
          <w:szCs w:val="24"/>
        </w:rPr>
        <w:t>O</w:t>
      </w:r>
      <w:r w:rsidRPr="00443887">
        <w:rPr>
          <w:rFonts w:ascii="Times New Roman" w:eastAsia="Times New Roman" w:hAnsi="Times New Roman" w:cs="Times New Roman"/>
          <w:sz w:val="24"/>
          <w:szCs w:val="24"/>
        </w:rPr>
        <w:t xml:space="preserve">fficer is hereby extended until February 14, 2020.  </w:t>
      </w:r>
    </w:p>
    <w:p w14:paraId="68453D8B" w14:textId="77777777" w:rsidR="005950B7" w:rsidRPr="00443887" w:rsidRDefault="005950B7" w:rsidP="00566DB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356DA2F" w14:textId="77777777" w:rsidR="005950B7" w:rsidRPr="00443887" w:rsidRDefault="005950B7" w:rsidP="00566DB6">
      <w:pPr>
        <w:spacing w:after="0" w:line="360" w:lineRule="auto"/>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p>
    <w:p w14:paraId="75FD0AFF" w14:textId="77777777" w:rsidR="005950B7" w:rsidRPr="00443887" w:rsidRDefault="005950B7" w:rsidP="005950B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443887">
        <w:rPr>
          <w:rFonts w:ascii="Times New Roman" w:eastAsia="Times New Roman" w:hAnsi="Times New Roman" w:cs="Times New Roman"/>
          <w:sz w:val="24"/>
          <w:szCs w:val="24"/>
        </w:rPr>
        <w:t xml:space="preserve">Date:  </w:t>
      </w:r>
      <w:r w:rsidRPr="00443887">
        <w:rPr>
          <w:rFonts w:ascii="Times New Roman" w:eastAsia="Times New Roman" w:hAnsi="Times New Roman" w:cs="Times New Roman"/>
          <w:sz w:val="24"/>
          <w:szCs w:val="24"/>
          <w:u w:val="single"/>
        </w:rPr>
        <w:t xml:space="preserve">December </w:t>
      </w:r>
      <w:r w:rsidR="000D3C97" w:rsidRPr="00443887">
        <w:rPr>
          <w:rFonts w:ascii="Times New Roman" w:eastAsia="Times New Roman" w:hAnsi="Times New Roman" w:cs="Times New Roman"/>
          <w:sz w:val="24"/>
          <w:szCs w:val="24"/>
          <w:u w:val="single"/>
        </w:rPr>
        <w:t>26</w:t>
      </w:r>
      <w:r w:rsidRPr="00443887">
        <w:rPr>
          <w:rFonts w:ascii="Times New Roman" w:eastAsia="Times New Roman" w:hAnsi="Times New Roman" w:cs="Times New Roman"/>
          <w:sz w:val="24"/>
          <w:szCs w:val="24"/>
          <w:u w:val="single"/>
        </w:rPr>
        <w:t>, 2019</w:t>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u w:val="single"/>
        </w:rPr>
        <w:tab/>
      </w:r>
      <w:r w:rsidRPr="00443887">
        <w:rPr>
          <w:rFonts w:ascii="Times New Roman" w:eastAsia="Times New Roman" w:hAnsi="Times New Roman" w:cs="Times New Roman"/>
          <w:sz w:val="24"/>
          <w:szCs w:val="24"/>
          <w:u w:val="single"/>
        </w:rPr>
        <w:tab/>
        <w:t>/s/</w:t>
      </w:r>
      <w:r w:rsidRPr="00443887">
        <w:rPr>
          <w:rFonts w:ascii="Times New Roman" w:eastAsia="Times New Roman" w:hAnsi="Times New Roman" w:cs="Times New Roman"/>
          <w:sz w:val="24"/>
          <w:szCs w:val="24"/>
          <w:u w:val="single"/>
        </w:rPr>
        <w:tab/>
      </w:r>
      <w:r w:rsidRPr="00443887">
        <w:rPr>
          <w:rFonts w:ascii="Times New Roman" w:eastAsia="Times New Roman" w:hAnsi="Times New Roman" w:cs="Times New Roman"/>
          <w:sz w:val="24"/>
          <w:szCs w:val="24"/>
          <w:u w:val="single"/>
        </w:rPr>
        <w:tab/>
      </w:r>
      <w:r w:rsidRPr="00443887">
        <w:rPr>
          <w:rFonts w:ascii="Times New Roman" w:eastAsia="Times New Roman" w:hAnsi="Times New Roman" w:cs="Times New Roman"/>
          <w:sz w:val="24"/>
          <w:szCs w:val="24"/>
          <w:u w:val="single"/>
        </w:rPr>
        <w:tab/>
      </w:r>
    </w:p>
    <w:p w14:paraId="079BD53F" w14:textId="77777777" w:rsidR="005950B7" w:rsidRPr="00443887" w:rsidRDefault="005950B7" w:rsidP="005950B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t>Jeffrey A. Watson</w:t>
      </w:r>
    </w:p>
    <w:p w14:paraId="00508810" w14:textId="77777777" w:rsidR="005950B7" w:rsidRPr="00443887" w:rsidRDefault="005950B7" w:rsidP="005950B7">
      <w:pPr>
        <w:widowControl w:val="0"/>
        <w:tabs>
          <w:tab w:val="left" w:pos="0"/>
        </w:tabs>
        <w:autoSpaceDE w:val="0"/>
        <w:autoSpaceDN w:val="0"/>
        <w:adjustRightInd w:val="0"/>
        <w:spacing w:after="0" w:line="240" w:lineRule="auto"/>
        <w:jc w:val="both"/>
        <w:rPr>
          <w:rFonts w:ascii="Times New Roman" w:eastAsia="Calibri" w:hAnsi="Times New Roman" w:cs="Times New Roman"/>
          <w:b/>
          <w:sz w:val="24"/>
          <w:szCs w:val="24"/>
          <w:u w:val="single"/>
        </w:rPr>
      </w:pP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t>Administrative Law Judge</w:t>
      </w:r>
    </w:p>
    <w:p w14:paraId="2C808DCE" w14:textId="77777777" w:rsidR="005950B7" w:rsidRDefault="005950B7" w:rsidP="005950B7">
      <w:pPr>
        <w:spacing w:after="0" w:line="360" w:lineRule="auto"/>
        <w:ind w:firstLine="1440"/>
        <w:rPr>
          <w:rFonts w:ascii="Times New Roman" w:eastAsia="Calibri" w:hAnsi="Times New Roman" w:cs="Times New Roman"/>
          <w:sz w:val="24"/>
          <w:szCs w:val="24"/>
        </w:rPr>
      </w:pPr>
    </w:p>
    <w:p w14:paraId="5ACCCFF5" w14:textId="77777777" w:rsidR="005950B7" w:rsidRDefault="005950B7" w:rsidP="005950B7">
      <w:pPr>
        <w:spacing w:after="0" w:line="360" w:lineRule="auto"/>
        <w:ind w:firstLine="1440"/>
        <w:rPr>
          <w:rFonts w:ascii="Times New Roman" w:eastAsia="Calibri" w:hAnsi="Times New Roman" w:cs="Times New Roman"/>
          <w:sz w:val="24"/>
          <w:szCs w:val="24"/>
        </w:rPr>
      </w:pPr>
    </w:p>
    <w:p w14:paraId="7E52D419" w14:textId="77777777" w:rsidR="005950B7" w:rsidRDefault="005950B7" w:rsidP="005950B7">
      <w:pPr>
        <w:spacing w:after="0" w:line="360" w:lineRule="auto"/>
        <w:ind w:firstLine="1440"/>
        <w:rPr>
          <w:rFonts w:ascii="Times New Roman" w:eastAsia="Calibri" w:hAnsi="Times New Roman" w:cs="Times New Roman"/>
          <w:sz w:val="24"/>
          <w:szCs w:val="24"/>
        </w:rPr>
      </w:pPr>
    </w:p>
    <w:p w14:paraId="6A4EA07E" w14:textId="77777777" w:rsidR="009579E1" w:rsidRDefault="009579E1">
      <w:pPr>
        <w:sectPr w:rsidR="009579E1" w:rsidSect="001C18C1">
          <w:footerReference w:type="default" r:id="rId7"/>
          <w:pgSz w:w="12240" w:h="15840"/>
          <w:pgMar w:top="1440" w:right="1440" w:bottom="1440" w:left="1440" w:header="720" w:footer="720" w:gutter="0"/>
          <w:cols w:space="720"/>
          <w:titlePg/>
          <w:docGrid w:linePitch="360"/>
        </w:sectPr>
      </w:pPr>
    </w:p>
    <w:p w14:paraId="656FE820" w14:textId="68276BEE" w:rsidR="009579E1" w:rsidRPr="009579E1" w:rsidRDefault="009579E1" w:rsidP="009579E1">
      <w:pPr>
        <w:spacing w:after="0" w:line="240" w:lineRule="auto"/>
        <w:contextualSpacing/>
        <w:rPr>
          <w:rFonts w:ascii="Microsoft Sans Serif" w:eastAsiaTheme="minorEastAsia"/>
          <w:sz w:val="24"/>
        </w:rPr>
      </w:pPr>
      <w:r w:rsidRPr="009579E1">
        <w:rPr>
          <w:rFonts w:ascii="Microsoft Sans Serif" w:eastAsiaTheme="minorEastAsia"/>
          <w:b/>
          <w:sz w:val="24"/>
          <w:u w:val="single"/>
        </w:rPr>
        <w:lastRenderedPageBreak/>
        <w:t>C-2016-2571726 - MICHELE HRIADIL &amp; FRANCIS HRIADIL v. DUQUESNE LIGHT COMPANY</w:t>
      </w:r>
      <w:r w:rsidRPr="009579E1">
        <w:rPr>
          <w:rFonts w:ascii="Microsoft Sans Serif" w:eastAsiaTheme="minorEastAsia"/>
          <w:b/>
          <w:sz w:val="24"/>
          <w:u w:val="single"/>
        </w:rPr>
        <w:cr/>
      </w:r>
      <w:r w:rsidRPr="009579E1">
        <w:rPr>
          <w:rFonts w:ascii="Microsoft Sans Serif" w:eastAsiaTheme="minorEastAsia"/>
          <w:b/>
          <w:sz w:val="24"/>
          <w:u w:val="single"/>
        </w:rPr>
        <w:cr/>
      </w:r>
      <w:r w:rsidRPr="009579E1">
        <w:rPr>
          <w:rFonts w:ascii="Microsoft Sans Serif" w:eastAsiaTheme="minorEastAsia"/>
          <w:sz w:val="24"/>
        </w:rPr>
        <w:t>MICHELE HRIADIL</w:t>
      </w:r>
    </w:p>
    <w:p w14:paraId="1128F21D" w14:textId="77777777" w:rsidR="009579E1" w:rsidRPr="009579E1" w:rsidRDefault="009579E1" w:rsidP="009579E1">
      <w:pPr>
        <w:spacing w:after="0" w:line="240" w:lineRule="auto"/>
        <w:contextualSpacing/>
        <w:rPr>
          <w:rFonts w:eastAsiaTheme="minorEastAsia"/>
        </w:rPr>
      </w:pPr>
      <w:r w:rsidRPr="009579E1">
        <w:rPr>
          <w:rFonts w:ascii="Microsoft Sans Serif" w:eastAsiaTheme="minorEastAsia"/>
          <w:sz w:val="24"/>
        </w:rPr>
        <w:t>FRANCIS HRIADIL</w:t>
      </w:r>
      <w:r w:rsidRPr="009579E1">
        <w:rPr>
          <w:rFonts w:ascii="Microsoft Sans Serif" w:eastAsiaTheme="minorEastAsia"/>
          <w:sz w:val="24"/>
        </w:rPr>
        <w:cr/>
        <w:t>331 SHADY RIDGE DRIVE</w:t>
      </w:r>
      <w:r w:rsidRPr="009579E1">
        <w:rPr>
          <w:rFonts w:ascii="Microsoft Sans Serif" w:eastAsiaTheme="minorEastAsia"/>
          <w:sz w:val="24"/>
        </w:rPr>
        <w:cr/>
        <w:t>MONROEVILLE PA  15146-7510</w:t>
      </w:r>
      <w:r w:rsidRPr="009579E1">
        <w:rPr>
          <w:rFonts w:ascii="Microsoft Sans Serif" w:eastAsiaTheme="minorEastAsia"/>
          <w:sz w:val="24"/>
        </w:rPr>
        <w:cr/>
        <w:t>412.779.3314</w:t>
      </w:r>
      <w:r w:rsidRPr="009579E1">
        <w:rPr>
          <w:rFonts w:ascii="Microsoft Sans Serif" w:eastAsiaTheme="minorEastAsia"/>
          <w:sz w:val="24"/>
        </w:rPr>
        <w:cr/>
      </w:r>
    </w:p>
    <w:p w14:paraId="6ADCF7E2" w14:textId="77777777" w:rsidR="009579E1" w:rsidRPr="009579E1" w:rsidRDefault="009579E1" w:rsidP="009579E1">
      <w:pPr>
        <w:spacing w:after="0" w:line="240" w:lineRule="auto"/>
        <w:rPr>
          <w:rFonts w:ascii="Microsoft Sans Serif" w:eastAsiaTheme="minorEastAsia"/>
          <w:sz w:val="24"/>
        </w:rPr>
      </w:pPr>
      <w:r w:rsidRPr="009579E1">
        <w:rPr>
          <w:rFonts w:ascii="Microsoft Sans Serif" w:eastAsiaTheme="minorEastAsia"/>
          <w:sz w:val="24"/>
        </w:rPr>
        <w:t xml:space="preserve">JEREMY V FARRELL ESQUIRE </w:t>
      </w:r>
      <w:r w:rsidRPr="009579E1">
        <w:rPr>
          <w:rFonts w:ascii="Microsoft Sans Serif" w:eastAsiaTheme="minorEastAsia"/>
          <w:sz w:val="24"/>
        </w:rPr>
        <w:cr/>
        <w:t>PAUL SHANE MILLER ESQUIRE</w:t>
      </w:r>
    </w:p>
    <w:p w14:paraId="3A1E7F87" w14:textId="77777777" w:rsidR="009579E1" w:rsidRPr="009579E1" w:rsidRDefault="009579E1" w:rsidP="009579E1">
      <w:pPr>
        <w:spacing w:after="0" w:line="240" w:lineRule="auto"/>
        <w:rPr>
          <w:rFonts w:ascii="Microsoft Sans Serif" w:eastAsiaTheme="minorEastAsia"/>
          <w:sz w:val="24"/>
        </w:rPr>
      </w:pPr>
      <w:r w:rsidRPr="009579E1">
        <w:rPr>
          <w:rFonts w:ascii="Microsoft Sans Serif" w:eastAsiaTheme="minorEastAsia"/>
          <w:sz w:val="24"/>
        </w:rPr>
        <w:t xml:space="preserve">LAUREN N </w:t>
      </w:r>
      <w:proofErr w:type="spellStart"/>
      <w:r w:rsidRPr="009579E1">
        <w:rPr>
          <w:rFonts w:ascii="Microsoft Sans Serif" w:eastAsiaTheme="minorEastAsia"/>
          <w:sz w:val="24"/>
        </w:rPr>
        <w:t>RULLI</w:t>
      </w:r>
      <w:proofErr w:type="spellEnd"/>
      <w:r w:rsidRPr="009579E1">
        <w:rPr>
          <w:rFonts w:ascii="Microsoft Sans Serif" w:eastAsiaTheme="minorEastAsia"/>
          <w:sz w:val="24"/>
        </w:rPr>
        <w:t xml:space="preserve"> ESQUIRE</w:t>
      </w:r>
      <w:r w:rsidRPr="009579E1">
        <w:rPr>
          <w:rFonts w:ascii="Microsoft Sans Serif" w:eastAsiaTheme="minorEastAsia"/>
          <w:sz w:val="24"/>
        </w:rPr>
        <w:cr/>
        <w:t xml:space="preserve">TUCKER </w:t>
      </w:r>
      <w:proofErr w:type="spellStart"/>
      <w:r w:rsidRPr="009579E1">
        <w:rPr>
          <w:rFonts w:ascii="Microsoft Sans Serif" w:eastAsiaTheme="minorEastAsia"/>
          <w:sz w:val="24"/>
        </w:rPr>
        <w:t>ARENSBERG</w:t>
      </w:r>
      <w:proofErr w:type="spellEnd"/>
      <w:r w:rsidRPr="009579E1">
        <w:rPr>
          <w:rFonts w:ascii="Microsoft Sans Serif" w:eastAsiaTheme="minorEastAsia"/>
          <w:sz w:val="24"/>
        </w:rPr>
        <w:t xml:space="preserve"> PC</w:t>
      </w:r>
      <w:r w:rsidRPr="009579E1">
        <w:rPr>
          <w:rFonts w:ascii="Microsoft Sans Serif" w:eastAsiaTheme="minorEastAsia"/>
          <w:sz w:val="24"/>
        </w:rPr>
        <w:cr/>
        <w:t>1500 ONE PPG PLACE</w:t>
      </w:r>
      <w:r w:rsidRPr="009579E1">
        <w:rPr>
          <w:rFonts w:ascii="Microsoft Sans Serif" w:eastAsiaTheme="minorEastAsia"/>
          <w:sz w:val="24"/>
        </w:rPr>
        <w:cr/>
        <w:t>PITTSBURGH PA  15222</w:t>
      </w:r>
      <w:r w:rsidRPr="009579E1">
        <w:rPr>
          <w:rFonts w:ascii="Microsoft Sans Serif" w:eastAsiaTheme="minorEastAsia"/>
          <w:sz w:val="24"/>
        </w:rPr>
        <w:cr/>
        <w:t>412.594.3938</w:t>
      </w:r>
      <w:bookmarkStart w:id="0" w:name="_GoBack"/>
      <w:bookmarkEnd w:id="0"/>
    </w:p>
    <w:p w14:paraId="3F0F4392" w14:textId="77777777" w:rsidR="009579E1" w:rsidRPr="009579E1" w:rsidRDefault="009579E1" w:rsidP="009579E1">
      <w:pPr>
        <w:spacing w:after="0" w:line="240" w:lineRule="auto"/>
        <w:rPr>
          <w:rFonts w:eastAsiaTheme="minorEastAsia"/>
          <w:b/>
          <w:i/>
          <w:u w:val="single"/>
        </w:rPr>
      </w:pPr>
      <w:r w:rsidRPr="009579E1">
        <w:rPr>
          <w:rFonts w:ascii="Microsoft Sans Serif" w:eastAsiaTheme="minorEastAsia"/>
          <w:sz w:val="24"/>
        </w:rPr>
        <w:t>412.594.5503</w:t>
      </w:r>
      <w:r w:rsidRPr="009579E1">
        <w:rPr>
          <w:rFonts w:ascii="Microsoft Sans Serif" w:eastAsiaTheme="minorEastAsia"/>
          <w:sz w:val="24"/>
        </w:rPr>
        <w:cr/>
        <w:t>412.594.5510</w:t>
      </w:r>
      <w:r w:rsidRPr="009579E1">
        <w:rPr>
          <w:rFonts w:ascii="Microsoft Sans Serif" w:eastAsiaTheme="minorEastAsia"/>
          <w:sz w:val="24"/>
        </w:rPr>
        <w:cr/>
      </w:r>
      <w:r w:rsidRPr="009579E1">
        <w:rPr>
          <w:rFonts w:ascii="Microsoft Sans Serif" w:eastAsiaTheme="minorEastAsia"/>
          <w:b/>
          <w:i/>
          <w:sz w:val="24"/>
          <w:u w:val="single"/>
        </w:rPr>
        <w:t>-E-SERVE-</w:t>
      </w:r>
    </w:p>
    <w:p w14:paraId="4A9FCB14" w14:textId="49700A79" w:rsidR="00DC28A6" w:rsidRDefault="003500A3"/>
    <w:sectPr w:rsidR="00DC28A6" w:rsidSect="001C18C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974CF" w14:textId="77777777" w:rsidR="003500A3" w:rsidRDefault="003500A3" w:rsidP="005950B7">
      <w:pPr>
        <w:spacing w:after="0" w:line="240" w:lineRule="auto"/>
      </w:pPr>
      <w:r>
        <w:separator/>
      </w:r>
    </w:p>
  </w:endnote>
  <w:endnote w:type="continuationSeparator" w:id="0">
    <w:p w14:paraId="7CF22B45" w14:textId="77777777" w:rsidR="003500A3" w:rsidRDefault="003500A3" w:rsidP="00595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129656"/>
      <w:docPartObj>
        <w:docPartGallery w:val="Page Numbers (Bottom of Page)"/>
        <w:docPartUnique/>
      </w:docPartObj>
    </w:sdtPr>
    <w:sdtEndPr>
      <w:rPr>
        <w:noProof/>
      </w:rPr>
    </w:sdtEndPr>
    <w:sdtContent>
      <w:p w14:paraId="68B0C2AA" w14:textId="191C2FFB" w:rsidR="001C18C1" w:rsidRDefault="001C18C1">
        <w:pPr>
          <w:pStyle w:val="Footer"/>
          <w:jc w:val="center"/>
        </w:pPr>
        <w:r w:rsidRPr="001C18C1">
          <w:rPr>
            <w:rFonts w:ascii="Times New Roman" w:hAnsi="Times New Roman" w:cs="Times New Roman"/>
            <w:sz w:val="20"/>
            <w:szCs w:val="20"/>
          </w:rPr>
          <w:fldChar w:fldCharType="begin"/>
        </w:r>
        <w:r w:rsidRPr="001C18C1">
          <w:rPr>
            <w:rFonts w:ascii="Times New Roman" w:hAnsi="Times New Roman" w:cs="Times New Roman"/>
            <w:sz w:val="20"/>
            <w:szCs w:val="20"/>
          </w:rPr>
          <w:instrText xml:space="preserve"> PAGE   \* MERGEFORMAT </w:instrText>
        </w:r>
        <w:r w:rsidRPr="001C18C1">
          <w:rPr>
            <w:rFonts w:ascii="Times New Roman" w:hAnsi="Times New Roman" w:cs="Times New Roman"/>
            <w:sz w:val="20"/>
            <w:szCs w:val="20"/>
          </w:rPr>
          <w:fldChar w:fldCharType="separate"/>
        </w:r>
        <w:r w:rsidRPr="001C18C1">
          <w:rPr>
            <w:rFonts w:ascii="Times New Roman" w:hAnsi="Times New Roman" w:cs="Times New Roman"/>
            <w:noProof/>
            <w:sz w:val="20"/>
            <w:szCs w:val="20"/>
          </w:rPr>
          <w:t>2</w:t>
        </w:r>
        <w:r w:rsidRPr="001C18C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764EB" w14:textId="77777777" w:rsidR="003500A3" w:rsidRDefault="003500A3" w:rsidP="005950B7">
      <w:pPr>
        <w:spacing w:after="0" w:line="240" w:lineRule="auto"/>
      </w:pPr>
      <w:r>
        <w:separator/>
      </w:r>
    </w:p>
  </w:footnote>
  <w:footnote w:type="continuationSeparator" w:id="0">
    <w:p w14:paraId="2FC4AE03" w14:textId="77777777" w:rsidR="003500A3" w:rsidRDefault="003500A3" w:rsidP="005950B7">
      <w:pPr>
        <w:spacing w:after="0" w:line="240" w:lineRule="auto"/>
      </w:pPr>
      <w:r>
        <w:continuationSeparator/>
      </w:r>
    </w:p>
  </w:footnote>
  <w:footnote w:id="1">
    <w:p w14:paraId="6E58D51B" w14:textId="77777777" w:rsidR="005950B7" w:rsidRPr="00100B64" w:rsidRDefault="005950B7" w:rsidP="005950B7">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sidRPr="00100B64">
        <w:rPr>
          <w:rFonts w:ascii="Times New Roman" w:hAnsi="Times New Roman" w:cs="Times New Roman"/>
        </w:rPr>
        <w:t xml:space="preserve">66 Pa.C.S. </w:t>
      </w:r>
      <w:r>
        <w:rPr>
          <w:rFonts w:ascii="Times New Roman" w:hAnsi="Times New Roman" w:cs="Times New Roman"/>
        </w:rPr>
        <w:t>§§</w:t>
      </w:r>
      <w:r w:rsidRPr="00100B64">
        <w:rPr>
          <w:rFonts w:ascii="Times New Roman" w:hAnsi="Times New Roman" w:cs="Times New Roman"/>
        </w:rPr>
        <w:t xml:space="preserve"> 2806.1, </w:t>
      </w:r>
      <w:r w:rsidRPr="00100B64">
        <w:rPr>
          <w:rFonts w:ascii="Times New Roman" w:hAnsi="Times New Roman" w:cs="Times New Roman"/>
          <w:i/>
        </w:rPr>
        <w:t>et seq</w:t>
      </w:r>
      <w:r w:rsidRPr="00100B64">
        <w:rPr>
          <w:rFonts w:ascii="Times New Roman" w:hAnsi="Times New Roman" w:cs="Times New Roman"/>
        </w:rPr>
        <w:t xml:space="preserve">. </w:t>
      </w:r>
    </w:p>
    <w:p w14:paraId="60F45867" w14:textId="77777777" w:rsidR="005950B7" w:rsidRPr="00100B64" w:rsidRDefault="005950B7" w:rsidP="005950B7">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3418D"/>
    <w:multiLevelType w:val="hybridMultilevel"/>
    <w:tmpl w:val="493E1C80"/>
    <w:lvl w:ilvl="0" w:tplc="C3681664">
      <w:start w:val="1"/>
      <w:numFmt w:val="decimal"/>
      <w:lvlText w:val="%1."/>
      <w:lvlJc w:val="left"/>
      <w:pPr>
        <w:ind w:left="1800" w:hanging="36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B7"/>
    <w:rsid w:val="000D3C97"/>
    <w:rsid w:val="001C18C1"/>
    <w:rsid w:val="002600BA"/>
    <w:rsid w:val="00306B70"/>
    <w:rsid w:val="003500A3"/>
    <w:rsid w:val="00443887"/>
    <w:rsid w:val="00566DB6"/>
    <w:rsid w:val="005950B7"/>
    <w:rsid w:val="006F6039"/>
    <w:rsid w:val="007B5C79"/>
    <w:rsid w:val="009579E1"/>
    <w:rsid w:val="00970E1F"/>
    <w:rsid w:val="009B01C3"/>
    <w:rsid w:val="00A21E72"/>
    <w:rsid w:val="00BC4FBE"/>
    <w:rsid w:val="00BF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8CE6"/>
  <w15:chartTrackingRefBased/>
  <w15:docId w15:val="{72B39DFE-7F88-427D-A849-756670C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0B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qFormat/>
    <w:rsid w:val="005950B7"/>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5950B7"/>
    <w:rPr>
      <w:sz w:val="20"/>
      <w:szCs w:val="20"/>
    </w:rPr>
  </w:style>
  <w:style w:type="character" w:styleId="FootnoteReference">
    <w:name w:val="footnote reference"/>
    <w:aliases w:val="o,fr"/>
    <w:uiPriority w:val="99"/>
    <w:unhideWhenUsed/>
    <w:rsid w:val="005950B7"/>
    <w:rPr>
      <w:vertAlign w:val="superscript"/>
    </w:rPr>
  </w:style>
  <w:style w:type="paragraph" w:styleId="Header">
    <w:name w:val="header"/>
    <w:basedOn w:val="Normal"/>
    <w:link w:val="HeaderChar"/>
    <w:uiPriority w:val="99"/>
    <w:unhideWhenUsed/>
    <w:rsid w:val="001C1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8C1"/>
  </w:style>
  <w:style w:type="paragraph" w:styleId="Footer">
    <w:name w:val="footer"/>
    <w:basedOn w:val="Normal"/>
    <w:link w:val="FooterChar"/>
    <w:uiPriority w:val="99"/>
    <w:unhideWhenUsed/>
    <w:rsid w:val="001C1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6</cp:revision>
  <dcterms:created xsi:type="dcterms:W3CDTF">2019-12-26T16:01:00Z</dcterms:created>
  <dcterms:modified xsi:type="dcterms:W3CDTF">2019-12-26T16:06:00Z</dcterms:modified>
</cp:coreProperties>
</file>