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ACD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378A990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5B1C955A"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192830" w:rsidRDefault="007A72A0" w:rsidP="007C0AD2">
      <w:pPr>
        <w:tabs>
          <w:tab w:val="center" w:pos="4680"/>
        </w:tabs>
        <w:suppressAutoHyphens/>
        <w:jc w:val="center"/>
        <w:rPr>
          <w:rFonts w:ascii="Times New Roman" w:hAnsi="Times New Roman" w:cs="Times New Roman"/>
          <w:b/>
          <w:bCs/>
          <w:spacing w:val="-3"/>
        </w:rPr>
      </w:pPr>
    </w:p>
    <w:p w14:paraId="0D2D00AA" w14:textId="50E125DA" w:rsidR="00822EDD" w:rsidRDefault="00E138B2" w:rsidP="00822EDD">
      <w:pPr>
        <w:adjustRightInd w:val="0"/>
        <w:jc w:val="both"/>
        <w:rPr>
          <w:rFonts w:ascii="Times New Roman" w:hAnsi="Times New Roman" w:cs="Times New Roman"/>
        </w:rPr>
      </w:pPr>
      <w:r>
        <w:rPr>
          <w:rFonts w:ascii="Times New Roman" w:hAnsi="Times New Roman" w:cs="Times New Roman"/>
        </w:rPr>
        <w:t xml:space="preserve">John </w:t>
      </w:r>
      <w:proofErr w:type="spellStart"/>
      <w:r>
        <w:rPr>
          <w:rFonts w:ascii="Times New Roman" w:hAnsi="Times New Roman" w:cs="Times New Roman"/>
        </w:rPr>
        <w:t>Chenosky</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5CA2" w:rsidRPr="00192830">
        <w:rPr>
          <w:rFonts w:ascii="Times New Roman" w:hAnsi="Times New Roman" w:cs="Times New Roman"/>
        </w:rPr>
        <w:tab/>
      </w:r>
      <w:r w:rsidR="00AE5106">
        <w:rPr>
          <w:rFonts w:ascii="Times New Roman" w:hAnsi="Times New Roman" w:cs="Times New Roman"/>
        </w:rPr>
        <w:tab/>
      </w:r>
      <w:r w:rsidR="001D5CA2" w:rsidRPr="00192830">
        <w:rPr>
          <w:rFonts w:ascii="Times New Roman" w:hAnsi="Times New Roman" w:cs="Times New Roman"/>
        </w:rPr>
        <w:t>:</w:t>
      </w:r>
    </w:p>
    <w:p w14:paraId="4E35819D" w14:textId="07B8CD03" w:rsidR="001D5CA2" w:rsidRPr="00192830" w:rsidRDefault="001D5CA2" w:rsidP="002959A1">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AE5106">
        <w:rPr>
          <w:rFonts w:ascii="Times New Roman" w:hAnsi="Times New Roman" w:cs="Times New Roman"/>
        </w:rPr>
        <w:tab/>
      </w:r>
      <w:r w:rsidRPr="00192830">
        <w:rPr>
          <w:rFonts w:ascii="Times New Roman" w:hAnsi="Times New Roman" w:cs="Times New Roman"/>
        </w:rPr>
        <w:t>:</w:t>
      </w:r>
      <w:r w:rsidRPr="00192830">
        <w:rPr>
          <w:rFonts w:ascii="Times New Roman" w:hAnsi="Times New Roman" w:cs="Times New Roman"/>
        </w:rPr>
        <w:tab/>
      </w:r>
      <w:r w:rsidRPr="00192830">
        <w:rPr>
          <w:rFonts w:ascii="Times New Roman" w:hAnsi="Times New Roman" w:cs="Times New Roman"/>
        </w:rPr>
        <w:tab/>
      </w:r>
      <w:r w:rsidR="00E138B2">
        <w:rPr>
          <w:rFonts w:ascii="Times New Roman" w:hAnsi="Times New Roman" w:cs="Times New Roman"/>
        </w:rPr>
        <w:t>C-2019-3007622</w:t>
      </w:r>
    </w:p>
    <w:p w14:paraId="74D3B5C5" w14:textId="579D95E6" w:rsidR="001D5CA2" w:rsidRPr="00192830" w:rsidRDefault="001D5CA2" w:rsidP="002959A1">
      <w:pPr>
        <w:adjustRightInd w:val="0"/>
        <w:jc w:val="both"/>
        <w:rPr>
          <w:rFonts w:ascii="Times New Roman" w:hAnsi="Times New Roman" w:cs="Times New Roman"/>
        </w:rPr>
      </w:pPr>
      <w:r w:rsidRPr="00192830">
        <w:rPr>
          <w:rFonts w:ascii="Times New Roman" w:hAnsi="Times New Roman" w:cs="Times New Roman"/>
        </w:rPr>
        <w:tab/>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AE5106">
        <w:rPr>
          <w:rFonts w:ascii="Times New Roman" w:hAnsi="Times New Roman" w:cs="Times New Roman"/>
        </w:rPr>
        <w:tab/>
      </w:r>
      <w:r w:rsidRPr="00192830">
        <w:rPr>
          <w:rFonts w:ascii="Times New Roman" w:hAnsi="Times New Roman" w:cs="Times New Roman"/>
        </w:rPr>
        <w:t>:</w:t>
      </w:r>
    </w:p>
    <w:p w14:paraId="1771E2C5" w14:textId="538C8008" w:rsidR="001D5CA2" w:rsidRPr="00192830" w:rsidRDefault="001D5CA2" w:rsidP="002959A1">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AE5106">
        <w:rPr>
          <w:rFonts w:ascii="Times New Roman" w:hAnsi="Times New Roman" w:cs="Times New Roman"/>
        </w:rPr>
        <w:tab/>
      </w:r>
      <w:r w:rsidRPr="00192830">
        <w:rPr>
          <w:rFonts w:ascii="Times New Roman" w:hAnsi="Times New Roman" w:cs="Times New Roman"/>
        </w:rPr>
        <w:t>:</w:t>
      </w:r>
    </w:p>
    <w:p w14:paraId="3851AAD6" w14:textId="501886D3" w:rsidR="00D522D2" w:rsidRPr="00192830" w:rsidRDefault="00E138B2" w:rsidP="007C0AD2">
      <w:pPr>
        <w:tabs>
          <w:tab w:val="left" w:pos="-720"/>
        </w:tabs>
        <w:suppressAutoHyphens/>
        <w:rPr>
          <w:rFonts w:ascii="Times New Roman" w:hAnsi="Times New Roman" w:cs="Times New Roman"/>
          <w:spacing w:val="-3"/>
        </w:rPr>
      </w:pPr>
      <w:r>
        <w:rPr>
          <w:rFonts w:ascii="Times New Roman" w:hAnsi="Times New Roman" w:cs="Times New Roman"/>
          <w:spacing w:val="-3"/>
        </w:rPr>
        <w:t>Metropolitan Edison Company</w:t>
      </w:r>
      <w:r w:rsidR="001D5CA2" w:rsidRPr="00192830">
        <w:rPr>
          <w:rFonts w:ascii="Times New Roman" w:hAnsi="Times New Roman" w:cs="Times New Roman"/>
          <w:spacing w:val="-3"/>
        </w:rPr>
        <w:tab/>
      </w:r>
      <w:r w:rsidR="001D5CA2" w:rsidRPr="00192830">
        <w:rPr>
          <w:rFonts w:ascii="Times New Roman" w:hAnsi="Times New Roman" w:cs="Times New Roman"/>
          <w:spacing w:val="-3"/>
        </w:rPr>
        <w:tab/>
      </w:r>
      <w:r w:rsidR="00AE5106">
        <w:rPr>
          <w:rFonts w:ascii="Times New Roman" w:hAnsi="Times New Roman" w:cs="Times New Roman"/>
          <w:spacing w:val="-3"/>
        </w:rPr>
        <w:tab/>
      </w:r>
      <w:r w:rsidR="001D5CA2" w:rsidRPr="00192830">
        <w:rPr>
          <w:rFonts w:ascii="Times New Roman" w:hAnsi="Times New Roman" w:cs="Times New Roman"/>
          <w:spacing w:val="-3"/>
        </w:rPr>
        <w:t>:</w:t>
      </w:r>
    </w:p>
    <w:p w14:paraId="3013A7E3" w14:textId="57F93746" w:rsidR="00DB327B" w:rsidRDefault="00DB327B" w:rsidP="007C0AD2">
      <w:pPr>
        <w:tabs>
          <w:tab w:val="left" w:pos="-720"/>
        </w:tabs>
        <w:suppressAutoHyphens/>
        <w:rPr>
          <w:rFonts w:ascii="Times New Roman" w:hAnsi="Times New Roman" w:cs="Times New Roman"/>
          <w:spacing w:val="-3"/>
        </w:rPr>
      </w:pPr>
    </w:p>
    <w:p w14:paraId="0ECA647B" w14:textId="77777777" w:rsidR="00AE5106" w:rsidRPr="00192830" w:rsidRDefault="00AE5106" w:rsidP="007C0AD2">
      <w:pPr>
        <w:tabs>
          <w:tab w:val="left" w:pos="-720"/>
        </w:tabs>
        <w:suppressAutoHyphens/>
        <w:rPr>
          <w:rFonts w:ascii="Times New Roman" w:hAnsi="Times New Roman" w:cs="Times New Roman"/>
          <w:spacing w:val="-3"/>
        </w:rPr>
      </w:pPr>
    </w:p>
    <w:p w14:paraId="7D1C88A0" w14:textId="77777777" w:rsidR="007C0AD2" w:rsidRPr="00192830" w:rsidRDefault="007C0AD2" w:rsidP="007C0AD2">
      <w:pPr>
        <w:tabs>
          <w:tab w:val="left" w:pos="-720"/>
        </w:tabs>
        <w:suppressAutoHyphens/>
        <w:rPr>
          <w:rFonts w:ascii="Times New Roman" w:hAnsi="Times New Roman" w:cs="Times New Roman"/>
          <w:spacing w:val="-3"/>
        </w:rPr>
      </w:pPr>
    </w:p>
    <w:p w14:paraId="4AB2682C" w14:textId="4B96B7B6" w:rsidR="007C0AD2" w:rsidRPr="00192830" w:rsidRDefault="00490DB6"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SCHEDULING</w:t>
      </w:r>
      <w:r w:rsidR="007C0AD2" w:rsidRPr="00192830">
        <w:rPr>
          <w:rFonts w:ascii="Times New Roman" w:hAnsi="Times New Roman" w:cs="Times New Roman"/>
          <w:b/>
          <w:bCs/>
          <w:spacing w:val="-3"/>
          <w:u w:val="single"/>
        </w:rPr>
        <w:t xml:space="preserve"> ORDER</w:t>
      </w:r>
    </w:p>
    <w:p w14:paraId="3953382D" w14:textId="77777777" w:rsidR="007C0AD2" w:rsidRPr="00192830" w:rsidRDefault="007C0AD2" w:rsidP="007C0AD2">
      <w:pPr>
        <w:tabs>
          <w:tab w:val="center" w:pos="4680"/>
        </w:tabs>
        <w:suppressAutoHyphens/>
        <w:jc w:val="center"/>
        <w:rPr>
          <w:rFonts w:ascii="Times New Roman" w:hAnsi="Times New Roman" w:cs="Times New Roman"/>
          <w:b/>
          <w:bCs/>
          <w:spacing w:val="-3"/>
          <w:u w:val="single"/>
        </w:rPr>
      </w:pPr>
    </w:p>
    <w:p w14:paraId="489EE82B"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7B6B6A6E" w14:textId="28EA9B04" w:rsidR="00B374EC" w:rsidRDefault="009270A0" w:rsidP="00424AD6">
      <w:pPr>
        <w:pStyle w:val="BodyTextIndent"/>
        <w:widowControl/>
        <w:rPr>
          <w:rFonts w:ascii="Times New Roman" w:hAnsi="Times New Roman" w:cs="Times New Roman"/>
          <w:sz w:val="24"/>
          <w:szCs w:val="24"/>
        </w:rPr>
      </w:pPr>
      <w:r w:rsidRPr="00192830">
        <w:rPr>
          <w:rFonts w:ascii="Times New Roman" w:hAnsi="Times New Roman" w:cs="Times New Roman"/>
          <w:sz w:val="24"/>
          <w:szCs w:val="24"/>
        </w:rPr>
        <w:t>On</w:t>
      </w:r>
      <w:r w:rsidR="00B34F7D">
        <w:rPr>
          <w:rFonts w:ascii="Times New Roman" w:hAnsi="Times New Roman" w:cs="Times New Roman"/>
          <w:sz w:val="24"/>
          <w:szCs w:val="24"/>
        </w:rPr>
        <w:t xml:space="preserve"> </w:t>
      </w:r>
      <w:r w:rsidR="00440993">
        <w:rPr>
          <w:rFonts w:ascii="Times New Roman" w:hAnsi="Times New Roman" w:cs="Times New Roman"/>
          <w:sz w:val="24"/>
          <w:szCs w:val="24"/>
        </w:rPr>
        <w:t xml:space="preserve">January 25, 2019, John </w:t>
      </w:r>
      <w:proofErr w:type="spellStart"/>
      <w:r w:rsidR="00440993">
        <w:rPr>
          <w:rFonts w:ascii="Times New Roman" w:hAnsi="Times New Roman" w:cs="Times New Roman"/>
          <w:sz w:val="24"/>
          <w:szCs w:val="24"/>
        </w:rPr>
        <w:t>Chenosky</w:t>
      </w:r>
      <w:proofErr w:type="spellEnd"/>
      <w:r w:rsidR="00440993">
        <w:rPr>
          <w:rFonts w:ascii="Times New Roman" w:hAnsi="Times New Roman" w:cs="Times New Roman"/>
          <w:sz w:val="24"/>
          <w:szCs w:val="24"/>
        </w:rPr>
        <w:t xml:space="preserve"> filed a formal complaint </w:t>
      </w:r>
      <w:r w:rsidR="00B374EC">
        <w:rPr>
          <w:rFonts w:ascii="Times New Roman" w:hAnsi="Times New Roman" w:cs="Times New Roman"/>
          <w:sz w:val="24"/>
          <w:szCs w:val="24"/>
        </w:rPr>
        <w:t xml:space="preserve">with the Pennsylvania Public Utility Commission </w:t>
      </w:r>
      <w:r w:rsidR="00440993">
        <w:rPr>
          <w:rFonts w:ascii="Times New Roman" w:hAnsi="Times New Roman" w:cs="Times New Roman"/>
          <w:sz w:val="24"/>
          <w:szCs w:val="24"/>
        </w:rPr>
        <w:t xml:space="preserve">against Metropolitan Edison Company (Met-Ed), docket Number C-2019-3007622.  Mr. </w:t>
      </w:r>
      <w:proofErr w:type="spellStart"/>
      <w:r w:rsidR="00440993">
        <w:rPr>
          <w:rFonts w:ascii="Times New Roman" w:hAnsi="Times New Roman" w:cs="Times New Roman"/>
          <w:sz w:val="24"/>
          <w:szCs w:val="24"/>
        </w:rPr>
        <w:t>Chenosky</w:t>
      </w:r>
      <w:proofErr w:type="spellEnd"/>
      <w:r w:rsidR="00440993">
        <w:rPr>
          <w:rFonts w:ascii="Times New Roman" w:hAnsi="Times New Roman" w:cs="Times New Roman"/>
          <w:sz w:val="24"/>
          <w:szCs w:val="24"/>
        </w:rPr>
        <w:t xml:space="preserve"> </w:t>
      </w:r>
      <w:r w:rsidR="00B374EC">
        <w:rPr>
          <w:rFonts w:ascii="Times New Roman" w:hAnsi="Times New Roman" w:cs="Times New Roman"/>
          <w:sz w:val="24"/>
          <w:szCs w:val="24"/>
        </w:rPr>
        <w:t xml:space="preserve">provided several attachments to his complaint.  In the attachments, Mr. </w:t>
      </w:r>
      <w:proofErr w:type="spellStart"/>
      <w:r w:rsidR="00B374EC">
        <w:rPr>
          <w:rFonts w:ascii="Times New Roman" w:hAnsi="Times New Roman" w:cs="Times New Roman"/>
          <w:sz w:val="24"/>
          <w:szCs w:val="24"/>
        </w:rPr>
        <w:t>Chenosky</w:t>
      </w:r>
      <w:proofErr w:type="spellEnd"/>
      <w:r w:rsidR="00B374EC">
        <w:rPr>
          <w:rFonts w:ascii="Times New Roman" w:hAnsi="Times New Roman" w:cs="Times New Roman"/>
          <w:sz w:val="24"/>
          <w:szCs w:val="24"/>
        </w:rPr>
        <w:t xml:space="preserve"> averred that radio frequency (RF) radiation that is emitted from smart meters aggravates his existing medical conditions and disabilities.  Mr. </w:t>
      </w:r>
      <w:proofErr w:type="spellStart"/>
      <w:r w:rsidR="00B374EC">
        <w:rPr>
          <w:rFonts w:ascii="Times New Roman" w:hAnsi="Times New Roman" w:cs="Times New Roman"/>
          <w:sz w:val="24"/>
          <w:szCs w:val="24"/>
        </w:rPr>
        <w:t>Chenosky</w:t>
      </w:r>
      <w:proofErr w:type="spellEnd"/>
      <w:r w:rsidR="00B374EC">
        <w:rPr>
          <w:rFonts w:ascii="Times New Roman" w:hAnsi="Times New Roman" w:cs="Times New Roman"/>
          <w:sz w:val="24"/>
          <w:szCs w:val="24"/>
        </w:rPr>
        <w:t xml:space="preserve"> requested the ability to opt-out of smart meter installation, retain his existing analog meter at no additional charges or fees and maintain uninterrupted services.  Mr. </w:t>
      </w:r>
      <w:proofErr w:type="spellStart"/>
      <w:r w:rsidR="00B374EC">
        <w:rPr>
          <w:rFonts w:ascii="Times New Roman" w:hAnsi="Times New Roman" w:cs="Times New Roman"/>
          <w:sz w:val="24"/>
          <w:szCs w:val="24"/>
        </w:rPr>
        <w:t>Chenosky</w:t>
      </w:r>
      <w:proofErr w:type="spellEnd"/>
      <w:r w:rsidR="00B374EC">
        <w:rPr>
          <w:rFonts w:ascii="Times New Roman" w:hAnsi="Times New Roman" w:cs="Times New Roman"/>
          <w:sz w:val="24"/>
          <w:szCs w:val="24"/>
        </w:rPr>
        <w:t xml:space="preserve"> also requested that the Commission provide him a reasonable accommodation under the Americans with Disabilities Act (ADA) because he suffers from anomic and expressive aphasia and has been permanently disabled as a result of three left parietal strokes.  The attachments provided by Mr. </w:t>
      </w:r>
      <w:proofErr w:type="spellStart"/>
      <w:r w:rsidR="00B374EC">
        <w:rPr>
          <w:rFonts w:ascii="Times New Roman" w:hAnsi="Times New Roman" w:cs="Times New Roman"/>
          <w:sz w:val="24"/>
          <w:szCs w:val="24"/>
        </w:rPr>
        <w:t>Chenosky</w:t>
      </w:r>
      <w:proofErr w:type="spellEnd"/>
      <w:r w:rsidR="00B374EC">
        <w:rPr>
          <w:rFonts w:ascii="Times New Roman" w:hAnsi="Times New Roman" w:cs="Times New Roman"/>
          <w:sz w:val="24"/>
          <w:szCs w:val="24"/>
        </w:rPr>
        <w:t xml:space="preserve"> include his informal complaint filed with the Commission, as well as additional information regarding smart meters.</w:t>
      </w:r>
    </w:p>
    <w:p w14:paraId="1F6D6725" w14:textId="77777777" w:rsidR="00B374EC" w:rsidRDefault="00B374EC" w:rsidP="00424AD6">
      <w:pPr>
        <w:pStyle w:val="BodyTextIndent"/>
        <w:widowControl/>
        <w:rPr>
          <w:rFonts w:ascii="Times New Roman" w:hAnsi="Times New Roman" w:cs="Times New Roman"/>
          <w:sz w:val="24"/>
          <w:szCs w:val="24"/>
        </w:rPr>
      </w:pPr>
    </w:p>
    <w:p w14:paraId="6A3C18C6" w14:textId="318F16BC" w:rsidR="00C157DE" w:rsidRDefault="00C157DE"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February 25, 2019, Met-Ed filed an answer with new matter in response to Mr. </w:t>
      </w:r>
      <w:proofErr w:type="spellStart"/>
      <w:r>
        <w:rPr>
          <w:rFonts w:ascii="Times New Roman" w:hAnsi="Times New Roman" w:cs="Times New Roman"/>
          <w:sz w:val="24"/>
          <w:szCs w:val="24"/>
        </w:rPr>
        <w:t>Chenosky’s</w:t>
      </w:r>
      <w:proofErr w:type="spellEnd"/>
      <w:r>
        <w:rPr>
          <w:rFonts w:ascii="Times New Roman" w:hAnsi="Times New Roman" w:cs="Times New Roman"/>
          <w:sz w:val="24"/>
          <w:szCs w:val="24"/>
        </w:rPr>
        <w:t xml:space="preserve"> complaint.  In its answer, Met-Ed admitted or denied the various averments in the complaint, including admitting that it is attempting to install smart meters at the service location but den</w:t>
      </w:r>
      <w:r w:rsidR="00FC7F72">
        <w:rPr>
          <w:rFonts w:ascii="Times New Roman" w:hAnsi="Times New Roman" w:cs="Times New Roman"/>
          <w:sz w:val="24"/>
          <w:szCs w:val="24"/>
        </w:rPr>
        <w:t>ying</w:t>
      </w:r>
      <w:r>
        <w:rPr>
          <w:rFonts w:ascii="Times New Roman" w:hAnsi="Times New Roman" w:cs="Times New Roman"/>
          <w:sz w:val="24"/>
          <w:szCs w:val="24"/>
        </w:rPr>
        <w:t xml:space="preserve"> that smart meters cause adverse health </w:t>
      </w:r>
      <w:r w:rsidR="0092394B">
        <w:rPr>
          <w:rFonts w:ascii="Times New Roman" w:hAnsi="Times New Roman" w:cs="Times New Roman"/>
          <w:sz w:val="24"/>
          <w:szCs w:val="24"/>
        </w:rPr>
        <w:t>effects</w:t>
      </w:r>
      <w:r>
        <w:rPr>
          <w:rFonts w:ascii="Times New Roman" w:hAnsi="Times New Roman" w:cs="Times New Roman"/>
          <w:sz w:val="24"/>
          <w:szCs w:val="24"/>
        </w:rPr>
        <w:t xml:space="preserve">.  In its new matter, which was accompanied by a notice to plead, Met-Ed averred that Mr. </w:t>
      </w:r>
      <w:proofErr w:type="spellStart"/>
      <w:r>
        <w:rPr>
          <w:rFonts w:ascii="Times New Roman" w:hAnsi="Times New Roman" w:cs="Times New Roman"/>
          <w:sz w:val="24"/>
          <w:szCs w:val="24"/>
        </w:rPr>
        <w:t>Chenosky’s</w:t>
      </w:r>
      <w:proofErr w:type="spellEnd"/>
      <w:r>
        <w:rPr>
          <w:rFonts w:ascii="Times New Roman" w:hAnsi="Times New Roman" w:cs="Times New Roman"/>
          <w:sz w:val="24"/>
          <w:szCs w:val="24"/>
        </w:rPr>
        <w:t xml:space="preserve"> complaint is legally insufficient and should be dismissed.</w:t>
      </w:r>
    </w:p>
    <w:p w14:paraId="7B385E18" w14:textId="77777777" w:rsidR="00C157DE" w:rsidRDefault="00C157DE" w:rsidP="00424AD6">
      <w:pPr>
        <w:pStyle w:val="BodyTextIndent"/>
        <w:widowControl/>
        <w:rPr>
          <w:rFonts w:ascii="Times New Roman" w:hAnsi="Times New Roman" w:cs="Times New Roman"/>
          <w:sz w:val="24"/>
          <w:szCs w:val="24"/>
        </w:rPr>
      </w:pPr>
    </w:p>
    <w:p w14:paraId="41CF18AD" w14:textId="5967E796" w:rsidR="00632B91" w:rsidRDefault="00C157DE" w:rsidP="00424AD6">
      <w:pPr>
        <w:pStyle w:val="BodyTextIndent"/>
        <w:widowControl/>
        <w:rPr>
          <w:rFonts w:ascii="Times New Roman" w:hAnsi="Times New Roman" w:cs="Times New Roman"/>
          <w:sz w:val="24"/>
          <w:szCs w:val="24"/>
        </w:rPr>
      </w:pPr>
      <w:proofErr w:type="gramStart"/>
      <w:r>
        <w:rPr>
          <w:rFonts w:ascii="Times New Roman" w:hAnsi="Times New Roman" w:cs="Times New Roman"/>
          <w:sz w:val="24"/>
          <w:szCs w:val="24"/>
        </w:rPr>
        <w:lastRenderedPageBreak/>
        <w:t>Also</w:t>
      </w:r>
      <w:proofErr w:type="gramEnd"/>
      <w:r>
        <w:rPr>
          <w:rFonts w:ascii="Times New Roman" w:hAnsi="Times New Roman" w:cs="Times New Roman"/>
          <w:sz w:val="24"/>
          <w:szCs w:val="24"/>
        </w:rPr>
        <w:t xml:space="preserve"> on February 25, 2019, Met-Ed file</w:t>
      </w:r>
      <w:r w:rsidR="00FC7F72">
        <w:rPr>
          <w:rFonts w:ascii="Times New Roman" w:hAnsi="Times New Roman" w:cs="Times New Roman"/>
          <w:sz w:val="24"/>
          <w:szCs w:val="24"/>
        </w:rPr>
        <w:t>d</w:t>
      </w:r>
      <w:r>
        <w:rPr>
          <w:rFonts w:ascii="Times New Roman" w:hAnsi="Times New Roman" w:cs="Times New Roman"/>
          <w:sz w:val="24"/>
          <w:szCs w:val="24"/>
        </w:rPr>
        <w:t xml:space="preserve"> preliminary objections in response to Mr. </w:t>
      </w:r>
      <w:proofErr w:type="spellStart"/>
      <w:r>
        <w:rPr>
          <w:rFonts w:ascii="Times New Roman" w:hAnsi="Times New Roman" w:cs="Times New Roman"/>
          <w:sz w:val="24"/>
          <w:szCs w:val="24"/>
        </w:rPr>
        <w:t>Chenosky’s</w:t>
      </w:r>
      <w:proofErr w:type="spellEnd"/>
      <w:r>
        <w:rPr>
          <w:rFonts w:ascii="Times New Roman" w:hAnsi="Times New Roman" w:cs="Times New Roman"/>
          <w:sz w:val="24"/>
          <w:szCs w:val="24"/>
        </w:rPr>
        <w:t xml:space="preserve"> complaint.  In its preliminary objections, which were also accompanied by a notice to plead, Met-Ed </w:t>
      </w:r>
      <w:r w:rsidR="00632B91">
        <w:rPr>
          <w:rFonts w:ascii="Times New Roman" w:hAnsi="Times New Roman" w:cs="Times New Roman"/>
          <w:sz w:val="24"/>
          <w:szCs w:val="24"/>
        </w:rPr>
        <w:t xml:space="preserve">again </w:t>
      </w:r>
      <w:r>
        <w:rPr>
          <w:rFonts w:ascii="Times New Roman" w:hAnsi="Times New Roman" w:cs="Times New Roman"/>
          <w:sz w:val="24"/>
          <w:szCs w:val="24"/>
        </w:rPr>
        <w:t xml:space="preserve">argued that </w:t>
      </w:r>
      <w:r w:rsidR="00632B91">
        <w:rPr>
          <w:rFonts w:ascii="Times New Roman" w:hAnsi="Times New Roman" w:cs="Times New Roman"/>
          <w:sz w:val="24"/>
          <w:szCs w:val="24"/>
        </w:rPr>
        <w:t xml:space="preserve">Mr. </w:t>
      </w:r>
      <w:proofErr w:type="spellStart"/>
      <w:r w:rsidR="00632B91">
        <w:rPr>
          <w:rFonts w:ascii="Times New Roman" w:hAnsi="Times New Roman" w:cs="Times New Roman"/>
          <w:sz w:val="24"/>
          <w:szCs w:val="24"/>
        </w:rPr>
        <w:t>Chenosky’s</w:t>
      </w:r>
      <w:proofErr w:type="spellEnd"/>
      <w:r w:rsidR="00632B91">
        <w:rPr>
          <w:rFonts w:ascii="Times New Roman" w:hAnsi="Times New Roman" w:cs="Times New Roman"/>
          <w:sz w:val="24"/>
          <w:szCs w:val="24"/>
        </w:rPr>
        <w:t xml:space="preserve"> complaint should be denied because it is legal insufficient.</w:t>
      </w:r>
    </w:p>
    <w:p w14:paraId="394A09F3" w14:textId="686C7782" w:rsidR="008D3046" w:rsidRDefault="008D3046" w:rsidP="00424AD6">
      <w:pPr>
        <w:pStyle w:val="BodyTextIndent"/>
        <w:widowControl/>
        <w:rPr>
          <w:rFonts w:ascii="Times New Roman" w:hAnsi="Times New Roman" w:cs="Times New Roman"/>
          <w:sz w:val="24"/>
          <w:szCs w:val="24"/>
        </w:rPr>
      </w:pPr>
    </w:p>
    <w:p w14:paraId="243193F7" w14:textId="016BE396" w:rsidR="008D3046" w:rsidRDefault="008D3046"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On March 20, 2019, a motion judge assignment notice was issued informing the parties that Administrative Law Judge Jeffrey Watson has been assigned as the presiding officer in this proceeding and is responsible to resolve any issues which may arise during the preliminary phase of this proceeding.</w:t>
      </w:r>
    </w:p>
    <w:p w14:paraId="3296743A" w14:textId="77777777" w:rsidR="00632B91" w:rsidRDefault="00632B91" w:rsidP="00424AD6">
      <w:pPr>
        <w:pStyle w:val="BodyTextIndent"/>
        <w:widowControl/>
        <w:rPr>
          <w:rFonts w:ascii="Times New Roman" w:hAnsi="Times New Roman" w:cs="Times New Roman"/>
          <w:sz w:val="24"/>
          <w:szCs w:val="24"/>
        </w:rPr>
      </w:pPr>
    </w:p>
    <w:p w14:paraId="6D637F3B" w14:textId="77777777" w:rsidR="00632B91" w:rsidRDefault="00632B91"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March 29, 2019,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filed a response to </w:t>
      </w:r>
      <w:proofErr w:type="spellStart"/>
      <w:r>
        <w:rPr>
          <w:rFonts w:ascii="Times New Roman" w:hAnsi="Times New Roman" w:cs="Times New Roman"/>
          <w:sz w:val="24"/>
          <w:szCs w:val="24"/>
        </w:rPr>
        <w:t>Met</w:t>
      </w:r>
      <w:proofErr w:type="spellEnd"/>
      <w:r>
        <w:rPr>
          <w:rFonts w:ascii="Times New Roman" w:hAnsi="Times New Roman" w:cs="Times New Roman"/>
          <w:sz w:val="24"/>
          <w:szCs w:val="24"/>
        </w:rPr>
        <w:t xml:space="preserve">-Ed’s answer, new matter and preliminary objections wherein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argued, among other things, that he is not required to have a smart meter installed at his home because it adversely impacts his health.</w:t>
      </w:r>
    </w:p>
    <w:p w14:paraId="41EB57F4" w14:textId="77777777" w:rsidR="008D3046" w:rsidRDefault="008D3046" w:rsidP="008D3046">
      <w:pPr>
        <w:pStyle w:val="BodyTextIndent"/>
        <w:widowControl/>
        <w:rPr>
          <w:rFonts w:ascii="Times New Roman" w:hAnsi="Times New Roman" w:cs="Times New Roman"/>
          <w:sz w:val="24"/>
          <w:szCs w:val="24"/>
        </w:rPr>
      </w:pPr>
    </w:p>
    <w:p w14:paraId="7C9A0361" w14:textId="6F3C475D" w:rsidR="008D3046" w:rsidRDefault="008D3046" w:rsidP="008D3046">
      <w:pPr>
        <w:pStyle w:val="BodyTextIndent"/>
        <w:widowControl/>
        <w:rPr>
          <w:rFonts w:ascii="Times New Roman" w:hAnsi="Times New Roman" w:cs="Times New Roman"/>
          <w:sz w:val="24"/>
          <w:szCs w:val="24"/>
        </w:rPr>
      </w:pPr>
      <w:r>
        <w:rPr>
          <w:rFonts w:ascii="Times New Roman" w:hAnsi="Times New Roman" w:cs="Times New Roman"/>
          <w:sz w:val="24"/>
          <w:szCs w:val="24"/>
        </w:rPr>
        <w:t>On May 3, 2019, ALJ Watson issued an order denying Met-Ed’s preliminary objections.</w:t>
      </w:r>
    </w:p>
    <w:p w14:paraId="45C6B4A8" w14:textId="77777777" w:rsidR="00632B91" w:rsidRDefault="00632B91" w:rsidP="00424AD6">
      <w:pPr>
        <w:pStyle w:val="BodyTextIndent"/>
        <w:widowControl/>
        <w:rPr>
          <w:rFonts w:ascii="Times New Roman" w:hAnsi="Times New Roman" w:cs="Times New Roman"/>
          <w:sz w:val="24"/>
          <w:szCs w:val="24"/>
        </w:rPr>
      </w:pPr>
    </w:p>
    <w:p w14:paraId="54E9DDC5" w14:textId="77777777" w:rsidR="008D3046" w:rsidRDefault="00632B91"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September 26, 2019, a Judge Change Notice was issued formally transferring this matter from </w:t>
      </w:r>
      <w:r w:rsidR="008D3046">
        <w:rPr>
          <w:rFonts w:ascii="Times New Roman" w:hAnsi="Times New Roman" w:cs="Times New Roman"/>
          <w:sz w:val="24"/>
          <w:szCs w:val="24"/>
        </w:rPr>
        <w:t xml:space="preserve">ALJ Watson </w:t>
      </w:r>
      <w:r>
        <w:rPr>
          <w:rFonts w:ascii="Times New Roman" w:hAnsi="Times New Roman" w:cs="Times New Roman"/>
          <w:sz w:val="24"/>
          <w:szCs w:val="24"/>
        </w:rPr>
        <w:t>to me.</w:t>
      </w:r>
    </w:p>
    <w:p w14:paraId="7A45B0BE" w14:textId="77777777" w:rsidR="008D3046" w:rsidRDefault="008D3046" w:rsidP="00424AD6">
      <w:pPr>
        <w:pStyle w:val="BodyTextIndent"/>
        <w:widowControl/>
        <w:rPr>
          <w:rFonts w:ascii="Times New Roman" w:hAnsi="Times New Roman" w:cs="Times New Roman"/>
          <w:sz w:val="24"/>
          <w:szCs w:val="24"/>
        </w:rPr>
      </w:pPr>
    </w:p>
    <w:p w14:paraId="3F725EFA" w14:textId="59A207B2" w:rsidR="008D3046" w:rsidRDefault="008D3046"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October 18, 2019, I sent a letter to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copied to counsel for Met-Ed, acknowledging Mr. </w:t>
      </w:r>
      <w:proofErr w:type="spellStart"/>
      <w:r>
        <w:rPr>
          <w:rFonts w:ascii="Times New Roman" w:hAnsi="Times New Roman" w:cs="Times New Roman"/>
          <w:sz w:val="24"/>
          <w:szCs w:val="24"/>
        </w:rPr>
        <w:t>Chenosky’s</w:t>
      </w:r>
      <w:proofErr w:type="spellEnd"/>
      <w:r>
        <w:rPr>
          <w:rFonts w:ascii="Times New Roman" w:hAnsi="Times New Roman" w:cs="Times New Roman"/>
          <w:sz w:val="24"/>
          <w:szCs w:val="24"/>
        </w:rPr>
        <w:t xml:space="preserve"> request for an accommodation under the ADA and acknowledging that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was scheduled to see a doctor at the end of November at which point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would be in a better position to request his specific accommodation.  As a result,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was given until December 15, 2019 to provide information regarding his disability as well as the accommodation that he is seeking with as much specificity as possible, following which a schedule would be established for litigating his complaint.</w:t>
      </w:r>
    </w:p>
    <w:p w14:paraId="7152CC2E" w14:textId="106FF634" w:rsidR="008D3046" w:rsidRDefault="008D3046" w:rsidP="00424AD6">
      <w:pPr>
        <w:pStyle w:val="BodyTextIndent"/>
        <w:widowControl/>
        <w:rPr>
          <w:rFonts w:ascii="Times New Roman" w:hAnsi="Times New Roman" w:cs="Times New Roman"/>
          <w:sz w:val="24"/>
          <w:szCs w:val="24"/>
        </w:rPr>
      </w:pPr>
    </w:p>
    <w:p w14:paraId="6EF1B26F" w14:textId="380E1E64" w:rsidR="00F33A0A" w:rsidRDefault="008D3046"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December 13, 2019,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indicated that </w:t>
      </w:r>
      <w:r w:rsidR="00F33A0A">
        <w:rPr>
          <w:rFonts w:ascii="Times New Roman" w:hAnsi="Times New Roman" w:cs="Times New Roman"/>
          <w:sz w:val="24"/>
          <w:szCs w:val="24"/>
        </w:rPr>
        <w:t xml:space="preserve">he continues to experience significant medical setbacks.  Mr. </w:t>
      </w:r>
      <w:proofErr w:type="spellStart"/>
      <w:r w:rsidR="00F33A0A">
        <w:rPr>
          <w:rFonts w:ascii="Times New Roman" w:hAnsi="Times New Roman" w:cs="Times New Roman"/>
          <w:sz w:val="24"/>
          <w:szCs w:val="24"/>
        </w:rPr>
        <w:t>Chenosky</w:t>
      </w:r>
      <w:proofErr w:type="spellEnd"/>
      <w:r w:rsidR="00F33A0A">
        <w:rPr>
          <w:rFonts w:ascii="Times New Roman" w:hAnsi="Times New Roman" w:cs="Times New Roman"/>
          <w:sz w:val="24"/>
          <w:szCs w:val="24"/>
        </w:rPr>
        <w:t xml:space="preserve"> stated that the implications of these new medical </w:t>
      </w:r>
      <w:r w:rsidR="00F33A0A">
        <w:rPr>
          <w:rFonts w:ascii="Times New Roman" w:hAnsi="Times New Roman" w:cs="Times New Roman"/>
          <w:sz w:val="24"/>
          <w:szCs w:val="24"/>
        </w:rPr>
        <w:lastRenderedPageBreak/>
        <w:t xml:space="preserve">setbacks cannot be defined but that he desired to have </w:t>
      </w:r>
      <w:r w:rsidR="007171B4">
        <w:rPr>
          <w:rFonts w:ascii="Times New Roman" w:hAnsi="Times New Roman" w:cs="Times New Roman"/>
          <w:sz w:val="24"/>
          <w:szCs w:val="24"/>
        </w:rPr>
        <w:t>h</w:t>
      </w:r>
      <w:r w:rsidR="00F33A0A">
        <w:rPr>
          <w:rFonts w:ascii="Times New Roman" w:hAnsi="Times New Roman" w:cs="Times New Roman"/>
          <w:sz w:val="24"/>
          <w:szCs w:val="24"/>
        </w:rPr>
        <w:t xml:space="preserve">is original proposed </w:t>
      </w:r>
      <w:r w:rsidR="00FC7F72">
        <w:rPr>
          <w:rFonts w:ascii="Times New Roman" w:hAnsi="Times New Roman" w:cs="Times New Roman"/>
          <w:sz w:val="24"/>
          <w:szCs w:val="24"/>
        </w:rPr>
        <w:t xml:space="preserve">litigation </w:t>
      </w:r>
      <w:r w:rsidR="00F33A0A">
        <w:rPr>
          <w:rFonts w:ascii="Times New Roman" w:hAnsi="Times New Roman" w:cs="Times New Roman"/>
          <w:sz w:val="24"/>
          <w:szCs w:val="24"/>
        </w:rPr>
        <w:t xml:space="preserve">schedule of June 2, 2020 be established.  </w:t>
      </w:r>
    </w:p>
    <w:p w14:paraId="3530E804" w14:textId="77777777" w:rsidR="00F33A0A" w:rsidRDefault="00F33A0A" w:rsidP="00424AD6">
      <w:pPr>
        <w:pStyle w:val="BodyTextIndent"/>
        <w:widowControl/>
        <w:rPr>
          <w:rFonts w:ascii="Times New Roman" w:hAnsi="Times New Roman" w:cs="Times New Roman"/>
          <w:sz w:val="24"/>
          <w:szCs w:val="24"/>
        </w:rPr>
      </w:pPr>
    </w:p>
    <w:p w14:paraId="3244D52D" w14:textId="388851B4" w:rsidR="008D3046" w:rsidRDefault="00F33A0A"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In response, I </w:t>
      </w:r>
      <w:r w:rsidR="00F14AE4">
        <w:rPr>
          <w:rFonts w:ascii="Times New Roman" w:hAnsi="Times New Roman" w:cs="Times New Roman"/>
          <w:sz w:val="24"/>
          <w:szCs w:val="24"/>
        </w:rPr>
        <w:t>emailed</w:t>
      </w:r>
      <w:r>
        <w:rPr>
          <w:rFonts w:ascii="Times New Roman" w:hAnsi="Times New Roman" w:cs="Times New Roman"/>
          <w:sz w:val="24"/>
          <w:szCs w:val="24"/>
        </w:rPr>
        <w:t xml:space="preserve">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and counsel for Met-Ed a proposed </w:t>
      </w:r>
      <w:r w:rsidR="00F14AE4">
        <w:rPr>
          <w:rFonts w:ascii="Times New Roman" w:hAnsi="Times New Roman" w:cs="Times New Roman"/>
          <w:sz w:val="24"/>
          <w:szCs w:val="24"/>
        </w:rPr>
        <w:t xml:space="preserve">litigation </w:t>
      </w:r>
      <w:r>
        <w:rPr>
          <w:rFonts w:ascii="Times New Roman" w:hAnsi="Times New Roman" w:cs="Times New Roman"/>
          <w:sz w:val="24"/>
          <w:szCs w:val="24"/>
        </w:rPr>
        <w:t xml:space="preserve">schedule wherein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would submit pre-served written direct testimony by June 1, 2020, Met-Ed would submit pre-served written rebuttal testimony by September 1, 2020 and Mr. </w:t>
      </w: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would submit pre-served written </w:t>
      </w:r>
      <w:proofErr w:type="spellStart"/>
      <w:r>
        <w:rPr>
          <w:rFonts w:ascii="Times New Roman" w:hAnsi="Times New Roman" w:cs="Times New Roman"/>
          <w:sz w:val="24"/>
          <w:szCs w:val="24"/>
        </w:rPr>
        <w:t>surrebuttal</w:t>
      </w:r>
      <w:proofErr w:type="spellEnd"/>
      <w:r>
        <w:rPr>
          <w:rFonts w:ascii="Times New Roman" w:hAnsi="Times New Roman" w:cs="Times New Roman"/>
          <w:sz w:val="24"/>
          <w:szCs w:val="24"/>
        </w:rPr>
        <w:t xml:space="preserve"> testimony by November 1, 2020.  The remainder of the schedule would be addressed at that point.  Furthermore, I proposed that I would be copied on all communications between the parties, including regarding discovery but not including settlement discussions,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minimize any complications</w:t>
      </w:r>
      <w:r w:rsidR="007171B4">
        <w:rPr>
          <w:rFonts w:ascii="Times New Roman" w:hAnsi="Times New Roman" w:cs="Times New Roman"/>
          <w:sz w:val="24"/>
          <w:szCs w:val="24"/>
        </w:rPr>
        <w:t xml:space="preserve"> in litigating the case</w:t>
      </w:r>
      <w:r>
        <w:rPr>
          <w:rFonts w:ascii="Times New Roman" w:hAnsi="Times New Roman" w:cs="Times New Roman"/>
          <w:sz w:val="24"/>
          <w:szCs w:val="24"/>
        </w:rPr>
        <w:t xml:space="preserve">.  Finally, I indicated that I intended to issue an order formalizing this proposal.  Neither party responded to the </w:t>
      </w:r>
      <w:r w:rsidR="00F14AE4">
        <w:rPr>
          <w:rFonts w:ascii="Times New Roman" w:hAnsi="Times New Roman" w:cs="Times New Roman"/>
          <w:sz w:val="24"/>
          <w:szCs w:val="24"/>
        </w:rPr>
        <w:t xml:space="preserve">emailed </w:t>
      </w:r>
      <w:r>
        <w:rPr>
          <w:rFonts w:ascii="Times New Roman" w:hAnsi="Times New Roman" w:cs="Times New Roman"/>
          <w:sz w:val="24"/>
          <w:szCs w:val="24"/>
        </w:rPr>
        <w:t>proposal.</w:t>
      </w:r>
    </w:p>
    <w:p w14:paraId="3EC080D9" w14:textId="7A1BD18E" w:rsidR="00F33A0A" w:rsidRDefault="00F33A0A" w:rsidP="00424AD6">
      <w:pPr>
        <w:pStyle w:val="BodyTextIndent"/>
        <w:widowControl/>
        <w:rPr>
          <w:rFonts w:ascii="Times New Roman" w:hAnsi="Times New Roman" w:cs="Times New Roman"/>
          <w:sz w:val="24"/>
          <w:szCs w:val="24"/>
        </w:rPr>
      </w:pPr>
    </w:p>
    <w:p w14:paraId="1D9C2319" w14:textId="78397AC1" w:rsidR="00EB4629" w:rsidRDefault="00F33A0A" w:rsidP="00F33A0A">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As a result, the purpose of this order is to formalize the following </w:t>
      </w:r>
      <w:r w:rsidR="00F14AE4">
        <w:rPr>
          <w:rFonts w:ascii="Times New Roman" w:hAnsi="Times New Roman" w:cs="Times New Roman"/>
          <w:sz w:val="24"/>
          <w:szCs w:val="24"/>
        </w:rPr>
        <w:t xml:space="preserve">litigation </w:t>
      </w:r>
      <w:r>
        <w:rPr>
          <w:rFonts w:ascii="Times New Roman" w:hAnsi="Times New Roman" w:cs="Times New Roman"/>
          <w:sz w:val="24"/>
          <w:szCs w:val="24"/>
        </w:rPr>
        <w:t>schedule in this matter:</w:t>
      </w:r>
    </w:p>
    <w:p w14:paraId="1DC1B155" w14:textId="22181CA8" w:rsidR="00F33A0A" w:rsidRDefault="00F33A0A" w:rsidP="00F33A0A">
      <w:pPr>
        <w:pStyle w:val="BodyTextIndent"/>
        <w:widowControl/>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F33A0A" w14:paraId="40976FDD" w14:textId="77777777" w:rsidTr="00F33A0A">
        <w:tc>
          <w:tcPr>
            <w:tcW w:w="3600" w:type="dxa"/>
          </w:tcPr>
          <w:p w14:paraId="5A8F9611" w14:textId="16B65327" w:rsidR="00F33A0A" w:rsidRDefault="00F33A0A" w:rsidP="00F33A0A">
            <w:pPr>
              <w:pStyle w:val="BodyTextIndent"/>
              <w:widowControl/>
              <w:ind w:firstLine="0"/>
              <w:rPr>
                <w:rFonts w:ascii="Times New Roman" w:hAnsi="Times New Roman" w:cs="Times New Roman"/>
                <w:sz w:val="24"/>
                <w:szCs w:val="24"/>
              </w:rPr>
            </w:pP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Direct Testimony</w:t>
            </w:r>
          </w:p>
        </w:tc>
        <w:tc>
          <w:tcPr>
            <w:tcW w:w="3780" w:type="dxa"/>
          </w:tcPr>
          <w:p w14:paraId="517CECDB" w14:textId="16709FBB" w:rsidR="00F33A0A" w:rsidRDefault="00F14AE4"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F33A0A">
              <w:rPr>
                <w:rFonts w:ascii="Times New Roman" w:hAnsi="Times New Roman" w:cs="Times New Roman"/>
                <w:sz w:val="24"/>
                <w:szCs w:val="24"/>
              </w:rPr>
              <w:t>June 1, 2020</w:t>
            </w:r>
          </w:p>
        </w:tc>
      </w:tr>
      <w:tr w:rsidR="00F33A0A" w14:paraId="57AB5781" w14:textId="77777777" w:rsidTr="00F33A0A">
        <w:tc>
          <w:tcPr>
            <w:tcW w:w="3600" w:type="dxa"/>
          </w:tcPr>
          <w:p w14:paraId="0CAB571E" w14:textId="185CAF25" w:rsidR="00F33A0A" w:rsidRDefault="00F33A0A"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Met-Ed Rebuttal Testimony</w:t>
            </w:r>
          </w:p>
        </w:tc>
        <w:tc>
          <w:tcPr>
            <w:tcW w:w="3780" w:type="dxa"/>
          </w:tcPr>
          <w:p w14:paraId="2439C79B" w14:textId="07E2A2A7" w:rsidR="00F33A0A" w:rsidRDefault="00F14AE4"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F33A0A">
              <w:rPr>
                <w:rFonts w:ascii="Times New Roman" w:hAnsi="Times New Roman" w:cs="Times New Roman"/>
                <w:sz w:val="24"/>
                <w:szCs w:val="24"/>
              </w:rPr>
              <w:t>September 1, 2020</w:t>
            </w:r>
          </w:p>
        </w:tc>
      </w:tr>
      <w:tr w:rsidR="00F33A0A" w14:paraId="52C5D2A9" w14:textId="77777777" w:rsidTr="00F33A0A">
        <w:tc>
          <w:tcPr>
            <w:tcW w:w="3600" w:type="dxa"/>
          </w:tcPr>
          <w:p w14:paraId="6348D3AA" w14:textId="174D9C06" w:rsidR="00F33A0A" w:rsidRDefault="00F33A0A" w:rsidP="00F33A0A">
            <w:pPr>
              <w:pStyle w:val="BodyTextIndent"/>
              <w:widowControl/>
              <w:ind w:firstLine="0"/>
              <w:rPr>
                <w:rFonts w:ascii="Times New Roman" w:hAnsi="Times New Roman" w:cs="Times New Roman"/>
                <w:sz w:val="24"/>
                <w:szCs w:val="24"/>
              </w:rPr>
            </w:pP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Surrebuttal</w:t>
            </w:r>
            <w:proofErr w:type="spellEnd"/>
            <w:r>
              <w:rPr>
                <w:rFonts w:ascii="Times New Roman" w:hAnsi="Times New Roman" w:cs="Times New Roman"/>
                <w:sz w:val="24"/>
                <w:szCs w:val="24"/>
              </w:rPr>
              <w:t xml:space="preserve"> Testimony</w:t>
            </w:r>
          </w:p>
        </w:tc>
        <w:tc>
          <w:tcPr>
            <w:tcW w:w="3780" w:type="dxa"/>
          </w:tcPr>
          <w:p w14:paraId="7BED1EDC" w14:textId="2EFCFDE9" w:rsidR="00F33A0A" w:rsidRDefault="00F14AE4"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F33A0A">
              <w:rPr>
                <w:rFonts w:ascii="Times New Roman" w:hAnsi="Times New Roman" w:cs="Times New Roman"/>
                <w:sz w:val="24"/>
                <w:szCs w:val="24"/>
              </w:rPr>
              <w:t xml:space="preserve">November </w:t>
            </w:r>
            <w:r w:rsidR="0077359C">
              <w:rPr>
                <w:rFonts w:ascii="Times New Roman" w:hAnsi="Times New Roman" w:cs="Times New Roman"/>
                <w:sz w:val="24"/>
                <w:szCs w:val="24"/>
              </w:rPr>
              <w:t>2</w:t>
            </w:r>
            <w:r w:rsidR="00F33A0A">
              <w:rPr>
                <w:rFonts w:ascii="Times New Roman" w:hAnsi="Times New Roman" w:cs="Times New Roman"/>
                <w:sz w:val="24"/>
                <w:szCs w:val="24"/>
              </w:rPr>
              <w:t>, 2020</w:t>
            </w:r>
            <w:r w:rsidR="0077359C">
              <w:rPr>
                <w:rStyle w:val="FootnoteReference"/>
                <w:rFonts w:ascii="Times New Roman" w:hAnsi="Times New Roman" w:cs="Times New Roman"/>
                <w:sz w:val="24"/>
                <w:szCs w:val="24"/>
              </w:rPr>
              <w:footnoteReference w:id="1"/>
            </w:r>
          </w:p>
        </w:tc>
      </w:tr>
    </w:tbl>
    <w:p w14:paraId="12102FBA" w14:textId="77777777" w:rsidR="00F33A0A" w:rsidRPr="0077359C" w:rsidRDefault="00F33A0A" w:rsidP="00F33A0A">
      <w:pPr>
        <w:pStyle w:val="BodyTextIndent"/>
        <w:widowControl/>
        <w:rPr>
          <w:rFonts w:ascii="Times New Roman" w:hAnsi="Times New Roman" w:cs="Times New Roman"/>
          <w:sz w:val="24"/>
          <w:szCs w:val="24"/>
        </w:rPr>
      </w:pPr>
    </w:p>
    <w:p w14:paraId="6DBC6F4C" w14:textId="011CDE4D" w:rsidR="0091375E" w:rsidRPr="0077359C" w:rsidRDefault="0077359C" w:rsidP="0091375E">
      <w:pPr>
        <w:pStyle w:val="BodyTextIndent"/>
        <w:widowControl/>
        <w:ind w:firstLine="0"/>
        <w:rPr>
          <w:rFonts w:ascii="Times New Roman" w:hAnsi="Times New Roman" w:cs="Times New Roman"/>
          <w:sz w:val="24"/>
          <w:szCs w:val="24"/>
        </w:rPr>
      </w:pPr>
      <w:r w:rsidRPr="0077359C">
        <w:rPr>
          <w:rFonts w:ascii="Times New Roman" w:hAnsi="Times New Roman" w:cs="Times New Roman"/>
          <w:sz w:val="24"/>
          <w:szCs w:val="24"/>
        </w:rPr>
        <w:t xml:space="preserve">Furthermore, </w:t>
      </w:r>
      <w:r w:rsidR="00F234FD">
        <w:rPr>
          <w:rFonts w:ascii="Times New Roman" w:hAnsi="Times New Roman" w:cs="Times New Roman"/>
          <w:sz w:val="24"/>
          <w:szCs w:val="24"/>
        </w:rPr>
        <w:t>the parties are direct</w:t>
      </w:r>
      <w:r w:rsidR="00F14AE4">
        <w:rPr>
          <w:rFonts w:ascii="Times New Roman" w:hAnsi="Times New Roman" w:cs="Times New Roman"/>
          <w:sz w:val="24"/>
          <w:szCs w:val="24"/>
        </w:rPr>
        <w:t>ed</w:t>
      </w:r>
      <w:r w:rsidR="00F234FD">
        <w:rPr>
          <w:rFonts w:ascii="Times New Roman" w:hAnsi="Times New Roman" w:cs="Times New Roman"/>
          <w:sz w:val="24"/>
          <w:szCs w:val="24"/>
        </w:rPr>
        <w:t xml:space="preserve"> to copy me on all communications between the parties, including regarding discovery but not including settlement discussions, </w:t>
      </w:r>
      <w:proofErr w:type="gramStart"/>
      <w:r w:rsidR="00F234FD">
        <w:rPr>
          <w:rFonts w:ascii="Times New Roman" w:hAnsi="Times New Roman" w:cs="Times New Roman"/>
          <w:sz w:val="24"/>
          <w:szCs w:val="24"/>
        </w:rPr>
        <w:t>in an attempt to</w:t>
      </w:r>
      <w:proofErr w:type="gramEnd"/>
      <w:r w:rsidR="00F234FD">
        <w:rPr>
          <w:rFonts w:ascii="Times New Roman" w:hAnsi="Times New Roman" w:cs="Times New Roman"/>
          <w:sz w:val="24"/>
          <w:szCs w:val="24"/>
        </w:rPr>
        <w:t xml:space="preserve"> minimize any complications.</w:t>
      </w:r>
    </w:p>
    <w:p w14:paraId="1157A5DA" w14:textId="77777777" w:rsidR="0077359C" w:rsidRPr="0077359C" w:rsidRDefault="0077359C" w:rsidP="0091375E">
      <w:pPr>
        <w:pStyle w:val="BodyTextIndent"/>
        <w:widowControl/>
        <w:ind w:firstLine="0"/>
        <w:rPr>
          <w:rFonts w:ascii="Times New Roman" w:hAnsi="Times New Roman" w:cs="Times New Roman"/>
          <w:sz w:val="24"/>
          <w:szCs w:val="24"/>
        </w:rPr>
      </w:pPr>
    </w:p>
    <w:p w14:paraId="2F6CB382" w14:textId="057D7351" w:rsidR="00FE3056" w:rsidRPr="0077359C" w:rsidRDefault="00865443" w:rsidP="00AE5106">
      <w:pPr>
        <w:spacing w:line="360" w:lineRule="auto"/>
        <w:ind w:firstLine="1440"/>
        <w:rPr>
          <w:rFonts w:ascii="Times New Roman" w:hAnsi="Times New Roman" w:cs="Times New Roman"/>
        </w:rPr>
      </w:pPr>
      <w:r w:rsidRPr="0077359C">
        <w:rPr>
          <w:rFonts w:ascii="Times New Roman" w:hAnsi="Times New Roman" w:cs="Times New Roman"/>
        </w:rPr>
        <w:t>Finally, t</w:t>
      </w:r>
      <w:r w:rsidR="001F79C5" w:rsidRPr="0077359C">
        <w:rPr>
          <w:rFonts w:ascii="Times New Roman" w:hAnsi="Times New Roman" w:cs="Times New Roman"/>
        </w:rPr>
        <w:t xml:space="preserve">he </w:t>
      </w:r>
      <w:r w:rsidR="00251199" w:rsidRPr="0077359C">
        <w:rPr>
          <w:rFonts w:ascii="Times New Roman" w:hAnsi="Times New Roman" w:cs="Times New Roman"/>
        </w:rPr>
        <w:t xml:space="preserve">parties </w:t>
      </w:r>
      <w:r w:rsidR="00F14AE4">
        <w:rPr>
          <w:rFonts w:ascii="Times New Roman" w:hAnsi="Times New Roman" w:cs="Times New Roman"/>
        </w:rPr>
        <w:t>a</w:t>
      </w:r>
      <w:r w:rsidR="00251199" w:rsidRPr="0077359C">
        <w:rPr>
          <w:rFonts w:ascii="Times New Roman" w:hAnsi="Times New Roman" w:cs="Times New Roman"/>
        </w:rPr>
        <w:t xml:space="preserve">re reminded that Commission policy promotes settlements.  52 Pa. Code §5.231(a).  The parties are encouraged to </w:t>
      </w:r>
      <w:r w:rsidR="00F14AE4">
        <w:rPr>
          <w:rFonts w:ascii="Times New Roman" w:hAnsi="Times New Roman" w:cs="Times New Roman"/>
        </w:rPr>
        <w:t xml:space="preserve">engage in </w:t>
      </w:r>
      <w:r w:rsidR="00251199" w:rsidRPr="0077359C">
        <w:rPr>
          <w:rFonts w:ascii="Times New Roman" w:hAnsi="Times New Roman" w:cs="Times New Roman"/>
        </w:rPr>
        <w:t xml:space="preserve">settlement discussions as early as possible.  Even if the parties are unable to settle this case, they may still resolve some of the questions or issues during their discussions.  If the parties reach an agreement on all issues, a formal hearing will not be </w:t>
      </w:r>
      <w:proofErr w:type="gramStart"/>
      <w:r w:rsidR="00251199" w:rsidRPr="0077359C">
        <w:rPr>
          <w:rFonts w:ascii="Times New Roman" w:hAnsi="Times New Roman" w:cs="Times New Roman"/>
        </w:rPr>
        <w:t>necessary</w:t>
      </w:r>
      <w:proofErr w:type="gramEnd"/>
      <w:r w:rsidR="00251199" w:rsidRPr="0077359C">
        <w:rPr>
          <w:rFonts w:ascii="Times New Roman" w:hAnsi="Times New Roman" w:cs="Times New Roman"/>
        </w:rPr>
        <w:t xml:space="preserve"> and </w:t>
      </w:r>
      <w:r w:rsidR="00F14AE4">
        <w:rPr>
          <w:rFonts w:ascii="Times New Roman" w:hAnsi="Times New Roman" w:cs="Times New Roman"/>
        </w:rPr>
        <w:t xml:space="preserve">a certificate of satisfaction can be filed.  </w:t>
      </w:r>
    </w:p>
    <w:p w14:paraId="53F3B9C0" w14:textId="77777777" w:rsidR="00251199" w:rsidRPr="0077359C" w:rsidRDefault="00251199" w:rsidP="00251199">
      <w:pPr>
        <w:pStyle w:val="BodyTextIndent"/>
        <w:ind w:firstLine="0"/>
        <w:jc w:val="center"/>
        <w:rPr>
          <w:rFonts w:ascii="Times New Roman" w:hAnsi="Times New Roman" w:cs="Times New Roman"/>
          <w:sz w:val="24"/>
          <w:szCs w:val="24"/>
          <w:u w:val="single"/>
        </w:rPr>
      </w:pPr>
      <w:r w:rsidRPr="0077359C">
        <w:rPr>
          <w:rFonts w:ascii="Times New Roman" w:hAnsi="Times New Roman" w:cs="Times New Roman"/>
          <w:sz w:val="24"/>
          <w:szCs w:val="24"/>
          <w:u w:val="single"/>
        </w:rPr>
        <w:lastRenderedPageBreak/>
        <w:t>ORDER</w:t>
      </w:r>
    </w:p>
    <w:p w14:paraId="4829CB99" w14:textId="77777777" w:rsidR="00251199" w:rsidRPr="0077359C" w:rsidRDefault="00251199" w:rsidP="00251199">
      <w:pPr>
        <w:pStyle w:val="BodyTextIndent"/>
        <w:rPr>
          <w:rFonts w:ascii="Times New Roman" w:hAnsi="Times New Roman" w:cs="Times New Roman"/>
          <w:sz w:val="24"/>
          <w:szCs w:val="24"/>
        </w:rPr>
      </w:pPr>
    </w:p>
    <w:p w14:paraId="0674860D" w14:textId="77777777" w:rsidR="00251199" w:rsidRPr="0077359C" w:rsidRDefault="00251199" w:rsidP="00251199">
      <w:pPr>
        <w:pStyle w:val="BodyTextIndent"/>
        <w:rPr>
          <w:rFonts w:ascii="Times New Roman" w:hAnsi="Times New Roman" w:cs="Times New Roman"/>
          <w:sz w:val="24"/>
          <w:szCs w:val="24"/>
        </w:rPr>
      </w:pPr>
      <w:r w:rsidRPr="0077359C">
        <w:rPr>
          <w:rFonts w:ascii="Times New Roman" w:hAnsi="Times New Roman" w:cs="Times New Roman"/>
          <w:sz w:val="24"/>
          <w:szCs w:val="24"/>
        </w:rPr>
        <w:t>THEREFORE,</w:t>
      </w:r>
    </w:p>
    <w:p w14:paraId="3F474F8E" w14:textId="77777777" w:rsidR="00251199" w:rsidRPr="0077359C" w:rsidRDefault="00251199" w:rsidP="00251199">
      <w:pPr>
        <w:widowControl w:val="0"/>
        <w:spacing w:line="360" w:lineRule="auto"/>
        <w:ind w:firstLine="1440"/>
        <w:rPr>
          <w:rFonts w:ascii="Times New Roman" w:hAnsi="Times New Roman" w:cs="Times New Roman"/>
        </w:rPr>
      </w:pPr>
    </w:p>
    <w:p w14:paraId="2DC3C238" w14:textId="77777777" w:rsidR="00251199" w:rsidRPr="0077359C" w:rsidRDefault="00251199" w:rsidP="00251199">
      <w:pPr>
        <w:widowControl w:val="0"/>
        <w:spacing w:line="360" w:lineRule="auto"/>
        <w:ind w:firstLine="1440"/>
        <w:rPr>
          <w:rFonts w:ascii="Times New Roman" w:hAnsi="Times New Roman" w:cs="Times New Roman"/>
        </w:rPr>
      </w:pPr>
      <w:r w:rsidRPr="0077359C">
        <w:rPr>
          <w:rFonts w:ascii="Times New Roman" w:hAnsi="Times New Roman" w:cs="Times New Roman"/>
        </w:rPr>
        <w:t>IT IS ORDERED:</w:t>
      </w:r>
    </w:p>
    <w:p w14:paraId="49FEAAB2" w14:textId="77777777" w:rsidR="00251199" w:rsidRPr="0077359C" w:rsidRDefault="00251199" w:rsidP="00251199">
      <w:pPr>
        <w:widowControl w:val="0"/>
        <w:spacing w:line="360" w:lineRule="auto"/>
        <w:ind w:firstLine="1440"/>
        <w:rPr>
          <w:rFonts w:ascii="Times New Roman" w:hAnsi="Times New Roman" w:cs="Times New Roman"/>
        </w:rPr>
      </w:pPr>
    </w:p>
    <w:p w14:paraId="75317FF9" w14:textId="3A370A3C" w:rsidR="0077359C" w:rsidRDefault="00251199" w:rsidP="00251199">
      <w:pPr>
        <w:pStyle w:val="BodyTextIndent"/>
        <w:widowControl/>
        <w:numPr>
          <w:ilvl w:val="0"/>
          <w:numId w:val="1"/>
        </w:numPr>
        <w:adjustRightInd w:val="0"/>
        <w:ind w:left="0" w:firstLine="1440"/>
        <w:rPr>
          <w:rFonts w:ascii="Times New Roman" w:hAnsi="Times New Roman" w:cs="Times New Roman"/>
          <w:sz w:val="24"/>
          <w:szCs w:val="24"/>
        </w:rPr>
      </w:pPr>
      <w:r w:rsidRPr="0077359C">
        <w:rPr>
          <w:rFonts w:ascii="Times New Roman" w:hAnsi="Times New Roman" w:cs="Times New Roman"/>
          <w:sz w:val="24"/>
          <w:szCs w:val="24"/>
        </w:rPr>
        <w:t>That</w:t>
      </w:r>
      <w:r w:rsidR="0077359C">
        <w:rPr>
          <w:rFonts w:ascii="Times New Roman" w:hAnsi="Times New Roman" w:cs="Times New Roman"/>
          <w:sz w:val="24"/>
          <w:szCs w:val="24"/>
        </w:rPr>
        <w:t xml:space="preserve"> the following </w:t>
      </w:r>
      <w:r w:rsidR="00F14AE4">
        <w:rPr>
          <w:rFonts w:ascii="Times New Roman" w:hAnsi="Times New Roman" w:cs="Times New Roman"/>
          <w:sz w:val="24"/>
          <w:szCs w:val="24"/>
        </w:rPr>
        <w:t xml:space="preserve">litigation </w:t>
      </w:r>
      <w:r w:rsidR="0077359C">
        <w:rPr>
          <w:rFonts w:ascii="Times New Roman" w:hAnsi="Times New Roman" w:cs="Times New Roman"/>
          <w:sz w:val="24"/>
          <w:szCs w:val="24"/>
        </w:rPr>
        <w:t>schedule will be adopted for this proceeding:</w:t>
      </w:r>
    </w:p>
    <w:p w14:paraId="346AD44D" w14:textId="77777777" w:rsidR="0077359C" w:rsidRDefault="0077359C" w:rsidP="0077359C">
      <w:pPr>
        <w:pStyle w:val="BodyTextIndent"/>
        <w:widowControl/>
        <w:ind w:left="3600" w:firstLine="0"/>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77359C" w14:paraId="6F6A5267" w14:textId="77777777" w:rsidTr="00944D34">
        <w:tc>
          <w:tcPr>
            <w:tcW w:w="3600" w:type="dxa"/>
          </w:tcPr>
          <w:p w14:paraId="015F62DF" w14:textId="77777777" w:rsidR="0077359C" w:rsidRDefault="0077359C" w:rsidP="00944D34">
            <w:pPr>
              <w:pStyle w:val="BodyTextIndent"/>
              <w:widowControl/>
              <w:ind w:firstLine="0"/>
              <w:rPr>
                <w:rFonts w:ascii="Times New Roman" w:hAnsi="Times New Roman" w:cs="Times New Roman"/>
                <w:sz w:val="24"/>
                <w:szCs w:val="24"/>
              </w:rPr>
            </w:pP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Direct Testimony</w:t>
            </w:r>
          </w:p>
        </w:tc>
        <w:tc>
          <w:tcPr>
            <w:tcW w:w="3780" w:type="dxa"/>
          </w:tcPr>
          <w:p w14:paraId="4360B0C5" w14:textId="0A6B0053" w:rsidR="0077359C" w:rsidRDefault="00F14AE4"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77359C">
              <w:rPr>
                <w:rFonts w:ascii="Times New Roman" w:hAnsi="Times New Roman" w:cs="Times New Roman"/>
                <w:sz w:val="24"/>
                <w:szCs w:val="24"/>
              </w:rPr>
              <w:t>June 1, 2020</w:t>
            </w:r>
          </w:p>
        </w:tc>
      </w:tr>
      <w:tr w:rsidR="0077359C" w14:paraId="5006B9E2" w14:textId="77777777" w:rsidTr="00944D34">
        <w:tc>
          <w:tcPr>
            <w:tcW w:w="3600" w:type="dxa"/>
          </w:tcPr>
          <w:p w14:paraId="5CE820BE" w14:textId="77777777" w:rsidR="0077359C" w:rsidRDefault="0077359C"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Met-Ed Rebuttal Testimony</w:t>
            </w:r>
          </w:p>
        </w:tc>
        <w:tc>
          <w:tcPr>
            <w:tcW w:w="3780" w:type="dxa"/>
          </w:tcPr>
          <w:p w14:paraId="503D0572" w14:textId="6A7CCD35" w:rsidR="0077359C" w:rsidRDefault="00F14AE4"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77359C">
              <w:rPr>
                <w:rFonts w:ascii="Times New Roman" w:hAnsi="Times New Roman" w:cs="Times New Roman"/>
                <w:sz w:val="24"/>
                <w:szCs w:val="24"/>
              </w:rPr>
              <w:t>September 1, 2020</w:t>
            </w:r>
          </w:p>
        </w:tc>
      </w:tr>
      <w:tr w:rsidR="0077359C" w14:paraId="15BE23A3" w14:textId="77777777" w:rsidTr="00944D34">
        <w:tc>
          <w:tcPr>
            <w:tcW w:w="3600" w:type="dxa"/>
          </w:tcPr>
          <w:p w14:paraId="2D15FA48" w14:textId="77777777" w:rsidR="0077359C" w:rsidRDefault="0077359C" w:rsidP="00944D34">
            <w:pPr>
              <w:pStyle w:val="BodyTextIndent"/>
              <w:widowControl/>
              <w:ind w:firstLine="0"/>
              <w:rPr>
                <w:rFonts w:ascii="Times New Roman" w:hAnsi="Times New Roman" w:cs="Times New Roman"/>
                <w:sz w:val="24"/>
                <w:szCs w:val="24"/>
              </w:rPr>
            </w:pP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Surrebuttal</w:t>
            </w:r>
            <w:proofErr w:type="spellEnd"/>
            <w:r>
              <w:rPr>
                <w:rFonts w:ascii="Times New Roman" w:hAnsi="Times New Roman" w:cs="Times New Roman"/>
                <w:sz w:val="24"/>
                <w:szCs w:val="24"/>
              </w:rPr>
              <w:t xml:space="preserve"> Testimony</w:t>
            </w:r>
          </w:p>
        </w:tc>
        <w:tc>
          <w:tcPr>
            <w:tcW w:w="3780" w:type="dxa"/>
          </w:tcPr>
          <w:p w14:paraId="3F2F5434" w14:textId="11D38AAB" w:rsidR="0077359C" w:rsidRDefault="00F14AE4"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77359C">
              <w:rPr>
                <w:rFonts w:ascii="Times New Roman" w:hAnsi="Times New Roman" w:cs="Times New Roman"/>
                <w:sz w:val="24"/>
                <w:szCs w:val="24"/>
              </w:rPr>
              <w:t>November 2, 2020</w:t>
            </w:r>
          </w:p>
        </w:tc>
      </w:tr>
    </w:tbl>
    <w:p w14:paraId="44461399" w14:textId="77777777" w:rsidR="0077359C" w:rsidRDefault="0077359C" w:rsidP="0077359C">
      <w:pPr>
        <w:pStyle w:val="BodyTextIndent"/>
        <w:widowControl/>
        <w:adjustRightInd w:val="0"/>
        <w:ind w:left="1440" w:firstLine="0"/>
        <w:rPr>
          <w:rFonts w:ascii="Times New Roman" w:hAnsi="Times New Roman" w:cs="Times New Roman"/>
          <w:sz w:val="24"/>
          <w:szCs w:val="24"/>
        </w:rPr>
      </w:pPr>
    </w:p>
    <w:p w14:paraId="120B46D4" w14:textId="6085DD27" w:rsidR="0077359C" w:rsidRDefault="0077359C" w:rsidP="00251199">
      <w:pPr>
        <w:pStyle w:val="BodyTextIndent"/>
        <w:widowControl/>
        <w:numPr>
          <w:ilvl w:val="0"/>
          <w:numId w:val="1"/>
        </w:numPr>
        <w:adjustRightInd w:val="0"/>
        <w:ind w:left="0" w:firstLine="1440"/>
        <w:rPr>
          <w:rFonts w:ascii="Times New Roman" w:hAnsi="Times New Roman" w:cs="Times New Roman"/>
          <w:sz w:val="24"/>
          <w:szCs w:val="24"/>
        </w:rPr>
      </w:pPr>
      <w:r>
        <w:rPr>
          <w:rFonts w:ascii="Times New Roman" w:hAnsi="Times New Roman" w:cs="Times New Roman"/>
          <w:sz w:val="24"/>
          <w:szCs w:val="24"/>
        </w:rPr>
        <w:t xml:space="preserve">That the parties are directed to </w:t>
      </w:r>
      <w:r w:rsidR="00F234FD">
        <w:rPr>
          <w:rFonts w:ascii="Times New Roman" w:hAnsi="Times New Roman" w:cs="Times New Roman"/>
          <w:sz w:val="24"/>
          <w:szCs w:val="24"/>
        </w:rPr>
        <w:t xml:space="preserve">copy me on all communications between the parties, including regarding discovery but not including settlement discussions, </w:t>
      </w:r>
      <w:proofErr w:type="gramStart"/>
      <w:r w:rsidR="00F234FD">
        <w:rPr>
          <w:rFonts w:ascii="Times New Roman" w:hAnsi="Times New Roman" w:cs="Times New Roman"/>
          <w:sz w:val="24"/>
          <w:szCs w:val="24"/>
        </w:rPr>
        <w:t>in an attempt to</w:t>
      </w:r>
      <w:proofErr w:type="gramEnd"/>
      <w:r w:rsidR="00F234FD">
        <w:rPr>
          <w:rFonts w:ascii="Times New Roman" w:hAnsi="Times New Roman" w:cs="Times New Roman"/>
          <w:sz w:val="24"/>
          <w:szCs w:val="24"/>
        </w:rPr>
        <w:t xml:space="preserve"> minimize any complications.</w:t>
      </w:r>
    </w:p>
    <w:p w14:paraId="658082D6" w14:textId="77777777" w:rsidR="00F234FD" w:rsidRDefault="00F234FD" w:rsidP="00F234FD">
      <w:pPr>
        <w:pStyle w:val="BodyTextIndent"/>
        <w:widowControl/>
        <w:adjustRightInd w:val="0"/>
        <w:ind w:left="1440" w:firstLine="0"/>
        <w:rPr>
          <w:rFonts w:ascii="Times New Roman" w:hAnsi="Times New Roman" w:cs="Times New Roman"/>
          <w:sz w:val="24"/>
          <w:szCs w:val="24"/>
        </w:rPr>
      </w:pPr>
    </w:p>
    <w:p w14:paraId="0A8213E3" w14:textId="7B7B8ED8" w:rsidR="00F234FD" w:rsidRPr="0077359C" w:rsidRDefault="00F234FD" w:rsidP="00251199">
      <w:pPr>
        <w:pStyle w:val="BodyTextIndent"/>
        <w:widowControl/>
        <w:numPr>
          <w:ilvl w:val="0"/>
          <w:numId w:val="1"/>
        </w:numPr>
        <w:adjustRightInd w:val="0"/>
        <w:ind w:left="0" w:firstLine="1440"/>
        <w:rPr>
          <w:rFonts w:ascii="Times New Roman" w:hAnsi="Times New Roman" w:cs="Times New Roman"/>
          <w:sz w:val="24"/>
          <w:szCs w:val="24"/>
        </w:rPr>
      </w:pPr>
      <w:r>
        <w:rPr>
          <w:rFonts w:ascii="Times New Roman" w:hAnsi="Times New Roman" w:cs="Times New Roman"/>
          <w:sz w:val="24"/>
          <w:szCs w:val="24"/>
        </w:rPr>
        <w:t xml:space="preserve">That the parties </w:t>
      </w:r>
      <w:r w:rsidRPr="0077359C">
        <w:rPr>
          <w:rFonts w:ascii="Times New Roman" w:hAnsi="Times New Roman" w:cs="Times New Roman"/>
        </w:rPr>
        <w:t xml:space="preserve">are encouraged to </w:t>
      </w:r>
      <w:r w:rsidR="00F14AE4">
        <w:rPr>
          <w:rFonts w:ascii="Times New Roman" w:hAnsi="Times New Roman" w:cs="Times New Roman"/>
        </w:rPr>
        <w:t xml:space="preserve">engage in </w:t>
      </w:r>
      <w:r w:rsidRPr="0077359C">
        <w:rPr>
          <w:rFonts w:ascii="Times New Roman" w:hAnsi="Times New Roman" w:cs="Times New Roman"/>
        </w:rPr>
        <w:t>settlement discussions as early as possible</w:t>
      </w:r>
      <w:r w:rsidR="007171B4">
        <w:rPr>
          <w:rFonts w:ascii="Times New Roman" w:hAnsi="Times New Roman" w:cs="Times New Roman"/>
        </w:rPr>
        <w:t>.</w:t>
      </w:r>
    </w:p>
    <w:p w14:paraId="31BBEB12" w14:textId="24A4A0F4" w:rsidR="00BD774B" w:rsidRDefault="00BD774B" w:rsidP="007A72A0">
      <w:pPr>
        <w:tabs>
          <w:tab w:val="left" w:pos="1440"/>
        </w:tabs>
        <w:spacing w:line="360" w:lineRule="auto"/>
        <w:ind w:firstLine="1440"/>
        <w:rPr>
          <w:rFonts w:ascii="Times New Roman" w:hAnsi="Times New Roman" w:cs="Times New Roman"/>
        </w:rPr>
      </w:pPr>
    </w:p>
    <w:p w14:paraId="5ABF76D9" w14:textId="77777777" w:rsidR="00E37566" w:rsidRPr="00192830" w:rsidRDefault="00E37566" w:rsidP="007A72A0">
      <w:pPr>
        <w:tabs>
          <w:tab w:val="left" w:pos="1440"/>
        </w:tabs>
        <w:spacing w:line="360" w:lineRule="auto"/>
        <w:ind w:firstLine="1440"/>
        <w:rPr>
          <w:rFonts w:ascii="Times New Roman" w:hAnsi="Times New Roman" w:cs="Times New Roman"/>
        </w:rPr>
      </w:pPr>
    </w:p>
    <w:p w14:paraId="21F9EF22" w14:textId="4A0967B5" w:rsidR="007C0AD2" w:rsidRPr="00192830" w:rsidRDefault="007C0AD2" w:rsidP="007C0AD2">
      <w:pPr>
        <w:tabs>
          <w:tab w:val="left" w:pos="1440"/>
        </w:tabs>
        <w:rPr>
          <w:rFonts w:ascii="Times New Roman" w:hAnsi="Times New Roman" w:cs="Times New Roman"/>
          <w:u w:val="single"/>
        </w:rPr>
      </w:pPr>
      <w:r w:rsidRPr="00192830">
        <w:rPr>
          <w:rFonts w:ascii="Times New Roman" w:hAnsi="Times New Roman" w:cs="Times New Roman"/>
        </w:rPr>
        <w:t xml:space="preserve">Date: </w:t>
      </w:r>
      <w:r w:rsidR="00EB4629">
        <w:rPr>
          <w:rFonts w:ascii="Times New Roman" w:hAnsi="Times New Roman" w:cs="Times New Roman"/>
          <w:u w:val="single"/>
        </w:rPr>
        <w:t>December 2</w:t>
      </w:r>
      <w:r w:rsidR="00440993">
        <w:rPr>
          <w:rFonts w:ascii="Times New Roman" w:hAnsi="Times New Roman" w:cs="Times New Roman"/>
          <w:u w:val="single"/>
        </w:rPr>
        <w:t>6</w:t>
      </w:r>
      <w:r w:rsidR="000B6B88" w:rsidRPr="00192830">
        <w:rPr>
          <w:rFonts w:ascii="Times New Roman" w:hAnsi="Times New Roman" w:cs="Times New Roman"/>
          <w:u w:val="single"/>
        </w:rPr>
        <w:t>, 2019</w:t>
      </w:r>
      <w:r w:rsidRPr="00192830">
        <w:rPr>
          <w:rFonts w:ascii="Times New Roman" w:hAnsi="Times New Roman" w:cs="Times New Roman"/>
        </w:rPr>
        <w:tab/>
      </w:r>
      <w:r w:rsidR="002A65D6"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u w:val="single"/>
        </w:rPr>
        <w:tab/>
      </w:r>
      <w:r w:rsidR="001B46A0">
        <w:rPr>
          <w:rFonts w:ascii="Times New Roman" w:hAnsi="Times New Roman" w:cs="Times New Roman"/>
          <w:u w:val="single"/>
        </w:rPr>
        <w:tab/>
      </w:r>
      <w:r w:rsidR="008A11D3" w:rsidRPr="00192830">
        <w:rPr>
          <w:rFonts w:ascii="Times New Roman" w:hAnsi="Times New Roman" w:cs="Times New Roman"/>
          <w:u w:val="single"/>
        </w:rPr>
        <w:t>/s/</w:t>
      </w:r>
      <w:r w:rsidRPr="00192830">
        <w:rPr>
          <w:rFonts w:ascii="Times New Roman" w:hAnsi="Times New Roman" w:cs="Times New Roman"/>
          <w:u w:val="single"/>
        </w:rPr>
        <w:tab/>
      </w:r>
      <w:r w:rsidRPr="00192830">
        <w:rPr>
          <w:rFonts w:ascii="Times New Roman" w:hAnsi="Times New Roman" w:cs="Times New Roman"/>
          <w:u w:val="single"/>
        </w:rPr>
        <w:tab/>
      </w:r>
    </w:p>
    <w:p w14:paraId="0C57B562" w14:textId="77777777" w:rsidR="007C0AD2" w:rsidRPr="00192830" w:rsidRDefault="007C0AD2" w:rsidP="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Joel H. Cheskis</w:t>
      </w:r>
    </w:p>
    <w:p w14:paraId="1BD635C3" w14:textId="21A63AE7" w:rsidR="00EA6874" w:rsidRDefault="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8A11D3" w:rsidRPr="00192830">
        <w:rPr>
          <w:rFonts w:ascii="Times New Roman" w:hAnsi="Times New Roman" w:cs="Times New Roman"/>
        </w:rPr>
        <w:t xml:space="preserve">Deputy Chief </w:t>
      </w:r>
      <w:r w:rsidRPr="00192830">
        <w:rPr>
          <w:rFonts w:ascii="Times New Roman" w:hAnsi="Times New Roman" w:cs="Times New Roman"/>
        </w:rPr>
        <w:t>Administrative Law Judg</w:t>
      </w:r>
      <w:r w:rsidR="008A11D3" w:rsidRPr="00192830">
        <w:rPr>
          <w:rFonts w:ascii="Times New Roman" w:hAnsi="Times New Roman" w:cs="Times New Roman"/>
        </w:rPr>
        <w:t>e</w:t>
      </w:r>
    </w:p>
    <w:p w14:paraId="012E71DC" w14:textId="6DD2B267" w:rsidR="001B46A0" w:rsidRDefault="001B46A0">
      <w:pPr>
        <w:rPr>
          <w:rFonts w:ascii="Times New Roman" w:hAnsi="Times New Roman" w:cs="Times New Roman"/>
        </w:rPr>
      </w:pPr>
    </w:p>
    <w:p w14:paraId="4D1F0E9B" w14:textId="77777777" w:rsidR="001B46A0" w:rsidRDefault="001B46A0" w:rsidP="001B46A0">
      <w:pPr>
        <w:contextualSpacing/>
        <w:rPr>
          <w:rFonts w:ascii="Microsoft Sans Serif" w:eastAsia="Microsoft Sans Serif" w:hAnsi="Microsoft Sans Serif" w:cs="Microsoft Sans Serif"/>
          <w:b/>
          <w:u w:val="single"/>
        </w:rPr>
      </w:pPr>
    </w:p>
    <w:p w14:paraId="3F0043ED" w14:textId="77777777" w:rsidR="001B46A0" w:rsidRDefault="001B46A0" w:rsidP="001B46A0">
      <w:pPr>
        <w:contextualSpacing/>
        <w:rPr>
          <w:rFonts w:ascii="Microsoft Sans Serif" w:eastAsia="Microsoft Sans Serif" w:hAnsi="Microsoft Sans Serif" w:cs="Microsoft Sans Serif"/>
          <w:b/>
          <w:u w:val="single"/>
        </w:rPr>
      </w:pPr>
    </w:p>
    <w:p w14:paraId="4D8180C6" w14:textId="77777777" w:rsidR="001B46A0" w:rsidRDefault="001B46A0" w:rsidP="001B46A0">
      <w:pPr>
        <w:contextualSpacing/>
        <w:rPr>
          <w:rFonts w:ascii="Microsoft Sans Serif" w:eastAsia="Microsoft Sans Serif" w:hAnsi="Microsoft Sans Serif" w:cs="Microsoft Sans Serif"/>
          <w:b/>
          <w:u w:val="single"/>
        </w:rPr>
      </w:pPr>
    </w:p>
    <w:p w14:paraId="42960510" w14:textId="77777777" w:rsidR="001B46A0" w:rsidRDefault="001B46A0" w:rsidP="001B46A0">
      <w:pPr>
        <w:contextualSpacing/>
        <w:rPr>
          <w:rFonts w:ascii="Microsoft Sans Serif" w:eastAsia="Microsoft Sans Serif" w:hAnsi="Microsoft Sans Serif" w:cs="Microsoft Sans Serif"/>
          <w:b/>
          <w:u w:val="single"/>
        </w:rPr>
      </w:pPr>
    </w:p>
    <w:p w14:paraId="76373757" w14:textId="77777777" w:rsidR="001B46A0" w:rsidRDefault="001B46A0" w:rsidP="001B46A0">
      <w:pPr>
        <w:contextualSpacing/>
        <w:rPr>
          <w:rFonts w:ascii="Microsoft Sans Serif" w:eastAsia="Microsoft Sans Serif" w:hAnsi="Microsoft Sans Serif" w:cs="Microsoft Sans Serif"/>
          <w:b/>
          <w:u w:val="single"/>
        </w:rPr>
      </w:pPr>
    </w:p>
    <w:p w14:paraId="6BC1AF6A" w14:textId="77777777" w:rsidR="001B46A0" w:rsidRDefault="001B46A0" w:rsidP="001B46A0">
      <w:pPr>
        <w:contextualSpacing/>
        <w:rPr>
          <w:rFonts w:ascii="Microsoft Sans Serif" w:eastAsia="Microsoft Sans Serif" w:hAnsi="Microsoft Sans Serif" w:cs="Microsoft Sans Serif"/>
          <w:b/>
          <w:u w:val="single"/>
        </w:rPr>
      </w:pPr>
    </w:p>
    <w:p w14:paraId="65611C5A" w14:textId="77777777" w:rsidR="001B46A0" w:rsidRDefault="001B46A0" w:rsidP="001B46A0">
      <w:pPr>
        <w:contextualSpacing/>
        <w:rPr>
          <w:rFonts w:ascii="Microsoft Sans Serif" w:eastAsia="Microsoft Sans Serif" w:hAnsi="Microsoft Sans Serif" w:cs="Microsoft Sans Serif"/>
          <w:b/>
          <w:u w:val="single"/>
        </w:rPr>
      </w:pPr>
    </w:p>
    <w:p w14:paraId="0E6C9BDD" w14:textId="77777777" w:rsidR="001B46A0" w:rsidRDefault="001B46A0" w:rsidP="001B46A0">
      <w:pPr>
        <w:contextualSpacing/>
        <w:rPr>
          <w:rFonts w:ascii="Microsoft Sans Serif" w:eastAsia="Microsoft Sans Serif" w:hAnsi="Microsoft Sans Serif" w:cs="Microsoft Sans Serif"/>
          <w:b/>
          <w:u w:val="single"/>
        </w:rPr>
      </w:pPr>
    </w:p>
    <w:p w14:paraId="6CA1007F" w14:textId="77777777" w:rsidR="001B46A0" w:rsidRDefault="001B46A0" w:rsidP="001B46A0">
      <w:pPr>
        <w:contextualSpacing/>
        <w:rPr>
          <w:rFonts w:ascii="Microsoft Sans Serif" w:eastAsia="Microsoft Sans Serif" w:hAnsi="Microsoft Sans Serif" w:cs="Microsoft Sans Serif"/>
          <w:b/>
          <w:u w:val="single"/>
        </w:rPr>
      </w:pPr>
    </w:p>
    <w:p w14:paraId="5A05F503" w14:textId="77777777" w:rsidR="001B46A0" w:rsidRDefault="001B46A0" w:rsidP="001B46A0">
      <w:pPr>
        <w:contextualSpacing/>
        <w:rPr>
          <w:rFonts w:ascii="Microsoft Sans Serif" w:eastAsia="Microsoft Sans Serif" w:hAnsi="Microsoft Sans Serif" w:cs="Microsoft Sans Serif"/>
          <w:b/>
          <w:u w:val="single"/>
        </w:rPr>
      </w:pPr>
    </w:p>
    <w:p w14:paraId="4A485933" w14:textId="77777777" w:rsidR="001B46A0" w:rsidRDefault="001B46A0" w:rsidP="001B46A0">
      <w:pPr>
        <w:contextualSpacing/>
        <w:rPr>
          <w:rFonts w:ascii="Microsoft Sans Serif" w:eastAsia="Microsoft Sans Serif" w:hAnsi="Microsoft Sans Serif" w:cs="Microsoft Sans Serif"/>
          <w:b/>
          <w:u w:val="single"/>
        </w:rPr>
      </w:pPr>
    </w:p>
    <w:p w14:paraId="3E83973F" w14:textId="31955E1D" w:rsidR="001B46A0" w:rsidRDefault="001B46A0" w:rsidP="001B46A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C-2019-3007622 - JOHN CHENOSKY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bookmarkStart w:id="0" w:name="_Hlk3977974"/>
      <w:bookmarkStart w:id="1" w:name="_GoBack"/>
      <w:r>
        <w:rPr>
          <w:rFonts w:ascii="Microsoft Sans Serif" w:eastAsia="Microsoft Sans Serif" w:hAnsi="Microsoft Sans Serif" w:cs="Microsoft Sans Serif"/>
        </w:rPr>
        <w:t>JOHN M CHENOSKY</w:t>
      </w:r>
      <w:r>
        <w:rPr>
          <w:rFonts w:ascii="Microsoft Sans Serif" w:eastAsia="Microsoft Sans Serif" w:hAnsi="Microsoft Sans Serif" w:cs="Microsoft Sans Serif"/>
        </w:rPr>
        <w:cr/>
        <w:t xml:space="preserve">1000 HUFFS CHURCH ROAD  </w:t>
      </w:r>
    </w:p>
    <w:p w14:paraId="594E2174" w14:textId="77777777" w:rsidR="001B46A0" w:rsidRPr="001633B4" w:rsidRDefault="001B46A0" w:rsidP="001B46A0">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rPr>
        <w:t>PO BOX 423</w:t>
      </w:r>
      <w:r>
        <w:rPr>
          <w:rFonts w:ascii="Microsoft Sans Serif" w:eastAsia="Microsoft Sans Serif" w:hAnsi="Microsoft Sans Serif" w:cs="Microsoft Sans Serif"/>
        </w:rPr>
        <w:cr/>
        <w:t>ALBURTIS PA  18011</w:t>
      </w:r>
      <w:r>
        <w:rPr>
          <w:rFonts w:ascii="Microsoft Sans Serif" w:eastAsia="Microsoft Sans Serif" w:hAnsi="Microsoft Sans Serif" w:cs="Microsoft Sans Serif"/>
        </w:rPr>
        <w:cr/>
      </w:r>
      <w:bookmarkEnd w:id="0"/>
      <w:bookmarkEnd w:id="1"/>
      <w:r w:rsidRPr="00C01AEB">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C01AEB">
        <w:rPr>
          <w:rFonts w:ascii="Microsoft Sans Serif" w:eastAsia="Microsoft Sans Serif" w:hAnsi="Microsoft Sans Serif" w:cs="Microsoft Sans Serif"/>
          <w:b/>
        </w:rPr>
        <w:t>845</w:t>
      </w:r>
      <w:r>
        <w:rPr>
          <w:rFonts w:ascii="Microsoft Sans Serif" w:eastAsia="Microsoft Sans Serif" w:hAnsi="Microsoft Sans Serif" w:cs="Microsoft Sans Serif"/>
          <w:b/>
        </w:rPr>
        <w:t>.</w:t>
      </w:r>
      <w:r w:rsidRPr="00C01AEB">
        <w:rPr>
          <w:rFonts w:ascii="Microsoft Sans Serif" w:eastAsia="Microsoft Sans Serif" w:hAnsi="Microsoft Sans Serif" w:cs="Microsoft Sans Serif"/>
          <w:b/>
        </w:rPr>
        <w:t>0279</w:t>
      </w:r>
      <w:r w:rsidRPr="00C01AEB">
        <w:rPr>
          <w:rFonts w:ascii="Microsoft Sans Serif" w:eastAsia="Microsoft Sans Serif" w:hAnsi="Microsoft Sans Serif" w:cs="Microsoft Sans Serif"/>
          <w:b/>
        </w:rPr>
        <w:cr/>
      </w:r>
      <w:r>
        <w:rPr>
          <w:rFonts w:ascii="Microsoft Sans Serif" w:eastAsia="Microsoft Sans Serif" w:hAnsi="Microsoft Sans Serif" w:cs="Microsoft Sans Serif"/>
        </w:rPr>
        <w:cr/>
        <w:t xml:space="preserve">LAUREN M LEPKOSKI ESQUIRE </w:t>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Pr>
          <w:rFonts w:ascii="Microsoft Sans Serif" w:eastAsia="Microsoft Sans Serif" w:hAnsi="Microsoft Sans Serif" w:cs="Microsoft Sans Serif"/>
          <w:b/>
        </w:rPr>
        <w:t>610.921.6203</w:t>
      </w:r>
    </w:p>
    <w:p w14:paraId="2566499E" w14:textId="77777777" w:rsidR="001B46A0" w:rsidRDefault="001B46A0" w:rsidP="001B46A0">
      <w:pPr>
        <w:contextualSpacing/>
        <w:rPr>
          <w:rFonts w:ascii="Microsoft Sans Serif" w:eastAsia="Microsoft Sans Serif" w:hAnsi="Microsoft Sans Serif" w:cs="Microsoft Sans Serif"/>
          <w:b/>
          <w:i/>
          <w:u w:val="single"/>
        </w:rPr>
      </w:pPr>
      <w:r w:rsidRPr="001633B4">
        <w:rPr>
          <w:rFonts w:ascii="Microsoft Sans Serif" w:eastAsia="Microsoft Sans Serif" w:hAnsi="Microsoft Sans Serif" w:cs="Microsoft Sans Serif"/>
          <w:b/>
        </w:rPr>
        <w:t>610.921.6658</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022EA25" w14:textId="77777777" w:rsidR="001B46A0" w:rsidRDefault="001B46A0" w:rsidP="001B46A0">
      <w:pPr>
        <w:contextualSpacing/>
      </w:pPr>
      <w:r>
        <w:t xml:space="preserve"> </w:t>
      </w:r>
    </w:p>
    <w:p w14:paraId="4712FD13" w14:textId="77777777" w:rsidR="001B46A0" w:rsidRPr="00192830" w:rsidRDefault="001B46A0">
      <w:pPr>
        <w:rPr>
          <w:rFonts w:ascii="Times New Roman" w:hAnsi="Times New Roman" w:cs="Times New Roman"/>
        </w:rPr>
      </w:pPr>
    </w:p>
    <w:sectPr w:rsidR="001B46A0" w:rsidRPr="00192830" w:rsidSect="00232D6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45DB" w14:textId="77777777" w:rsidR="00BC1662" w:rsidRDefault="00BC1662">
      <w:r>
        <w:separator/>
      </w:r>
    </w:p>
  </w:endnote>
  <w:endnote w:type="continuationSeparator" w:id="0">
    <w:p w14:paraId="29C3C1E3" w14:textId="77777777" w:rsidR="00BC1662" w:rsidRDefault="00BC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950074"/>
      <w:docPartObj>
        <w:docPartGallery w:val="Page Numbers (Bottom of Page)"/>
        <w:docPartUnique/>
      </w:docPartObj>
    </w:sdtPr>
    <w:sdtEndPr>
      <w:rPr>
        <w:noProof/>
      </w:rPr>
    </w:sdtEndPr>
    <w:sdtContent>
      <w:p w14:paraId="214B3981" w14:textId="6B4821D1" w:rsidR="00232D60" w:rsidRDefault="0023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9652A4" w14:textId="77777777" w:rsidR="001A0C34" w:rsidRDefault="001A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44D30" w14:textId="77777777" w:rsidR="00BC1662" w:rsidRDefault="00BC1662">
      <w:r>
        <w:separator/>
      </w:r>
    </w:p>
  </w:footnote>
  <w:footnote w:type="continuationSeparator" w:id="0">
    <w:p w14:paraId="2FBF6E3C" w14:textId="77777777" w:rsidR="00BC1662" w:rsidRDefault="00BC1662">
      <w:r>
        <w:continuationSeparator/>
      </w:r>
    </w:p>
  </w:footnote>
  <w:footnote w:id="1">
    <w:p w14:paraId="7312C877" w14:textId="346B5922" w:rsidR="0077359C" w:rsidRDefault="0077359C">
      <w:pPr>
        <w:pStyle w:val="FootnoteText"/>
      </w:pPr>
      <w:r>
        <w:rPr>
          <w:rStyle w:val="FootnoteReference"/>
        </w:rPr>
        <w:footnoteRef/>
      </w:r>
      <w:r>
        <w:t xml:space="preserve"> November 1, 2020 is a Sunday so the </w:t>
      </w:r>
      <w:proofErr w:type="spellStart"/>
      <w:r>
        <w:t>surrebuttal</w:t>
      </w:r>
      <w:proofErr w:type="spellEnd"/>
      <w:r>
        <w:t xml:space="preserve"> due date will be moved to November 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733EB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11E52"/>
    <w:rsid w:val="0002557C"/>
    <w:rsid w:val="00027489"/>
    <w:rsid w:val="0003327C"/>
    <w:rsid w:val="000337BD"/>
    <w:rsid w:val="000A7E76"/>
    <w:rsid w:val="000B055C"/>
    <w:rsid w:val="000B6B88"/>
    <w:rsid w:val="000C3C29"/>
    <w:rsid w:val="000D6D2D"/>
    <w:rsid w:val="00110EC5"/>
    <w:rsid w:val="001161C5"/>
    <w:rsid w:val="00130237"/>
    <w:rsid w:val="001742D0"/>
    <w:rsid w:val="00192830"/>
    <w:rsid w:val="001A0C34"/>
    <w:rsid w:val="001A7BA3"/>
    <w:rsid w:val="001B46A0"/>
    <w:rsid w:val="001D5CA2"/>
    <w:rsid w:val="001D6050"/>
    <w:rsid w:val="001E3616"/>
    <w:rsid w:val="001F16C4"/>
    <w:rsid w:val="001F46EA"/>
    <w:rsid w:val="001F79C5"/>
    <w:rsid w:val="00203F79"/>
    <w:rsid w:val="00232D60"/>
    <w:rsid w:val="00251199"/>
    <w:rsid w:val="00272CB6"/>
    <w:rsid w:val="002959A1"/>
    <w:rsid w:val="002A65D6"/>
    <w:rsid w:val="002D32F0"/>
    <w:rsid w:val="002F7BF4"/>
    <w:rsid w:val="003110A2"/>
    <w:rsid w:val="003323A7"/>
    <w:rsid w:val="00333459"/>
    <w:rsid w:val="00343236"/>
    <w:rsid w:val="003437B2"/>
    <w:rsid w:val="00344755"/>
    <w:rsid w:val="003527CC"/>
    <w:rsid w:val="00394FDF"/>
    <w:rsid w:val="003D0E0C"/>
    <w:rsid w:val="003E301A"/>
    <w:rsid w:val="003F318A"/>
    <w:rsid w:val="003F63BD"/>
    <w:rsid w:val="00402E8E"/>
    <w:rsid w:val="00417B55"/>
    <w:rsid w:val="00424AD6"/>
    <w:rsid w:val="00440993"/>
    <w:rsid w:val="00456504"/>
    <w:rsid w:val="00460639"/>
    <w:rsid w:val="00460A38"/>
    <w:rsid w:val="00477A57"/>
    <w:rsid w:val="00490DB6"/>
    <w:rsid w:val="004B1E3E"/>
    <w:rsid w:val="004C136A"/>
    <w:rsid w:val="004D42E5"/>
    <w:rsid w:val="004E4498"/>
    <w:rsid w:val="00540816"/>
    <w:rsid w:val="00552BC2"/>
    <w:rsid w:val="00561675"/>
    <w:rsid w:val="005620DC"/>
    <w:rsid w:val="0056258E"/>
    <w:rsid w:val="00577B71"/>
    <w:rsid w:val="005A2250"/>
    <w:rsid w:val="005A4A29"/>
    <w:rsid w:val="00611540"/>
    <w:rsid w:val="00615CA1"/>
    <w:rsid w:val="00632B91"/>
    <w:rsid w:val="00634E3C"/>
    <w:rsid w:val="0066424E"/>
    <w:rsid w:val="006673C6"/>
    <w:rsid w:val="006A11F7"/>
    <w:rsid w:val="006A165E"/>
    <w:rsid w:val="006C4CEF"/>
    <w:rsid w:val="006D448A"/>
    <w:rsid w:val="006F15CA"/>
    <w:rsid w:val="00704367"/>
    <w:rsid w:val="007171B4"/>
    <w:rsid w:val="007513D8"/>
    <w:rsid w:val="00755FF9"/>
    <w:rsid w:val="00765918"/>
    <w:rsid w:val="007727BE"/>
    <w:rsid w:val="0077359C"/>
    <w:rsid w:val="007A0164"/>
    <w:rsid w:val="007A0D03"/>
    <w:rsid w:val="007A72A0"/>
    <w:rsid w:val="007B0134"/>
    <w:rsid w:val="007B5DE3"/>
    <w:rsid w:val="007C0AD2"/>
    <w:rsid w:val="007E5CDF"/>
    <w:rsid w:val="007F25D3"/>
    <w:rsid w:val="00813B64"/>
    <w:rsid w:val="00822EDD"/>
    <w:rsid w:val="0082381B"/>
    <w:rsid w:val="008406E5"/>
    <w:rsid w:val="008430C4"/>
    <w:rsid w:val="00861538"/>
    <w:rsid w:val="00865443"/>
    <w:rsid w:val="0087729D"/>
    <w:rsid w:val="00881E89"/>
    <w:rsid w:val="008A11D3"/>
    <w:rsid w:val="008A4BF2"/>
    <w:rsid w:val="008C31EA"/>
    <w:rsid w:val="008D1BEF"/>
    <w:rsid w:val="008D3046"/>
    <w:rsid w:val="008E5778"/>
    <w:rsid w:val="00912AEA"/>
    <w:rsid w:val="0091375E"/>
    <w:rsid w:val="0092394B"/>
    <w:rsid w:val="009270A0"/>
    <w:rsid w:val="00944627"/>
    <w:rsid w:val="00951B21"/>
    <w:rsid w:val="0099119F"/>
    <w:rsid w:val="00997313"/>
    <w:rsid w:val="009A6884"/>
    <w:rsid w:val="009B22E8"/>
    <w:rsid w:val="009B7CA1"/>
    <w:rsid w:val="009C6580"/>
    <w:rsid w:val="00A009D2"/>
    <w:rsid w:val="00A11C1F"/>
    <w:rsid w:val="00A17308"/>
    <w:rsid w:val="00A73184"/>
    <w:rsid w:val="00A91070"/>
    <w:rsid w:val="00AE01E9"/>
    <w:rsid w:val="00AE5106"/>
    <w:rsid w:val="00AF110D"/>
    <w:rsid w:val="00AF24D5"/>
    <w:rsid w:val="00AF2858"/>
    <w:rsid w:val="00AF5A22"/>
    <w:rsid w:val="00B204CB"/>
    <w:rsid w:val="00B33C54"/>
    <w:rsid w:val="00B34F7D"/>
    <w:rsid w:val="00B374EC"/>
    <w:rsid w:val="00B472B0"/>
    <w:rsid w:val="00B62DE4"/>
    <w:rsid w:val="00B75072"/>
    <w:rsid w:val="00B762CA"/>
    <w:rsid w:val="00B916BE"/>
    <w:rsid w:val="00BA3491"/>
    <w:rsid w:val="00BA6DDE"/>
    <w:rsid w:val="00BC1662"/>
    <w:rsid w:val="00BD49A0"/>
    <w:rsid w:val="00BD774B"/>
    <w:rsid w:val="00BF5186"/>
    <w:rsid w:val="00C00340"/>
    <w:rsid w:val="00C0478F"/>
    <w:rsid w:val="00C157DE"/>
    <w:rsid w:val="00C22D2E"/>
    <w:rsid w:val="00C22DEE"/>
    <w:rsid w:val="00C4229D"/>
    <w:rsid w:val="00C56DAE"/>
    <w:rsid w:val="00C64D61"/>
    <w:rsid w:val="00C7540D"/>
    <w:rsid w:val="00C8099D"/>
    <w:rsid w:val="00CD5808"/>
    <w:rsid w:val="00CE2745"/>
    <w:rsid w:val="00CF7F8C"/>
    <w:rsid w:val="00D23372"/>
    <w:rsid w:val="00D24ABC"/>
    <w:rsid w:val="00D522D2"/>
    <w:rsid w:val="00D542BA"/>
    <w:rsid w:val="00D86DAB"/>
    <w:rsid w:val="00D903F5"/>
    <w:rsid w:val="00D93E06"/>
    <w:rsid w:val="00D944EF"/>
    <w:rsid w:val="00DA2017"/>
    <w:rsid w:val="00DB0759"/>
    <w:rsid w:val="00DB1985"/>
    <w:rsid w:val="00DB327B"/>
    <w:rsid w:val="00DF1A7E"/>
    <w:rsid w:val="00E00772"/>
    <w:rsid w:val="00E138B2"/>
    <w:rsid w:val="00E16B09"/>
    <w:rsid w:val="00E37566"/>
    <w:rsid w:val="00E45EB2"/>
    <w:rsid w:val="00E60028"/>
    <w:rsid w:val="00E9061E"/>
    <w:rsid w:val="00E92A9D"/>
    <w:rsid w:val="00EA6874"/>
    <w:rsid w:val="00EB4629"/>
    <w:rsid w:val="00EC6F4F"/>
    <w:rsid w:val="00EE6124"/>
    <w:rsid w:val="00EE6205"/>
    <w:rsid w:val="00F14AE4"/>
    <w:rsid w:val="00F234FD"/>
    <w:rsid w:val="00F24135"/>
    <w:rsid w:val="00F33A0A"/>
    <w:rsid w:val="00F4412C"/>
    <w:rsid w:val="00F4476F"/>
    <w:rsid w:val="00F47CEB"/>
    <w:rsid w:val="00F55E49"/>
    <w:rsid w:val="00F71872"/>
    <w:rsid w:val="00F754D7"/>
    <w:rsid w:val="00F9010C"/>
    <w:rsid w:val="00F93600"/>
    <w:rsid w:val="00FA054E"/>
    <w:rsid w:val="00FB269B"/>
    <w:rsid w:val="00FB763D"/>
    <w:rsid w:val="00FC7F72"/>
    <w:rsid w:val="00FE3056"/>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 w:type="table" w:styleId="TableGrid">
    <w:name w:val="Table Grid"/>
    <w:basedOn w:val="TableNormal"/>
    <w:uiPriority w:val="59"/>
    <w:rsid w:val="00E906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A3BB-251B-452D-ABD0-2E6B2A33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Krahel, Christy</cp:lastModifiedBy>
  <cp:revision>3</cp:revision>
  <cp:lastPrinted>2019-12-26T17:58:00Z</cp:lastPrinted>
  <dcterms:created xsi:type="dcterms:W3CDTF">2019-12-26T17:52:00Z</dcterms:created>
  <dcterms:modified xsi:type="dcterms:W3CDTF">2019-12-26T18:03:00Z</dcterms:modified>
</cp:coreProperties>
</file>