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8870" w14:textId="77777777" w:rsidR="00A43B7A" w:rsidRPr="00D57D92" w:rsidRDefault="00A43B7A" w:rsidP="00A43B7A">
      <w:pPr>
        <w:jc w:val="center"/>
        <w:rPr>
          <w:rFonts w:ascii="Times New Roman" w:hAnsi="Times New Roman" w:cs="Times New Roman"/>
          <w:b/>
          <w:sz w:val="24"/>
          <w:szCs w:val="24"/>
        </w:rPr>
      </w:pPr>
      <w:r w:rsidRPr="00D57D92">
        <w:rPr>
          <w:rFonts w:ascii="Times New Roman" w:hAnsi="Times New Roman" w:cs="Times New Roman"/>
          <w:b/>
          <w:sz w:val="24"/>
          <w:szCs w:val="24"/>
        </w:rPr>
        <w:t>BEFORE THE</w:t>
      </w:r>
    </w:p>
    <w:p w14:paraId="48A6F279" w14:textId="77777777" w:rsidR="00A43B7A" w:rsidRPr="00D57D92" w:rsidRDefault="00A43B7A" w:rsidP="00A43B7A">
      <w:pPr>
        <w:jc w:val="center"/>
        <w:rPr>
          <w:rFonts w:ascii="Times New Roman" w:hAnsi="Times New Roman" w:cs="Times New Roman"/>
          <w:b/>
          <w:sz w:val="24"/>
          <w:szCs w:val="24"/>
        </w:rPr>
      </w:pPr>
      <w:r w:rsidRPr="00D57D92">
        <w:rPr>
          <w:rFonts w:ascii="Times New Roman" w:hAnsi="Times New Roman" w:cs="Times New Roman"/>
          <w:b/>
          <w:sz w:val="24"/>
          <w:szCs w:val="24"/>
        </w:rPr>
        <w:t>PENNSYLVANIA PUBLIC UTILITY COMMISSION</w:t>
      </w:r>
    </w:p>
    <w:p w14:paraId="47B0F83A" w14:textId="77777777" w:rsidR="00A43B7A" w:rsidRPr="00D57D92" w:rsidRDefault="00A43B7A" w:rsidP="00A43B7A">
      <w:pPr>
        <w:rPr>
          <w:rFonts w:ascii="Times New Roman" w:hAnsi="Times New Roman" w:cs="Times New Roman"/>
          <w:b/>
          <w:sz w:val="24"/>
          <w:szCs w:val="24"/>
        </w:rPr>
      </w:pPr>
    </w:p>
    <w:p w14:paraId="6B2FB4F7" w14:textId="77777777" w:rsidR="00A43B7A" w:rsidRPr="00D57D92" w:rsidRDefault="00A43B7A" w:rsidP="00A43B7A">
      <w:pPr>
        <w:rPr>
          <w:rFonts w:ascii="Times New Roman" w:hAnsi="Times New Roman" w:cs="Times New Roman"/>
          <w:b/>
          <w:sz w:val="24"/>
          <w:szCs w:val="24"/>
        </w:rPr>
      </w:pPr>
    </w:p>
    <w:p w14:paraId="203E5727" w14:textId="77777777" w:rsidR="00A43B7A" w:rsidRPr="00D57D92" w:rsidRDefault="00A43B7A" w:rsidP="00A43B7A">
      <w:pPr>
        <w:rPr>
          <w:rFonts w:ascii="Times New Roman" w:hAnsi="Times New Roman" w:cs="Times New Roman"/>
          <w:sz w:val="24"/>
          <w:szCs w:val="24"/>
        </w:rPr>
      </w:pPr>
    </w:p>
    <w:p w14:paraId="12A22A8B" w14:textId="77777777" w:rsidR="00A43B7A" w:rsidRPr="002013EF" w:rsidRDefault="00A43B7A" w:rsidP="00A43B7A">
      <w:pPr>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7246D2E3" w14:textId="77777777" w:rsidR="00A43B7A" w:rsidRDefault="00A43B7A" w:rsidP="00A43B7A">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21537BE" w14:textId="77777777" w:rsidR="00A43B7A" w:rsidRPr="002013EF" w:rsidRDefault="00A43B7A" w:rsidP="00A43B7A">
      <w:pPr>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Pr>
          <w:rFonts w:ascii="Times New Roman" w:eastAsia="Calibri" w:hAnsi="Times New Roman" w:cs="Times New Roman"/>
          <w:sz w:val="24"/>
          <w:szCs w:val="24"/>
        </w:rPr>
        <w:t>7</w:t>
      </w:r>
      <w:r w:rsidRPr="002013EF">
        <w:rPr>
          <w:rFonts w:ascii="Times New Roman" w:eastAsia="Calibri" w:hAnsi="Times New Roman" w:cs="Times New Roman"/>
          <w:sz w:val="24"/>
          <w:szCs w:val="24"/>
        </w:rPr>
        <w:t>-</w:t>
      </w:r>
      <w:r>
        <w:rPr>
          <w:rFonts w:ascii="Times New Roman" w:eastAsia="Calibri" w:hAnsi="Times New Roman" w:cs="Times New Roman"/>
          <w:sz w:val="24"/>
          <w:szCs w:val="24"/>
        </w:rPr>
        <w:t>2640338</w:t>
      </w:r>
    </w:p>
    <w:p w14:paraId="23082F72" w14:textId="77777777" w:rsidR="00A43B7A" w:rsidRPr="002013EF" w:rsidRDefault="00A43B7A" w:rsidP="00A43B7A">
      <w:pPr>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0C10DD77" w14:textId="77777777" w:rsidR="00A43B7A" w:rsidRPr="002013EF" w:rsidRDefault="00A43B7A" w:rsidP="00A43B7A">
      <w:pPr>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7E0CE8C8" w14:textId="2278E8A3" w:rsidR="00A43B7A" w:rsidRDefault="00A43B7A" w:rsidP="00A43B7A">
      <w:pPr>
        <w:jc w:val="both"/>
        <w:rPr>
          <w:rFonts w:ascii="Times New Roman" w:eastAsia="Calibri" w:hAnsi="Times New Roman" w:cs="Times New Roman"/>
          <w:sz w:val="24"/>
          <w:szCs w:val="24"/>
        </w:rPr>
      </w:pPr>
    </w:p>
    <w:p w14:paraId="707A3B75" w14:textId="77777777" w:rsidR="00A43B7A" w:rsidRDefault="00A43B7A" w:rsidP="00A43B7A"/>
    <w:p w14:paraId="105B480D" w14:textId="77777777" w:rsidR="00A43B7A" w:rsidRPr="00D57D92" w:rsidRDefault="00A43B7A" w:rsidP="00A43B7A">
      <w:pPr>
        <w:tabs>
          <w:tab w:val="left" w:pos="-720"/>
        </w:tabs>
        <w:suppressAutoHyphens/>
        <w:rPr>
          <w:rFonts w:ascii="Times New Roman" w:hAnsi="Times New Roman" w:cs="Times New Roman"/>
          <w:spacing w:val="-3"/>
          <w:sz w:val="24"/>
          <w:szCs w:val="24"/>
        </w:rPr>
      </w:pPr>
    </w:p>
    <w:p w14:paraId="500B5AC1" w14:textId="77777777" w:rsidR="002E70D3" w:rsidRPr="002E70D3" w:rsidRDefault="00013309" w:rsidP="00A43B7A">
      <w:pPr>
        <w:jc w:val="center"/>
        <w:rPr>
          <w:rFonts w:ascii="Times New Roman" w:hAnsi="Times New Roman" w:cs="Times New Roman"/>
          <w:b/>
          <w:bCs/>
          <w:sz w:val="24"/>
          <w:szCs w:val="24"/>
        </w:rPr>
      </w:pPr>
      <w:r w:rsidRPr="002E70D3">
        <w:rPr>
          <w:rFonts w:ascii="Times New Roman" w:hAnsi="Times New Roman" w:cs="Times New Roman"/>
          <w:b/>
          <w:bCs/>
          <w:sz w:val="24"/>
          <w:szCs w:val="24"/>
        </w:rPr>
        <w:t xml:space="preserve">INTERIM </w:t>
      </w:r>
      <w:r w:rsidR="00A43B7A" w:rsidRPr="002E70D3">
        <w:rPr>
          <w:rFonts w:ascii="Times New Roman" w:hAnsi="Times New Roman" w:cs="Times New Roman"/>
          <w:b/>
          <w:bCs/>
          <w:sz w:val="24"/>
          <w:szCs w:val="24"/>
        </w:rPr>
        <w:t xml:space="preserve">ORDER </w:t>
      </w:r>
    </w:p>
    <w:p w14:paraId="13454504" w14:textId="1E20167C" w:rsidR="00A43B7A" w:rsidRPr="00B3678F" w:rsidRDefault="00A43B7A" w:rsidP="00A43B7A">
      <w:pPr>
        <w:jc w:val="center"/>
        <w:rPr>
          <w:rFonts w:ascii="Times New Roman" w:hAnsi="Times New Roman" w:cs="Times New Roman"/>
          <w:b/>
          <w:bCs/>
          <w:sz w:val="24"/>
          <w:szCs w:val="24"/>
          <w:u w:val="single"/>
        </w:rPr>
      </w:pPr>
      <w:r w:rsidRPr="00B3678F">
        <w:rPr>
          <w:rFonts w:ascii="Times New Roman" w:hAnsi="Times New Roman" w:cs="Times New Roman"/>
          <w:b/>
          <w:bCs/>
          <w:sz w:val="24"/>
          <w:szCs w:val="24"/>
          <w:u w:val="single"/>
        </w:rPr>
        <w:t xml:space="preserve">GRANTING </w:t>
      </w:r>
      <w:r w:rsidR="00F53B4E" w:rsidRPr="00B3678F">
        <w:rPr>
          <w:rFonts w:ascii="Times New Roman" w:hAnsi="Times New Roman" w:cs="Times New Roman"/>
          <w:b/>
          <w:bCs/>
          <w:sz w:val="24"/>
          <w:szCs w:val="24"/>
          <w:u w:val="single"/>
        </w:rPr>
        <w:t xml:space="preserve">ADMISSION </w:t>
      </w:r>
      <w:r w:rsidR="00F53B4E">
        <w:rPr>
          <w:rFonts w:ascii="Times New Roman" w:hAnsi="Times New Roman" w:cs="Times New Roman"/>
          <w:b/>
          <w:bCs/>
          <w:sz w:val="24"/>
          <w:szCs w:val="24"/>
          <w:u w:val="single"/>
        </w:rPr>
        <w:t>PRO</w:t>
      </w:r>
      <w:r w:rsidRPr="00B3678F">
        <w:rPr>
          <w:rFonts w:ascii="Times New Roman" w:hAnsi="Times New Roman" w:cs="Times New Roman"/>
          <w:b/>
          <w:bCs/>
          <w:sz w:val="24"/>
          <w:szCs w:val="24"/>
          <w:u w:val="single"/>
        </w:rPr>
        <w:t xml:space="preserve"> </w:t>
      </w:r>
      <w:proofErr w:type="spellStart"/>
      <w:r w:rsidRPr="00B3678F">
        <w:rPr>
          <w:rFonts w:ascii="Times New Roman" w:hAnsi="Times New Roman" w:cs="Times New Roman"/>
          <w:b/>
          <w:bCs/>
          <w:sz w:val="24"/>
          <w:szCs w:val="24"/>
          <w:u w:val="single"/>
        </w:rPr>
        <w:t>HAC</w:t>
      </w:r>
      <w:proofErr w:type="spellEnd"/>
      <w:r w:rsidRPr="00B3678F">
        <w:rPr>
          <w:rFonts w:ascii="Times New Roman" w:hAnsi="Times New Roman" w:cs="Times New Roman"/>
          <w:b/>
          <w:bCs/>
          <w:sz w:val="24"/>
          <w:szCs w:val="24"/>
          <w:u w:val="single"/>
        </w:rPr>
        <w:t xml:space="preserve"> VICE</w:t>
      </w:r>
    </w:p>
    <w:p w14:paraId="2B280809" w14:textId="77777777" w:rsidR="00A43B7A" w:rsidRPr="00B3678F" w:rsidRDefault="00A43B7A" w:rsidP="005A7D8F">
      <w:pPr>
        <w:spacing w:line="360" w:lineRule="auto"/>
        <w:jc w:val="center"/>
        <w:rPr>
          <w:rFonts w:ascii="Times New Roman" w:hAnsi="Times New Roman" w:cs="Times New Roman"/>
          <w:bCs/>
          <w:sz w:val="24"/>
          <w:szCs w:val="24"/>
        </w:rPr>
      </w:pPr>
    </w:p>
    <w:p w14:paraId="39C91424" w14:textId="4DED68C3" w:rsidR="00A43B7A" w:rsidRPr="00B3678F" w:rsidRDefault="00A43B7A" w:rsidP="00A43B7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 xml:space="preserve">On </w:t>
      </w:r>
      <w:r>
        <w:rPr>
          <w:rFonts w:ascii="Times New Roman" w:hAnsi="Times New Roman" w:cs="Times New Roman"/>
          <w:sz w:val="24"/>
          <w:szCs w:val="24"/>
        </w:rPr>
        <w:t xml:space="preserve">December 10, </w:t>
      </w:r>
      <w:r w:rsidRPr="00B3678F">
        <w:rPr>
          <w:rFonts w:ascii="Times New Roman" w:hAnsi="Times New Roman" w:cs="Times New Roman"/>
          <w:sz w:val="24"/>
          <w:szCs w:val="24"/>
        </w:rPr>
        <w:t>20</w:t>
      </w:r>
      <w:r>
        <w:rPr>
          <w:rFonts w:ascii="Times New Roman" w:hAnsi="Times New Roman" w:cs="Times New Roman"/>
          <w:sz w:val="24"/>
          <w:szCs w:val="24"/>
        </w:rPr>
        <w:t>1</w:t>
      </w:r>
      <w:r w:rsidRPr="00B3678F">
        <w:rPr>
          <w:rFonts w:ascii="Times New Roman" w:hAnsi="Times New Roman" w:cs="Times New Roman"/>
          <w:sz w:val="24"/>
          <w:szCs w:val="24"/>
        </w:rPr>
        <w:t xml:space="preserve">9, </w:t>
      </w:r>
      <w:r>
        <w:rPr>
          <w:rFonts w:ascii="Times New Roman" w:hAnsi="Times New Roman" w:cs="Times New Roman"/>
          <w:sz w:val="24"/>
          <w:szCs w:val="24"/>
        </w:rPr>
        <w:t>Tori L. Giesler, Esquire,</w:t>
      </w:r>
      <w:r w:rsidRPr="00B3678F">
        <w:rPr>
          <w:rFonts w:ascii="Times New Roman" w:hAnsi="Times New Roman" w:cs="Times New Roman"/>
          <w:sz w:val="24"/>
          <w:szCs w:val="24"/>
        </w:rPr>
        <w:t xml:space="preserve"> </w:t>
      </w:r>
      <w:r>
        <w:rPr>
          <w:rFonts w:ascii="Times New Roman" w:hAnsi="Times New Roman" w:cs="Times New Roman"/>
          <w:sz w:val="24"/>
          <w:szCs w:val="24"/>
        </w:rPr>
        <w:t xml:space="preserve">legal counsel for Respondent and </w:t>
      </w:r>
      <w:r w:rsidRPr="00B3678F">
        <w:rPr>
          <w:rFonts w:ascii="Times New Roman" w:hAnsi="Times New Roman" w:cs="Times New Roman"/>
          <w:sz w:val="24"/>
          <w:szCs w:val="24"/>
        </w:rPr>
        <w:t xml:space="preserve">a member of the Bar of the Supreme Court of Pennsylvania (Attorney ID No. </w:t>
      </w:r>
      <w:r>
        <w:rPr>
          <w:rFonts w:ascii="Times New Roman" w:hAnsi="Times New Roman" w:cs="Times New Roman"/>
          <w:sz w:val="24"/>
          <w:szCs w:val="24"/>
        </w:rPr>
        <w:t>207742</w:t>
      </w:r>
      <w:r w:rsidRPr="00B3678F">
        <w:rPr>
          <w:rFonts w:ascii="Times New Roman" w:hAnsi="Times New Roman" w:cs="Times New Roman"/>
          <w:sz w:val="24"/>
          <w:szCs w:val="24"/>
        </w:rPr>
        <w:t xml:space="preserve">), </w:t>
      </w:r>
      <w:r>
        <w:rPr>
          <w:rFonts w:ascii="Times New Roman" w:hAnsi="Times New Roman" w:cs="Times New Roman"/>
          <w:sz w:val="24"/>
          <w:szCs w:val="24"/>
        </w:rPr>
        <w:t>filed a Motion Of West Penn Power Company For Admission Of Counsel Pro Hac Vice, requesting that Thomas Carl Watson, Esquire, Law Firm of Watson &amp; Renner, 1901 Pennsylvania Avenue, NW, Suite 1005-ENS, Washington, DC</w:t>
      </w:r>
      <w:r w:rsidR="00880BE1">
        <w:rPr>
          <w:rFonts w:ascii="Times New Roman" w:hAnsi="Times New Roman" w:cs="Times New Roman"/>
          <w:sz w:val="24"/>
          <w:szCs w:val="24"/>
        </w:rPr>
        <w:t xml:space="preserve"> </w:t>
      </w:r>
      <w:r>
        <w:rPr>
          <w:rFonts w:ascii="Times New Roman" w:hAnsi="Times New Roman" w:cs="Times New Roman"/>
          <w:sz w:val="24"/>
          <w:szCs w:val="24"/>
        </w:rPr>
        <w:t xml:space="preserve"> 20006, be permitted to appear on behalf of Respondent, West Penn Power Company, (Respondent, Company or West Penn) </w:t>
      </w:r>
      <w:r w:rsidRPr="00B3678F">
        <w:rPr>
          <w:rFonts w:ascii="Times New Roman" w:hAnsi="Times New Roman" w:cs="Times New Roman"/>
          <w:sz w:val="24"/>
          <w:szCs w:val="24"/>
        </w:rPr>
        <w:t xml:space="preserve">in the above-captioned case, pursuant to </w:t>
      </w:r>
      <w:r>
        <w:rPr>
          <w:rFonts w:ascii="Times New Roman" w:hAnsi="Times New Roman" w:cs="Times New Roman"/>
          <w:sz w:val="24"/>
          <w:szCs w:val="24"/>
        </w:rPr>
        <w:t xml:space="preserve">52 Pa.Code §§1.22(b) and 5.103 and </w:t>
      </w:r>
      <w:r w:rsidRPr="00B3678F">
        <w:rPr>
          <w:rFonts w:ascii="Times New Roman" w:hAnsi="Times New Roman" w:cs="Times New Roman"/>
          <w:sz w:val="24"/>
          <w:szCs w:val="24"/>
        </w:rPr>
        <w:t>Pa.</w:t>
      </w:r>
      <w:r>
        <w:rPr>
          <w:rFonts w:ascii="Times New Roman" w:hAnsi="Times New Roman" w:cs="Times New Roman"/>
          <w:sz w:val="24"/>
          <w:szCs w:val="24"/>
        </w:rPr>
        <w:t xml:space="preserve"> </w:t>
      </w:r>
      <w:r w:rsidRPr="00B3678F">
        <w:rPr>
          <w:rFonts w:ascii="Times New Roman" w:hAnsi="Times New Roman" w:cs="Times New Roman"/>
          <w:sz w:val="24"/>
          <w:szCs w:val="24"/>
        </w:rPr>
        <w:t>B.A.R. 301.</w:t>
      </w:r>
    </w:p>
    <w:p w14:paraId="640E0A06" w14:textId="77777777" w:rsidR="00A43B7A" w:rsidRDefault="00A43B7A" w:rsidP="00A43B7A">
      <w:pPr>
        <w:spacing w:line="360" w:lineRule="auto"/>
        <w:ind w:firstLine="1440"/>
        <w:rPr>
          <w:rFonts w:ascii="Times New Roman" w:hAnsi="Times New Roman" w:cs="Times New Roman"/>
          <w:sz w:val="24"/>
          <w:szCs w:val="24"/>
        </w:rPr>
      </w:pPr>
    </w:p>
    <w:p w14:paraId="09A3804B" w14:textId="23EB9E11" w:rsidR="00A43B7A" w:rsidRDefault="00A43B7A" w:rsidP="00A43B7A">
      <w:pPr>
        <w:spacing w:line="360" w:lineRule="auto"/>
        <w:ind w:firstLine="1440"/>
        <w:rPr>
          <w:rFonts w:ascii="Times New Roman" w:hAnsi="Times New Roman" w:cs="Times New Roman"/>
          <w:sz w:val="24"/>
          <w:szCs w:val="24"/>
        </w:rPr>
      </w:pPr>
      <w:r>
        <w:rPr>
          <w:rFonts w:ascii="Times New Roman" w:hAnsi="Times New Roman" w:cs="Times New Roman"/>
          <w:sz w:val="24"/>
          <w:szCs w:val="24"/>
        </w:rPr>
        <w:t>Attorney Giesler</w:t>
      </w:r>
      <w:r w:rsidRPr="00B3678F">
        <w:rPr>
          <w:rFonts w:ascii="Times New Roman" w:hAnsi="Times New Roman" w:cs="Times New Roman"/>
          <w:sz w:val="24"/>
          <w:szCs w:val="24"/>
        </w:rPr>
        <w:t xml:space="preserve"> </w:t>
      </w:r>
      <w:r>
        <w:rPr>
          <w:rFonts w:ascii="Times New Roman" w:hAnsi="Times New Roman" w:cs="Times New Roman"/>
          <w:sz w:val="24"/>
          <w:szCs w:val="24"/>
        </w:rPr>
        <w:t xml:space="preserve">represented </w:t>
      </w:r>
      <w:r w:rsidRPr="00B3678F">
        <w:rPr>
          <w:rFonts w:ascii="Times New Roman" w:hAnsi="Times New Roman" w:cs="Times New Roman"/>
          <w:sz w:val="24"/>
          <w:szCs w:val="24"/>
        </w:rPr>
        <w:t xml:space="preserve">that </w:t>
      </w:r>
      <w:r>
        <w:rPr>
          <w:rFonts w:ascii="Times New Roman" w:hAnsi="Times New Roman" w:cs="Times New Roman"/>
          <w:sz w:val="24"/>
          <w:szCs w:val="24"/>
        </w:rPr>
        <w:t>Attorney Watson</w:t>
      </w:r>
      <w:r w:rsidRPr="00B3678F">
        <w:rPr>
          <w:rFonts w:ascii="Times New Roman" w:hAnsi="Times New Roman" w:cs="Times New Roman"/>
          <w:sz w:val="24"/>
          <w:szCs w:val="24"/>
        </w:rPr>
        <w:t xml:space="preserve"> is a</w:t>
      </w:r>
      <w:r>
        <w:rPr>
          <w:rFonts w:ascii="Times New Roman" w:hAnsi="Times New Roman" w:cs="Times New Roman"/>
          <w:sz w:val="24"/>
          <w:szCs w:val="24"/>
        </w:rPr>
        <w:t xml:space="preserve"> member in good standing of the bar of the District of Columbia</w:t>
      </w:r>
      <w:r w:rsidR="00F53B4E">
        <w:rPr>
          <w:rFonts w:ascii="Times New Roman" w:hAnsi="Times New Roman" w:cs="Times New Roman"/>
          <w:sz w:val="24"/>
          <w:szCs w:val="24"/>
        </w:rPr>
        <w:t xml:space="preserve">.  </w:t>
      </w:r>
      <w:r>
        <w:rPr>
          <w:rFonts w:ascii="Times New Roman" w:hAnsi="Times New Roman" w:cs="Times New Roman"/>
          <w:sz w:val="24"/>
          <w:szCs w:val="24"/>
        </w:rPr>
        <w:t xml:space="preserve">She represented that Mr. Watson was admitted initially in Missouri in 1972, and he has experience and particular expertise in various aspects of regulatory and public utility </w:t>
      </w:r>
      <w:r w:rsidR="00F53B4E">
        <w:rPr>
          <w:rFonts w:ascii="Times New Roman" w:hAnsi="Times New Roman" w:cs="Times New Roman"/>
          <w:sz w:val="24"/>
          <w:szCs w:val="24"/>
        </w:rPr>
        <w:t>law and</w:t>
      </w:r>
      <w:r>
        <w:rPr>
          <w:rFonts w:ascii="Times New Roman" w:hAnsi="Times New Roman" w:cs="Times New Roman"/>
          <w:sz w:val="24"/>
          <w:szCs w:val="24"/>
        </w:rPr>
        <w:t xml:space="preserve"> has previously appeared in proceedings before the Pennsylvania Public Utility Commission and other state utility commissions.  Attorney Watson’s verification, attesting to the asserted facts, dated December 10, 2019, was attached to the Motion.</w:t>
      </w:r>
    </w:p>
    <w:p w14:paraId="48544FA1" w14:textId="77777777" w:rsidR="00A43B7A" w:rsidRDefault="00A43B7A" w:rsidP="00A43B7A">
      <w:pPr>
        <w:spacing w:line="360" w:lineRule="auto"/>
        <w:ind w:firstLine="1440"/>
        <w:rPr>
          <w:rFonts w:ascii="Times New Roman" w:hAnsi="Times New Roman" w:cs="Times New Roman"/>
          <w:sz w:val="24"/>
          <w:szCs w:val="24"/>
        </w:rPr>
      </w:pPr>
    </w:p>
    <w:p w14:paraId="657F9F9D" w14:textId="6FF59EAA" w:rsidR="00A43B7A" w:rsidRDefault="00A43B7A" w:rsidP="00A43B7A">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No objection or opposition was filed </w:t>
      </w:r>
      <w:r w:rsidR="0037420A">
        <w:rPr>
          <w:rFonts w:ascii="Times New Roman" w:hAnsi="Times New Roman" w:cs="Times New Roman"/>
          <w:sz w:val="24"/>
          <w:szCs w:val="24"/>
        </w:rPr>
        <w:t xml:space="preserve">to </w:t>
      </w:r>
      <w:r w:rsidR="00F53B4E">
        <w:rPr>
          <w:rFonts w:ascii="Times New Roman" w:hAnsi="Times New Roman" w:cs="Times New Roman"/>
          <w:sz w:val="24"/>
          <w:szCs w:val="24"/>
        </w:rPr>
        <w:t>the Motion</w:t>
      </w:r>
      <w:r>
        <w:rPr>
          <w:rFonts w:ascii="Times New Roman" w:hAnsi="Times New Roman" w:cs="Times New Roman"/>
          <w:sz w:val="24"/>
          <w:szCs w:val="24"/>
        </w:rPr>
        <w:t xml:space="preserve"> for Admission </w:t>
      </w:r>
      <w:r w:rsidRPr="005A7D8F">
        <w:rPr>
          <w:rFonts w:ascii="Times New Roman" w:hAnsi="Times New Roman" w:cs="Times New Roman"/>
          <w:i/>
          <w:iCs/>
          <w:sz w:val="24"/>
          <w:szCs w:val="24"/>
        </w:rPr>
        <w:t>Pro Hac Vice</w:t>
      </w:r>
      <w:r w:rsidR="0037420A">
        <w:rPr>
          <w:rFonts w:ascii="Times New Roman" w:hAnsi="Times New Roman" w:cs="Times New Roman"/>
          <w:sz w:val="24"/>
          <w:szCs w:val="24"/>
        </w:rPr>
        <w:t>.</w:t>
      </w:r>
    </w:p>
    <w:p w14:paraId="6C1B38DA" w14:textId="77777777" w:rsidR="00A43B7A" w:rsidRDefault="00A43B7A" w:rsidP="00A43B7A">
      <w:pPr>
        <w:spacing w:line="360" w:lineRule="auto"/>
        <w:ind w:firstLine="1440"/>
        <w:rPr>
          <w:rFonts w:ascii="Times New Roman" w:hAnsi="Times New Roman" w:cs="Times New Roman"/>
          <w:sz w:val="24"/>
          <w:szCs w:val="24"/>
        </w:rPr>
      </w:pPr>
    </w:p>
    <w:p w14:paraId="6B60F5D5" w14:textId="27D8E013" w:rsidR="00A43B7A" w:rsidRDefault="00A43B7A" w:rsidP="00A43B7A">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undersigned has determined that the Motion should be granted.  While the Motion fails to include a Notice to Respond as required by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§5.103(b), the procedural defect is harmless</w:t>
      </w:r>
      <w:r w:rsidR="00CC17D5">
        <w:rPr>
          <w:rFonts w:ascii="Times New Roman" w:hAnsi="Times New Roman" w:cs="Times New Roman"/>
          <w:sz w:val="24"/>
          <w:szCs w:val="24"/>
        </w:rPr>
        <w:t xml:space="preserve">.  </w:t>
      </w:r>
      <w:r>
        <w:rPr>
          <w:rFonts w:ascii="Times New Roman" w:hAnsi="Times New Roman" w:cs="Times New Roman"/>
          <w:sz w:val="24"/>
          <w:szCs w:val="24"/>
        </w:rPr>
        <w:t xml:space="preserve">The Motion was properly served upon Complainant, who has not raised any </w:t>
      </w:r>
      <w:r>
        <w:rPr>
          <w:rFonts w:ascii="Times New Roman" w:hAnsi="Times New Roman" w:cs="Times New Roman"/>
          <w:sz w:val="24"/>
          <w:szCs w:val="24"/>
        </w:rPr>
        <w:lastRenderedPageBreak/>
        <w:t>objection to the granting of the Motion.</w:t>
      </w:r>
      <w:r w:rsidR="00AE06C2">
        <w:rPr>
          <w:rFonts w:ascii="Times New Roman" w:hAnsi="Times New Roman" w:cs="Times New Roman"/>
          <w:sz w:val="24"/>
          <w:szCs w:val="24"/>
        </w:rPr>
        <w:t xml:space="preserve">  In addition, twenty days have passed since the filing and service of the Motion.</w:t>
      </w:r>
    </w:p>
    <w:p w14:paraId="01C3E94A" w14:textId="77777777" w:rsidR="00A43B7A" w:rsidRPr="00B3678F" w:rsidRDefault="00A43B7A" w:rsidP="00A43B7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 xml:space="preserve"> </w:t>
      </w:r>
    </w:p>
    <w:p w14:paraId="53D96791" w14:textId="77777777" w:rsidR="00A43B7A" w:rsidRPr="00B3678F" w:rsidRDefault="00A43B7A" w:rsidP="00A43B7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THEREFORE,</w:t>
      </w:r>
    </w:p>
    <w:p w14:paraId="5666FB8B" w14:textId="77777777" w:rsidR="00A43B7A" w:rsidRPr="00B3678F" w:rsidRDefault="00A43B7A" w:rsidP="00A43B7A">
      <w:pPr>
        <w:spacing w:line="360" w:lineRule="auto"/>
        <w:ind w:firstLine="1440"/>
        <w:rPr>
          <w:rFonts w:ascii="Times New Roman" w:hAnsi="Times New Roman" w:cs="Times New Roman"/>
          <w:sz w:val="24"/>
          <w:szCs w:val="24"/>
        </w:rPr>
      </w:pPr>
    </w:p>
    <w:p w14:paraId="47CCFA7B" w14:textId="77777777" w:rsidR="00A43B7A" w:rsidRPr="00B3678F" w:rsidRDefault="00A43B7A" w:rsidP="00A43B7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IT IS ORDERED:</w:t>
      </w:r>
    </w:p>
    <w:p w14:paraId="1DB22B9C" w14:textId="77777777" w:rsidR="00A43B7A" w:rsidRPr="00B3678F" w:rsidRDefault="00A43B7A" w:rsidP="00A43B7A">
      <w:pPr>
        <w:spacing w:line="360" w:lineRule="auto"/>
        <w:ind w:firstLine="1440"/>
        <w:rPr>
          <w:rFonts w:ascii="Times New Roman" w:hAnsi="Times New Roman" w:cs="Times New Roman"/>
          <w:b/>
          <w:bCs/>
          <w:sz w:val="24"/>
          <w:szCs w:val="24"/>
        </w:rPr>
      </w:pPr>
    </w:p>
    <w:p w14:paraId="573FBADD" w14:textId="15236714" w:rsidR="00A43B7A" w:rsidRDefault="00A43B7A" w:rsidP="00A43B7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1.</w:t>
      </w:r>
      <w:r w:rsidRPr="00B3678F">
        <w:rPr>
          <w:rFonts w:ascii="Times New Roman" w:hAnsi="Times New Roman" w:cs="Times New Roman"/>
          <w:sz w:val="24"/>
          <w:szCs w:val="24"/>
        </w:rPr>
        <w:tab/>
      </w:r>
      <w:r w:rsidR="0079371F">
        <w:rPr>
          <w:rFonts w:ascii="Times New Roman" w:hAnsi="Times New Roman" w:cs="Times New Roman"/>
          <w:sz w:val="24"/>
          <w:szCs w:val="24"/>
        </w:rPr>
        <w:t xml:space="preserve">Thomas Carl Watson, Esquire, of the Law Firm of Watson &amp; Renner, 1901 Pennsylvania Avenue, NW, Suite 1005-ENS, Washington, DC  </w:t>
      </w:r>
      <w:r w:rsidR="00F53B4E">
        <w:rPr>
          <w:rFonts w:ascii="Times New Roman" w:hAnsi="Times New Roman" w:cs="Times New Roman"/>
          <w:sz w:val="24"/>
          <w:szCs w:val="24"/>
        </w:rPr>
        <w:t>20006, is</w:t>
      </w:r>
      <w:r w:rsidRPr="00B3678F">
        <w:rPr>
          <w:rFonts w:ascii="Times New Roman" w:hAnsi="Times New Roman" w:cs="Times New Roman"/>
          <w:sz w:val="24"/>
          <w:szCs w:val="24"/>
        </w:rPr>
        <w:t xml:space="preserve"> admitted </w:t>
      </w:r>
      <w:r w:rsidRPr="005A7D8F">
        <w:rPr>
          <w:rFonts w:ascii="Times New Roman" w:hAnsi="Times New Roman" w:cs="Times New Roman"/>
          <w:i/>
          <w:sz w:val="24"/>
          <w:szCs w:val="24"/>
        </w:rPr>
        <w:t>Pro Hac Vice</w:t>
      </w:r>
      <w:r w:rsidRPr="00B3678F">
        <w:rPr>
          <w:rFonts w:ascii="Times New Roman" w:hAnsi="Times New Roman" w:cs="Times New Roman"/>
          <w:sz w:val="24"/>
          <w:szCs w:val="24"/>
        </w:rPr>
        <w:t xml:space="preserve"> in the above-captioned case </w:t>
      </w:r>
      <w:r>
        <w:rPr>
          <w:rFonts w:ascii="Times New Roman" w:hAnsi="Times New Roman" w:cs="Times New Roman"/>
          <w:sz w:val="24"/>
          <w:szCs w:val="24"/>
        </w:rPr>
        <w:t>to appear as an attorney on behalf of</w:t>
      </w:r>
      <w:r w:rsidRPr="00B3678F">
        <w:rPr>
          <w:rFonts w:ascii="Times New Roman" w:hAnsi="Times New Roman" w:cs="Times New Roman"/>
          <w:sz w:val="24"/>
          <w:szCs w:val="24"/>
        </w:rPr>
        <w:t xml:space="preserve"> </w:t>
      </w:r>
      <w:r w:rsidR="0079371F">
        <w:rPr>
          <w:rFonts w:ascii="Times New Roman" w:hAnsi="Times New Roman" w:cs="Times New Roman"/>
          <w:sz w:val="24"/>
          <w:szCs w:val="24"/>
        </w:rPr>
        <w:t>West Penn Power Company</w:t>
      </w:r>
      <w:r>
        <w:rPr>
          <w:rFonts w:ascii="Times New Roman" w:hAnsi="Times New Roman" w:cs="Times New Roman"/>
          <w:sz w:val="24"/>
          <w:szCs w:val="24"/>
        </w:rPr>
        <w:t>.</w:t>
      </w:r>
    </w:p>
    <w:p w14:paraId="42F09D28" w14:textId="138184A4" w:rsidR="00A43B7A" w:rsidRPr="00B3678F" w:rsidRDefault="00A43B7A" w:rsidP="00A43B7A">
      <w:pPr>
        <w:spacing w:line="360" w:lineRule="auto"/>
        <w:ind w:firstLine="1440"/>
        <w:rPr>
          <w:rFonts w:ascii="Times New Roman" w:hAnsi="Times New Roman" w:cs="Times New Roman"/>
          <w:sz w:val="24"/>
          <w:szCs w:val="24"/>
        </w:rPr>
      </w:pPr>
    </w:p>
    <w:p w14:paraId="23C9DE73" w14:textId="5150DBC0" w:rsidR="00A43B7A" w:rsidRPr="00B3678F" w:rsidRDefault="00A43B7A" w:rsidP="00A43B7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2.</w:t>
      </w:r>
      <w:r w:rsidRPr="00B3678F">
        <w:rPr>
          <w:rFonts w:ascii="Times New Roman" w:hAnsi="Times New Roman" w:cs="Times New Roman"/>
          <w:sz w:val="24"/>
          <w:szCs w:val="24"/>
        </w:rPr>
        <w:tab/>
        <w:t>That in accordance with the provisions of Pa.</w:t>
      </w:r>
      <w:r>
        <w:rPr>
          <w:rFonts w:ascii="Times New Roman" w:hAnsi="Times New Roman" w:cs="Times New Roman"/>
          <w:sz w:val="24"/>
          <w:szCs w:val="24"/>
        </w:rPr>
        <w:t xml:space="preserve"> </w:t>
      </w:r>
      <w:r w:rsidRPr="00B3678F">
        <w:rPr>
          <w:rFonts w:ascii="Times New Roman" w:hAnsi="Times New Roman" w:cs="Times New Roman"/>
          <w:sz w:val="24"/>
          <w:szCs w:val="24"/>
        </w:rPr>
        <w:t>B.A.R. 301(a) and</w:t>
      </w:r>
      <w:r w:rsidRPr="0016713D">
        <w:rPr>
          <w:rFonts w:ascii="Times New Roman" w:hAnsi="Times New Roman" w:cs="Times New Roman"/>
          <w:sz w:val="24"/>
          <w:szCs w:val="24"/>
        </w:rPr>
        <w:t xml:space="preserve"> </w:t>
      </w:r>
      <w:r w:rsidRPr="00B3678F">
        <w:rPr>
          <w:rFonts w:ascii="Times New Roman" w:hAnsi="Times New Roman" w:cs="Times New Roman"/>
          <w:sz w:val="24"/>
          <w:szCs w:val="24"/>
        </w:rPr>
        <w:t>Pa.</w:t>
      </w:r>
      <w:r w:rsidR="00383245">
        <w:rPr>
          <w:rFonts w:ascii="Times New Roman" w:hAnsi="Times New Roman" w:cs="Times New Roman"/>
          <w:sz w:val="24"/>
          <w:szCs w:val="24"/>
        </w:rPr>
        <w:t> </w:t>
      </w:r>
      <w:r w:rsidRPr="00B3678F">
        <w:rPr>
          <w:rFonts w:ascii="Times New Roman" w:hAnsi="Times New Roman" w:cs="Times New Roman"/>
          <w:sz w:val="24"/>
          <w:szCs w:val="24"/>
        </w:rPr>
        <w:t xml:space="preserve">R.C.P. 1012.1(d)(1), </w:t>
      </w:r>
      <w:r w:rsidR="0079371F">
        <w:rPr>
          <w:rFonts w:ascii="Times New Roman" w:hAnsi="Times New Roman" w:cs="Times New Roman"/>
          <w:sz w:val="24"/>
          <w:szCs w:val="24"/>
        </w:rPr>
        <w:t>Tori L. Giesler</w:t>
      </w:r>
      <w:r>
        <w:rPr>
          <w:rFonts w:ascii="Times New Roman" w:hAnsi="Times New Roman" w:cs="Times New Roman"/>
          <w:sz w:val="24"/>
          <w:szCs w:val="24"/>
        </w:rPr>
        <w:t>,</w:t>
      </w:r>
      <w:r w:rsidRPr="00B3678F">
        <w:rPr>
          <w:rFonts w:ascii="Times New Roman" w:hAnsi="Times New Roman" w:cs="Times New Roman"/>
          <w:sz w:val="24"/>
          <w:szCs w:val="24"/>
        </w:rPr>
        <w:t xml:space="preserve"> Esquire, shal</w:t>
      </w:r>
      <w:r>
        <w:rPr>
          <w:rFonts w:ascii="Times New Roman" w:hAnsi="Times New Roman" w:cs="Times New Roman"/>
          <w:sz w:val="24"/>
          <w:szCs w:val="24"/>
        </w:rPr>
        <w:t xml:space="preserve">l remain attorney of record for </w:t>
      </w:r>
      <w:r w:rsidR="0079371F">
        <w:rPr>
          <w:rFonts w:ascii="Times New Roman" w:hAnsi="Times New Roman" w:cs="Times New Roman"/>
          <w:sz w:val="24"/>
          <w:szCs w:val="24"/>
        </w:rPr>
        <w:t>West Penn Power Company</w:t>
      </w:r>
      <w:r>
        <w:rPr>
          <w:rFonts w:ascii="Times New Roman" w:hAnsi="Times New Roman" w:cs="Times New Roman"/>
          <w:sz w:val="24"/>
          <w:szCs w:val="24"/>
        </w:rPr>
        <w:t xml:space="preserve">, </w:t>
      </w:r>
      <w:r w:rsidRPr="00B3678F">
        <w:rPr>
          <w:rFonts w:ascii="Times New Roman" w:hAnsi="Times New Roman" w:cs="Times New Roman"/>
          <w:sz w:val="24"/>
          <w:szCs w:val="24"/>
        </w:rPr>
        <w:t>and sha</w:t>
      </w:r>
      <w:r>
        <w:rPr>
          <w:rFonts w:ascii="Times New Roman" w:hAnsi="Times New Roman" w:cs="Times New Roman"/>
          <w:sz w:val="24"/>
          <w:szCs w:val="24"/>
        </w:rPr>
        <w:t xml:space="preserve">ll be present at all proceedings attended by </w:t>
      </w:r>
      <w:r w:rsidR="0079371F">
        <w:rPr>
          <w:rFonts w:ascii="Times New Roman" w:hAnsi="Times New Roman" w:cs="Times New Roman"/>
          <w:sz w:val="24"/>
          <w:szCs w:val="24"/>
        </w:rPr>
        <w:t>West Penn Power Company</w:t>
      </w:r>
      <w:r>
        <w:rPr>
          <w:rFonts w:ascii="Times New Roman" w:hAnsi="Times New Roman" w:cs="Times New Roman"/>
          <w:sz w:val="24"/>
          <w:szCs w:val="24"/>
        </w:rPr>
        <w:t>.</w:t>
      </w:r>
      <w:r w:rsidRPr="00B3678F">
        <w:rPr>
          <w:rFonts w:ascii="Times New Roman" w:hAnsi="Times New Roman" w:cs="Times New Roman"/>
          <w:sz w:val="24"/>
          <w:szCs w:val="24"/>
        </w:rPr>
        <w:t xml:space="preserve">  </w:t>
      </w:r>
    </w:p>
    <w:p w14:paraId="1267B03B" w14:textId="77777777" w:rsidR="00A43B7A" w:rsidRPr="00B3678F" w:rsidRDefault="00A43B7A" w:rsidP="00A43B7A">
      <w:pPr>
        <w:spacing w:line="360" w:lineRule="auto"/>
        <w:ind w:firstLine="1440"/>
        <w:rPr>
          <w:rFonts w:ascii="Times New Roman" w:hAnsi="Times New Roman" w:cs="Times New Roman"/>
          <w:sz w:val="24"/>
          <w:szCs w:val="24"/>
        </w:rPr>
      </w:pPr>
    </w:p>
    <w:p w14:paraId="2EE081BB" w14:textId="6E61B610" w:rsidR="00A43B7A" w:rsidRPr="00B3678F" w:rsidRDefault="00A43B7A" w:rsidP="00A43B7A">
      <w:pPr>
        <w:spacing w:line="360" w:lineRule="auto"/>
        <w:ind w:firstLine="1440"/>
        <w:rPr>
          <w:rFonts w:ascii="Times New Roman" w:hAnsi="Times New Roman" w:cs="Times New Roman"/>
          <w:sz w:val="24"/>
          <w:szCs w:val="24"/>
        </w:rPr>
      </w:pPr>
    </w:p>
    <w:p w14:paraId="6AC69A87" w14:textId="3C0CD90B" w:rsidR="00B05801" w:rsidRPr="00B05801" w:rsidRDefault="00A43B7A" w:rsidP="00B05801">
      <w:pPr>
        <w:widowControl w:val="0"/>
        <w:tabs>
          <w:tab w:val="left" w:pos="0"/>
        </w:tabs>
        <w:adjustRightInd w:val="0"/>
        <w:jc w:val="both"/>
        <w:rPr>
          <w:rFonts w:ascii="Times New Roman" w:hAnsi="Times New Roman" w:cs="Times New Roman"/>
          <w:sz w:val="24"/>
          <w:szCs w:val="24"/>
          <w:u w:val="single"/>
        </w:rPr>
      </w:pPr>
      <w:r w:rsidRPr="00B3678F">
        <w:rPr>
          <w:rFonts w:ascii="Times New Roman" w:hAnsi="Times New Roman" w:cs="Times New Roman"/>
          <w:sz w:val="24"/>
          <w:szCs w:val="24"/>
        </w:rPr>
        <w:t>Date:</w:t>
      </w:r>
      <w:r w:rsidRPr="00B3678F">
        <w:rPr>
          <w:rFonts w:ascii="Times New Roman" w:hAnsi="Times New Roman" w:cs="Times New Roman"/>
          <w:sz w:val="24"/>
          <w:szCs w:val="24"/>
        </w:rPr>
        <w:tab/>
      </w:r>
      <w:r w:rsidRPr="00FF1DD0">
        <w:rPr>
          <w:rFonts w:ascii="Times New Roman" w:hAnsi="Times New Roman" w:cs="Times New Roman"/>
          <w:sz w:val="24"/>
          <w:szCs w:val="24"/>
          <w:u w:val="single"/>
        </w:rPr>
        <w:t xml:space="preserve">December </w:t>
      </w:r>
      <w:r w:rsidR="0079371F">
        <w:rPr>
          <w:rFonts w:ascii="Times New Roman" w:hAnsi="Times New Roman" w:cs="Times New Roman"/>
          <w:sz w:val="24"/>
          <w:szCs w:val="24"/>
          <w:u w:val="single"/>
        </w:rPr>
        <w:t>31</w:t>
      </w:r>
      <w:r w:rsidRPr="00FF1DD0">
        <w:rPr>
          <w:rFonts w:ascii="Times New Roman" w:hAnsi="Times New Roman" w:cs="Times New Roman"/>
          <w:sz w:val="24"/>
          <w:szCs w:val="24"/>
          <w:u w:val="single"/>
        </w:rPr>
        <w:t>, 20</w:t>
      </w:r>
      <w:r w:rsidR="0079371F">
        <w:rPr>
          <w:rFonts w:ascii="Times New Roman" w:hAnsi="Times New Roman" w:cs="Times New Roman"/>
          <w:sz w:val="24"/>
          <w:szCs w:val="24"/>
          <w:u w:val="single"/>
        </w:rPr>
        <w:t>19</w:t>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005A7D8F">
        <w:rPr>
          <w:rFonts w:ascii="Times New Roman" w:hAnsi="Times New Roman" w:cs="Times New Roman"/>
          <w:sz w:val="24"/>
          <w:szCs w:val="24"/>
        </w:rPr>
        <w:tab/>
      </w:r>
      <w:r w:rsidR="00B05801" w:rsidRPr="00B05801">
        <w:rPr>
          <w:rFonts w:ascii="Times New Roman" w:hAnsi="Times New Roman" w:cs="Times New Roman"/>
          <w:sz w:val="24"/>
          <w:szCs w:val="24"/>
          <w:u w:val="single"/>
        </w:rPr>
        <w:tab/>
      </w:r>
      <w:r w:rsidR="00B05801" w:rsidRPr="00B05801">
        <w:rPr>
          <w:rFonts w:ascii="Times New Roman" w:hAnsi="Times New Roman" w:cs="Times New Roman"/>
          <w:sz w:val="24"/>
          <w:szCs w:val="24"/>
          <w:u w:val="single"/>
        </w:rPr>
        <w:tab/>
        <w:t>/s/</w:t>
      </w:r>
      <w:r w:rsidR="00B05801" w:rsidRPr="00B05801">
        <w:rPr>
          <w:rFonts w:ascii="Times New Roman" w:hAnsi="Times New Roman" w:cs="Times New Roman"/>
          <w:sz w:val="24"/>
          <w:szCs w:val="24"/>
          <w:u w:val="single"/>
        </w:rPr>
        <w:tab/>
      </w:r>
      <w:r w:rsidR="00B05801" w:rsidRPr="00B05801">
        <w:rPr>
          <w:rFonts w:ascii="Times New Roman" w:hAnsi="Times New Roman" w:cs="Times New Roman"/>
          <w:sz w:val="24"/>
          <w:szCs w:val="24"/>
          <w:u w:val="single"/>
        </w:rPr>
        <w:tab/>
      </w:r>
      <w:r w:rsidR="00B05801" w:rsidRPr="00B05801">
        <w:rPr>
          <w:rFonts w:ascii="Times New Roman" w:hAnsi="Times New Roman" w:cs="Times New Roman"/>
          <w:sz w:val="24"/>
          <w:szCs w:val="24"/>
          <w:u w:val="single"/>
        </w:rPr>
        <w:tab/>
      </w:r>
    </w:p>
    <w:p w14:paraId="60232BBF" w14:textId="77777777" w:rsidR="00B05801" w:rsidRPr="00B05801" w:rsidRDefault="00B05801" w:rsidP="00B05801">
      <w:pPr>
        <w:widowControl w:val="0"/>
        <w:tabs>
          <w:tab w:val="left" w:pos="0"/>
        </w:tabs>
        <w:adjustRightInd w:val="0"/>
        <w:jc w:val="both"/>
        <w:rPr>
          <w:rFonts w:ascii="Times New Roman" w:hAnsi="Times New Roman" w:cs="Times New Roman"/>
          <w:sz w:val="24"/>
          <w:szCs w:val="24"/>
        </w:rPr>
      </w:pP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t>Jeffrey A. Watson</w:t>
      </w:r>
    </w:p>
    <w:p w14:paraId="40521E38" w14:textId="77777777" w:rsidR="00B05801" w:rsidRPr="00B05801" w:rsidRDefault="00B05801" w:rsidP="00B05801">
      <w:pPr>
        <w:widowControl w:val="0"/>
        <w:tabs>
          <w:tab w:val="left" w:pos="0"/>
        </w:tabs>
        <w:adjustRightInd w:val="0"/>
        <w:jc w:val="both"/>
        <w:rPr>
          <w:rFonts w:ascii="Times New Roman" w:hAnsi="Times New Roman" w:cs="Times New Roman"/>
          <w:sz w:val="24"/>
          <w:szCs w:val="24"/>
        </w:rPr>
      </w:pP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r>
      <w:r w:rsidRPr="00B05801">
        <w:rPr>
          <w:rFonts w:ascii="Times New Roman" w:hAnsi="Times New Roman" w:cs="Times New Roman"/>
          <w:sz w:val="24"/>
          <w:szCs w:val="24"/>
        </w:rPr>
        <w:tab/>
        <w:t>Administrative Law Judge</w:t>
      </w:r>
    </w:p>
    <w:p w14:paraId="3BD8F480" w14:textId="77777777" w:rsidR="00A43B7A" w:rsidRDefault="00A43B7A" w:rsidP="00A43B7A">
      <w:pPr>
        <w:rPr>
          <w:rFonts w:ascii="Times New Roman" w:hAnsi="Times New Roman" w:cs="Times New Roman"/>
          <w:sz w:val="24"/>
          <w:szCs w:val="24"/>
        </w:rPr>
      </w:pPr>
    </w:p>
    <w:p w14:paraId="0D28A334" w14:textId="77777777" w:rsidR="00A43B7A" w:rsidRDefault="00A43B7A" w:rsidP="00A43B7A">
      <w:pPr>
        <w:rPr>
          <w:rFonts w:ascii="Times New Roman" w:hAnsi="Times New Roman" w:cs="Times New Roman"/>
          <w:sz w:val="24"/>
          <w:szCs w:val="24"/>
        </w:rPr>
        <w:sectPr w:rsidR="00A43B7A" w:rsidSect="00F53B4E">
          <w:footerReference w:type="default" r:id="rId6"/>
          <w:pgSz w:w="12240" w:h="15840"/>
          <w:pgMar w:top="1440" w:right="1440" w:bottom="1440" w:left="1440" w:header="720" w:footer="720" w:gutter="0"/>
          <w:cols w:space="720"/>
          <w:titlePg/>
          <w:docGrid w:linePitch="272"/>
        </w:sectPr>
      </w:pPr>
    </w:p>
    <w:p w14:paraId="29891825" w14:textId="77777777" w:rsidR="005A7D8F" w:rsidRPr="005A7D8F" w:rsidRDefault="005A7D8F" w:rsidP="005A7D8F">
      <w:pPr>
        <w:autoSpaceDE/>
        <w:autoSpaceDN/>
        <w:rPr>
          <w:rFonts w:ascii="Microsoft Sans Serif" w:eastAsia="Microsoft Sans Serif" w:hAnsi="Microsoft Sans Serif" w:cs="Microsoft Sans Serif"/>
          <w:b/>
          <w:sz w:val="24"/>
          <w:szCs w:val="22"/>
          <w:u w:val="single"/>
        </w:rPr>
      </w:pPr>
      <w:bookmarkStart w:id="0" w:name="_Hlk28260898"/>
      <w:r w:rsidRPr="005A7D8F">
        <w:rPr>
          <w:rFonts w:ascii="Microsoft Sans Serif" w:eastAsia="Microsoft Sans Serif" w:hAnsi="Microsoft Sans Serif" w:cs="Microsoft Sans Serif"/>
          <w:b/>
          <w:sz w:val="24"/>
          <w:szCs w:val="22"/>
          <w:u w:val="single"/>
        </w:rPr>
        <w:lastRenderedPageBreak/>
        <w:t>C-2017-2640338 - EUGENE BAZAN v. WEST PENN POWER COMPANY</w:t>
      </w:r>
      <w:r w:rsidRPr="005A7D8F">
        <w:rPr>
          <w:rFonts w:ascii="Microsoft Sans Serif" w:eastAsia="Microsoft Sans Serif" w:hAnsi="Microsoft Sans Serif" w:cs="Microsoft Sans Serif"/>
          <w:b/>
          <w:sz w:val="24"/>
          <w:szCs w:val="22"/>
          <w:u w:val="single"/>
        </w:rPr>
        <w:cr/>
      </w:r>
      <w:r w:rsidRPr="005A7D8F">
        <w:rPr>
          <w:rFonts w:ascii="Microsoft Sans Serif" w:eastAsia="Microsoft Sans Serif" w:hAnsi="Microsoft Sans Serif" w:cs="Microsoft Sans Serif"/>
          <w:b/>
          <w:sz w:val="24"/>
          <w:szCs w:val="22"/>
          <w:u w:val="single"/>
        </w:rPr>
        <w:cr/>
      </w:r>
      <w:r w:rsidRPr="005A7D8F">
        <w:rPr>
          <w:rFonts w:ascii="Microsoft Sans Serif" w:eastAsia="Microsoft Sans Serif" w:hAnsi="Microsoft Sans Serif" w:cs="Microsoft Sans Serif"/>
          <w:bCs/>
          <w:i/>
          <w:iCs/>
          <w:sz w:val="24"/>
          <w:szCs w:val="22"/>
        </w:rPr>
        <w:t>REVISED 12/31/19</w:t>
      </w:r>
    </w:p>
    <w:p w14:paraId="0B701F4F" w14:textId="77777777" w:rsidR="005A7D8F" w:rsidRPr="005A7D8F" w:rsidRDefault="005A7D8F" w:rsidP="005A7D8F">
      <w:pPr>
        <w:autoSpaceDE/>
        <w:autoSpaceDN/>
        <w:rPr>
          <w:rFonts w:ascii="Microsoft Sans Serif" w:eastAsia="Microsoft Sans Serif" w:hAnsi="Microsoft Sans Serif" w:cs="Microsoft Sans Serif"/>
          <w:b/>
          <w:sz w:val="24"/>
          <w:szCs w:val="22"/>
          <w:u w:val="single"/>
        </w:rPr>
      </w:pPr>
    </w:p>
    <w:p w14:paraId="676DC156" w14:textId="77777777" w:rsidR="005A7D8F" w:rsidRPr="005A7D8F" w:rsidRDefault="005A7D8F" w:rsidP="005A7D8F">
      <w:pPr>
        <w:autoSpaceDE/>
        <w:autoSpaceDN/>
        <w:rPr>
          <w:rFonts w:ascii="Microsoft Sans Serif" w:eastAsia="Microsoft Sans Serif" w:hAnsi="Microsoft Sans Serif" w:cs="Microsoft Sans Serif"/>
          <w:b/>
          <w:sz w:val="24"/>
          <w:szCs w:val="22"/>
          <w:u w:val="single"/>
        </w:rPr>
      </w:pPr>
      <w:r w:rsidRPr="005A7D8F">
        <w:rPr>
          <w:rFonts w:ascii="Microsoft Sans Serif" w:eastAsia="Microsoft Sans Serif" w:hAnsi="Microsoft Sans Serif" w:cs="Microsoft Sans Serif"/>
          <w:sz w:val="24"/>
          <w:szCs w:val="22"/>
        </w:rPr>
        <w:t>EUGENE BAZAN</w:t>
      </w:r>
      <w:r w:rsidRPr="005A7D8F">
        <w:rPr>
          <w:rFonts w:ascii="Microsoft Sans Serif" w:eastAsia="Microsoft Sans Serif" w:hAnsi="Microsoft Sans Serif" w:cs="Microsoft Sans Serif"/>
          <w:sz w:val="24"/>
          <w:szCs w:val="22"/>
        </w:rPr>
        <w:cr/>
        <w:t>PO BOX 24</w:t>
      </w:r>
      <w:r w:rsidRPr="005A7D8F">
        <w:rPr>
          <w:rFonts w:ascii="Microsoft Sans Serif" w:eastAsia="Microsoft Sans Serif" w:hAnsi="Microsoft Sans Serif" w:cs="Microsoft Sans Serif"/>
          <w:sz w:val="24"/>
          <w:szCs w:val="22"/>
        </w:rPr>
        <w:cr/>
        <w:t>LEMONT PA  16851</w:t>
      </w:r>
      <w:r w:rsidRPr="005A7D8F">
        <w:rPr>
          <w:rFonts w:ascii="Microsoft Sans Serif" w:eastAsia="Microsoft Sans Serif" w:hAnsi="Microsoft Sans Serif" w:cs="Microsoft Sans Serif"/>
          <w:sz w:val="24"/>
          <w:szCs w:val="22"/>
        </w:rPr>
        <w:cr/>
      </w:r>
      <w:r w:rsidRPr="005A7D8F">
        <w:rPr>
          <w:rFonts w:ascii="Microsoft Sans Serif" w:eastAsia="Microsoft Sans Serif" w:hAnsi="Microsoft Sans Serif" w:cs="Microsoft Sans Serif"/>
          <w:b/>
          <w:sz w:val="24"/>
          <w:szCs w:val="22"/>
        </w:rPr>
        <w:t>814.234.0836</w:t>
      </w:r>
      <w:r w:rsidRPr="005A7D8F">
        <w:rPr>
          <w:rFonts w:ascii="Microsoft Sans Serif" w:eastAsia="Microsoft Sans Serif" w:hAnsi="Microsoft Sans Serif" w:cs="Microsoft Sans Serif"/>
          <w:sz w:val="24"/>
          <w:szCs w:val="22"/>
        </w:rPr>
        <w:cr/>
      </w:r>
      <w:r w:rsidRPr="005A7D8F">
        <w:rPr>
          <w:rFonts w:ascii="Microsoft Sans Serif" w:eastAsia="Microsoft Sans Serif" w:hAnsi="Microsoft Sans Serif" w:cs="Microsoft Sans Serif"/>
          <w:sz w:val="24"/>
          <w:szCs w:val="22"/>
        </w:rPr>
        <w:cr/>
        <w:t>LAUREN M LEPKOSKI ESQUIRE</w:t>
      </w:r>
      <w:r w:rsidRPr="005A7D8F">
        <w:rPr>
          <w:rFonts w:ascii="Microsoft Sans Serif" w:eastAsia="Microsoft Sans Serif" w:hAnsi="Microsoft Sans Serif" w:cs="Microsoft Sans Serif"/>
          <w:sz w:val="24"/>
          <w:szCs w:val="22"/>
        </w:rPr>
        <w:br/>
        <w:t>TORI L GIESLER ESQUIRE</w:t>
      </w:r>
      <w:r w:rsidRPr="005A7D8F">
        <w:rPr>
          <w:rFonts w:ascii="Microsoft Sans Serif" w:eastAsia="Microsoft Sans Serif" w:hAnsi="Microsoft Sans Serif" w:cs="Microsoft Sans Serif"/>
          <w:sz w:val="24"/>
          <w:szCs w:val="22"/>
        </w:rPr>
        <w:cr/>
        <w:t>FIRSTENERGY SERVICES CO</w:t>
      </w:r>
      <w:r w:rsidRPr="005A7D8F">
        <w:rPr>
          <w:rFonts w:ascii="Microsoft Sans Serif" w:eastAsia="Microsoft Sans Serif" w:hAnsi="Microsoft Sans Serif" w:cs="Microsoft Sans Serif"/>
          <w:sz w:val="24"/>
          <w:szCs w:val="22"/>
        </w:rPr>
        <w:cr/>
        <w:t>2800 POTTSVILLE PIKE</w:t>
      </w:r>
      <w:r w:rsidRPr="005A7D8F">
        <w:rPr>
          <w:rFonts w:ascii="Microsoft Sans Serif" w:eastAsia="Microsoft Sans Serif" w:hAnsi="Microsoft Sans Serif" w:cs="Microsoft Sans Serif"/>
          <w:sz w:val="24"/>
          <w:szCs w:val="22"/>
        </w:rPr>
        <w:cr/>
        <w:t>PO BOX 16001</w:t>
      </w:r>
      <w:r w:rsidRPr="005A7D8F">
        <w:rPr>
          <w:rFonts w:ascii="Microsoft Sans Serif" w:eastAsia="Microsoft Sans Serif" w:hAnsi="Microsoft Sans Serif" w:cs="Microsoft Sans Serif"/>
          <w:sz w:val="24"/>
          <w:szCs w:val="22"/>
        </w:rPr>
        <w:cr/>
        <w:t>READING PA  19612</w:t>
      </w:r>
      <w:r w:rsidRPr="005A7D8F">
        <w:rPr>
          <w:rFonts w:ascii="Microsoft Sans Serif" w:eastAsia="Microsoft Sans Serif" w:hAnsi="Microsoft Sans Serif" w:cs="Microsoft Sans Serif"/>
          <w:sz w:val="24"/>
          <w:szCs w:val="22"/>
        </w:rPr>
        <w:cr/>
      </w:r>
      <w:r w:rsidRPr="005A7D8F">
        <w:rPr>
          <w:rFonts w:ascii="Microsoft Sans Serif" w:eastAsia="Microsoft Sans Serif" w:hAnsi="Microsoft Sans Serif" w:cs="Microsoft Sans Serif"/>
          <w:b/>
          <w:sz w:val="24"/>
          <w:szCs w:val="22"/>
        </w:rPr>
        <w:t>610.921.6203</w:t>
      </w:r>
      <w:r w:rsidRPr="005A7D8F">
        <w:rPr>
          <w:rFonts w:ascii="Microsoft Sans Serif" w:eastAsia="Microsoft Sans Serif" w:hAnsi="Microsoft Sans Serif" w:cs="Microsoft Sans Serif"/>
          <w:sz w:val="24"/>
          <w:szCs w:val="22"/>
        </w:rPr>
        <w:cr/>
      </w:r>
      <w:r w:rsidRPr="005A7D8F">
        <w:rPr>
          <w:rFonts w:ascii="Microsoft Sans Serif" w:eastAsia="Microsoft Sans Serif" w:hAnsi="Microsoft Sans Serif" w:cs="Microsoft Sans Serif"/>
          <w:b/>
          <w:i/>
          <w:sz w:val="24"/>
          <w:szCs w:val="22"/>
          <w:u w:val="single"/>
        </w:rPr>
        <w:t xml:space="preserve">ACCEPTS E-SERVICE </w:t>
      </w:r>
    </w:p>
    <w:p w14:paraId="789EDD73" w14:textId="77777777" w:rsidR="005A7D8F" w:rsidRPr="005A7D8F" w:rsidRDefault="005A7D8F" w:rsidP="005A7D8F">
      <w:pPr>
        <w:autoSpaceDE/>
        <w:autoSpaceDN/>
        <w:rPr>
          <w:rFonts w:ascii="Microsoft Sans Serif" w:eastAsia="Microsoft Sans Serif" w:hAnsi="Microsoft Sans Serif" w:cs="Microsoft Sans Serif"/>
          <w:sz w:val="24"/>
          <w:szCs w:val="24"/>
        </w:rPr>
      </w:pPr>
      <w:r w:rsidRPr="005A7D8F">
        <w:rPr>
          <w:rFonts w:ascii="Microsoft Sans Serif" w:eastAsia="Microsoft Sans Serif" w:hAnsi="Microsoft Sans Serif" w:cs="Microsoft Sans Serif"/>
          <w:sz w:val="24"/>
          <w:szCs w:val="22"/>
        </w:rPr>
        <w:cr/>
      </w:r>
      <w:r w:rsidRPr="005A7D8F">
        <w:rPr>
          <w:rFonts w:ascii="Microsoft Sans Serif" w:eastAsia="Microsoft Sans Serif" w:hAnsi="Microsoft Sans Serif" w:cs="Microsoft Sans Serif"/>
          <w:sz w:val="24"/>
          <w:szCs w:val="24"/>
        </w:rPr>
        <w:t>CURTIS RENNER ESQUIRE</w:t>
      </w:r>
    </w:p>
    <w:p w14:paraId="01A2837C"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WATSON &amp; RENNER</w:t>
      </w:r>
    </w:p>
    <w:p w14:paraId="529AE584"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1910 PENNSYLVANIA AVENUE NW</w:t>
      </w:r>
    </w:p>
    <w:p w14:paraId="1B63DF02"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SUITE 1005-ENS</w:t>
      </w:r>
    </w:p>
    <w:p w14:paraId="616F1DCD"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WASHINGTON DC 20008</w:t>
      </w:r>
    </w:p>
    <w:p w14:paraId="7ED725A6" w14:textId="77777777" w:rsidR="005A7D8F" w:rsidRPr="005A7D8F" w:rsidRDefault="005A7D8F" w:rsidP="005A7D8F">
      <w:pPr>
        <w:autoSpaceDE/>
        <w:autoSpaceDN/>
        <w:rPr>
          <w:rFonts w:ascii="Microsoft Sans Serif" w:hAnsi="Microsoft Sans Serif" w:cs="Microsoft Sans Serif"/>
          <w:b/>
          <w:bCs/>
          <w:sz w:val="24"/>
          <w:szCs w:val="24"/>
        </w:rPr>
      </w:pPr>
      <w:r w:rsidRPr="005A7D8F">
        <w:rPr>
          <w:rFonts w:ascii="Microsoft Sans Serif" w:hAnsi="Microsoft Sans Serif" w:cs="Microsoft Sans Serif"/>
          <w:b/>
          <w:bCs/>
          <w:sz w:val="24"/>
          <w:szCs w:val="24"/>
        </w:rPr>
        <w:t>703.203.3613</w:t>
      </w:r>
    </w:p>
    <w:p w14:paraId="1ECC4BE4" w14:textId="77777777" w:rsidR="005A7D8F" w:rsidRPr="005A7D8F" w:rsidRDefault="005A7D8F" w:rsidP="005A7D8F">
      <w:pPr>
        <w:autoSpaceDE/>
        <w:autoSpaceDN/>
        <w:rPr>
          <w:rFonts w:ascii="Microsoft Sans Serif" w:eastAsia="Microsoft Sans Serif" w:hAnsi="Microsoft Sans Serif" w:cs="Microsoft Sans Serif"/>
          <w:b/>
          <w:i/>
          <w:sz w:val="24"/>
          <w:szCs w:val="22"/>
          <w:u w:val="single"/>
        </w:rPr>
      </w:pPr>
      <w:r w:rsidRPr="005A7D8F">
        <w:rPr>
          <w:rFonts w:ascii="Microsoft Sans Serif" w:eastAsia="Microsoft Sans Serif" w:hAnsi="Microsoft Sans Serif" w:cs="Microsoft Sans Serif"/>
          <w:b/>
          <w:i/>
          <w:sz w:val="24"/>
          <w:szCs w:val="22"/>
          <w:u w:val="single"/>
        </w:rPr>
        <w:t>ACCEPTS E-SERVICE</w:t>
      </w:r>
    </w:p>
    <w:p w14:paraId="1E88239A" w14:textId="77777777" w:rsidR="005A7D8F" w:rsidRPr="005A7D8F" w:rsidRDefault="005A7D8F" w:rsidP="005A7D8F">
      <w:pPr>
        <w:autoSpaceDE/>
        <w:autoSpaceDN/>
        <w:rPr>
          <w:rFonts w:ascii="Calibri" w:hAnsi="Calibri" w:cs="Times New Roman"/>
          <w:sz w:val="22"/>
          <w:szCs w:val="22"/>
        </w:rPr>
      </w:pPr>
    </w:p>
    <w:p w14:paraId="67CA8024" w14:textId="77777777" w:rsidR="005A7D8F" w:rsidRPr="005A7D8F" w:rsidRDefault="005A7D8F" w:rsidP="005A7D8F">
      <w:pPr>
        <w:autoSpaceDE/>
        <w:autoSpaceDN/>
        <w:rPr>
          <w:rFonts w:ascii="Microsoft Sans Serif" w:eastAsia="Microsoft Sans Serif" w:hAnsi="Microsoft Sans Serif" w:cs="Microsoft Sans Serif"/>
          <w:sz w:val="24"/>
          <w:szCs w:val="24"/>
        </w:rPr>
      </w:pPr>
      <w:r w:rsidRPr="005A7D8F">
        <w:rPr>
          <w:rFonts w:ascii="Microsoft Sans Serif" w:eastAsia="Microsoft Sans Serif" w:hAnsi="Microsoft Sans Serif" w:cs="Microsoft Sans Serif"/>
          <w:sz w:val="24"/>
          <w:szCs w:val="24"/>
        </w:rPr>
        <w:t>THOMAS C. WATSON ESQUIRE</w:t>
      </w:r>
    </w:p>
    <w:p w14:paraId="5EA2E3EE"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WATSON &amp; RENNER</w:t>
      </w:r>
    </w:p>
    <w:p w14:paraId="2A0F0F28"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1901 PENNSYLVANIA AVENUE NW</w:t>
      </w:r>
    </w:p>
    <w:p w14:paraId="1EC54860"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SUITE 1005-ENS</w:t>
      </w:r>
    </w:p>
    <w:p w14:paraId="1176525C" w14:textId="77777777" w:rsidR="005A7D8F" w:rsidRPr="005A7D8F" w:rsidRDefault="005A7D8F" w:rsidP="005A7D8F">
      <w:pPr>
        <w:autoSpaceDE/>
        <w:autoSpaceDN/>
        <w:rPr>
          <w:rFonts w:ascii="Microsoft Sans Serif" w:hAnsi="Microsoft Sans Serif" w:cs="Microsoft Sans Serif"/>
          <w:sz w:val="24"/>
          <w:szCs w:val="24"/>
        </w:rPr>
      </w:pPr>
      <w:r w:rsidRPr="005A7D8F">
        <w:rPr>
          <w:rFonts w:ascii="Microsoft Sans Serif" w:hAnsi="Microsoft Sans Serif" w:cs="Microsoft Sans Serif"/>
          <w:sz w:val="24"/>
          <w:szCs w:val="24"/>
        </w:rPr>
        <w:t>WASHINGTON DC 20006</w:t>
      </w:r>
    </w:p>
    <w:bookmarkEnd w:id="0"/>
    <w:p w14:paraId="034251D7" w14:textId="77777777" w:rsidR="005A7D8F" w:rsidRPr="005A7D8F" w:rsidRDefault="005A7D8F" w:rsidP="005A7D8F">
      <w:pPr>
        <w:autoSpaceDE/>
        <w:autoSpaceDN/>
        <w:spacing w:after="160" w:line="259" w:lineRule="auto"/>
        <w:rPr>
          <w:rFonts w:ascii="Microsoft Sans Serif" w:hAnsi="Microsoft Sans Serif" w:cs="Microsoft Sans Serif"/>
          <w:b/>
          <w:bCs/>
          <w:sz w:val="24"/>
          <w:szCs w:val="24"/>
        </w:rPr>
      </w:pPr>
      <w:r w:rsidRPr="005A7D8F">
        <w:rPr>
          <w:rFonts w:ascii="Microsoft Sans Serif" w:hAnsi="Microsoft Sans Serif" w:cs="Microsoft Sans Serif"/>
          <w:b/>
          <w:bCs/>
          <w:sz w:val="24"/>
          <w:szCs w:val="24"/>
        </w:rPr>
        <w:t>202.258.6577</w:t>
      </w:r>
    </w:p>
    <w:p w14:paraId="442F1613" w14:textId="64C1C85E" w:rsidR="0079371F" w:rsidRPr="0079371F" w:rsidRDefault="0079371F" w:rsidP="007C57D7">
      <w:pPr>
        <w:rPr>
          <w:b/>
          <w:bCs/>
          <w:sz w:val="52"/>
          <w:szCs w:val="52"/>
        </w:rPr>
      </w:pPr>
      <w:bookmarkStart w:id="1" w:name="_GoBack"/>
      <w:bookmarkEnd w:id="1"/>
    </w:p>
    <w:sectPr w:rsidR="0079371F" w:rsidRPr="00793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2F985" w14:textId="77777777" w:rsidR="00131E1E" w:rsidRDefault="00131E1E">
      <w:r>
        <w:separator/>
      </w:r>
    </w:p>
  </w:endnote>
  <w:endnote w:type="continuationSeparator" w:id="0">
    <w:p w14:paraId="499407B0" w14:textId="77777777" w:rsidR="00131E1E" w:rsidRDefault="0013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EB85" w14:textId="77777777" w:rsidR="00203FC1" w:rsidRPr="00F53B4E" w:rsidRDefault="0079371F">
    <w:pPr>
      <w:pStyle w:val="Footer"/>
      <w:jc w:val="center"/>
      <w:rPr>
        <w:rFonts w:ascii="Times New Roman" w:hAnsi="Times New Roman" w:cs="Times New Roman"/>
      </w:rPr>
    </w:pPr>
    <w:r w:rsidRPr="00F53B4E">
      <w:rPr>
        <w:rFonts w:ascii="Times New Roman" w:hAnsi="Times New Roman" w:cs="Times New Roman"/>
      </w:rPr>
      <w:fldChar w:fldCharType="begin"/>
    </w:r>
    <w:r w:rsidRPr="00F53B4E">
      <w:rPr>
        <w:rFonts w:ascii="Times New Roman" w:hAnsi="Times New Roman" w:cs="Times New Roman"/>
      </w:rPr>
      <w:instrText xml:space="preserve"> PAGE   \* MERGEFORMAT </w:instrText>
    </w:r>
    <w:r w:rsidRPr="00F53B4E">
      <w:rPr>
        <w:rFonts w:ascii="Times New Roman" w:hAnsi="Times New Roman" w:cs="Times New Roman"/>
      </w:rPr>
      <w:fldChar w:fldCharType="separate"/>
    </w:r>
    <w:r w:rsidRPr="00F53B4E">
      <w:rPr>
        <w:rFonts w:ascii="Times New Roman" w:hAnsi="Times New Roman" w:cs="Times New Roman"/>
        <w:noProof/>
      </w:rPr>
      <w:t>2</w:t>
    </w:r>
    <w:r w:rsidRPr="00F53B4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8FD0" w14:textId="77777777" w:rsidR="00131E1E" w:rsidRDefault="00131E1E">
      <w:r>
        <w:separator/>
      </w:r>
    </w:p>
  </w:footnote>
  <w:footnote w:type="continuationSeparator" w:id="0">
    <w:p w14:paraId="5C9438D9" w14:textId="77777777" w:rsidR="00131E1E" w:rsidRDefault="00131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7A"/>
    <w:rsid w:val="00013309"/>
    <w:rsid w:val="00131E1E"/>
    <w:rsid w:val="002E70D3"/>
    <w:rsid w:val="0037420A"/>
    <w:rsid w:val="00383245"/>
    <w:rsid w:val="005A7D8F"/>
    <w:rsid w:val="0079371F"/>
    <w:rsid w:val="007B5C79"/>
    <w:rsid w:val="007C57D7"/>
    <w:rsid w:val="008561B9"/>
    <w:rsid w:val="00880BE1"/>
    <w:rsid w:val="009A2FE7"/>
    <w:rsid w:val="009B01C3"/>
    <w:rsid w:val="00A43B7A"/>
    <w:rsid w:val="00AE06C2"/>
    <w:rsid w:val="00AF57C5"/>
    <w:rsid w:val="00B05801"/>
    <w:rsid w:val="00BC4FBE"/>
    <w:rsid w:val="00BF162A"/>
    <w:rsid w:val="00CC17D5"/>
    <w:rsid w:val="00F5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E47D"/>
  <w15:chartTrackingRefBased/>
  <w15:docId w15:val="{DBF014DD-2EA5-4F9C-9A31-B44E905E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B7A"/>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B7A"/>
    <w:pPr>
      <w:tabs>
        <w:tab w:val="center" w:pos="4320"/>
        <w:tab w:val="right" w:pos="8640"/>
      </w:tabs>
    </w:pPr>
  </w:style>
  <w:style w:type="character" w:customStyle="1" w:styleId="FooterChar">
    <w:name w:val="Footer Char"/>
    <w:basedOn w:val="DefaultParagraphFont"/>
    <w:link w:val="Footer"/>
    <w:uiPriority w:val="99"/>
    <w:rsid w:val="00A43B7A"/>
    <w:rPr>
      <w:rFonts w:ascii="CG Times (W1)" w:eastAsia="Times New Roman" w:hAnsi="CG Times (W1)" w:cs="CG Times (W1)"/>
      <w:sz w:val="20"/>
      <w:szCs w:val="20"/>
    </w:rPr>
  </w:style>
  <w:style w:type="paragraph" w:styleId="Header">
    <w:name w:val="header"/>
    <w:basedOn w:val="Normal"/>
    <w:link w:val="HeaderChar"/>
    <w:uiPriority w:val="99"/>
    <w:unhideWhenUsed/>
    <w:rsid w:val="00F53B4E"/>
    <w:pPr>
      <w:tabs>
        <w:tab w:val="center" w:pos="4680"/>
        <w:tab w:val="right" w:pos="9360"/>
      </w:tabs>
    </w:pPr>
  </w:style>
  <w:style w:type="character" w:customStyle="1" w:styleId="HeaderChar">
    <w:name w:val="Header Char"/>
    <w:basedOn w:val="DefaultParagraphFont"/>
    <w:link w:val="Header"/>
    <w:uiPriority w:val="99"/>
    <w:rsid w:val="00F53B4E"/>
    <w:rPr>
      <w:rFonts w:ascii="CG Times (W1)" w:eastAsia="Times New Roman" w:hAnsi="CG Times (W1)" w:cs="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9</cp:revision>
  <dcterms:created xsi:type="dcterms:W3CDTF">2019-12-26T18:40:00Z</dcterms:created>
  <dcterms:modified xsi:type="dcterms:W3CDTF">2019-12-31T15:32:00Z</dcterms:modified>
</cp:coreProperties>
</file>