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E6F3F" w:rsidTr="00126D13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BE6F3F" w:rsidRDefault="00BE6F3F" w:rsidP="00126D13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BE6F3F" w:rsidRDefault="00BE6F3F" w:rsidP="00126D13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BE6F3F" w:rsidRDefault="00BE6F3F" w:rsidP="00126D13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BE6F3F" w:rsidTr="00126D13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BE6F3F" w:rsidRDefault="00BE6F3F" w:rsidP="00126D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4B30B45F" wp14:editId="268485B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BE6F3F" w:rsidRDefault="00BE6F3F" w:rsidP="00126D13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BE6F3F" w:rsidRDefault="00BE6F3F" w:rsidP="00126D13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BE6F3F" w:rsidRDefault="00BE6F3F" w:rsidP="00126D13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BE6F3F" w:rsidRDefault="00BE6F3F" w:rsidP="00126D13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BE6F3F" w:rsidRDefault="00BE6F3F" w:rsidP="00126D13">
            <w:pPr>
              <w:rPr>
                <w:rFonts w:ascii="Arial" w:hAnsi="Arial" w:cs="Arial"/>
                <w:sz w:val="12"/>
              </w:rPr>
            </w:pPr>
          </w:p>
          <w:p w:rsidR="00BE6F3F" w:rsidRDefault="00BE6F3F" w:rsidP="00126D13">
            <w:pPr>
              <w:rPr>
                <w:rFonts w:ascii="Arial" w:hAnsi="Arial" w:cs="Arial"/>
                <w:sz w:val="12"/>
              </w:rPr>
            </w:pPr>
          </w:p>
          <w:p w:rsidR="00BE6F3F" w:rsidRDefault="00BE6F3F" w:rsidP="00126D13">
            <w:pPr>
              <w:rPr>
                <w:rFonts w:ascii="Arial" w:hAnsi="Arial" w:cs="Arial"/>
                <w:sz w:val="12"/>
              </w:rPr>
            </w:pPr>
          </w:p>
          <w:p w:rsidR="00BE6F3F" w:rsidRDefault="00BE6F3F" w:rsidP="00126D13">
            <w:pPr>
              <w:rPr>
                <w:rFonts w:ascii="Arial" w:hAnsi="Arial" w:cs="Arial"/>
                <w:sz w:val="12"/>
              </w:rPr>
            </w:pPr>
          </w:p>
          <w:p w:rsidR="00BE6F3F" w:rsidRDefault="00BE6F3F" w:rsidP="00126D13">
            <w:pPr>
              <w:rPr>
                <w:rFonts w:ascii="Arial" w:hAnsi="Arial" w:cs="Arial"/>
                <w:sz w:val="12"/>
              </w:rPr>
            </w:pPr>
          </w:p>
          <w:p w:rsidR="00BE6F3F" w:rsidRDefault="00BE6F3F" w:rsidP="00126D13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BE6F3F" w:rsidRDefault="00BE6F3F" w:rsidP="00126D1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BE6F3F" w:rsidRPr="003C348F" w:rsidRDefault="00BE6F3F" w:rsidP="00BE6F3F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BE6F3F" w:rsidRPr="001E7B51" w:rsidRDefault="00BE6F3F" w:rsidP="00BE6F3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8, 2020</w:t>
      </w:r>
    </w:p>
    <w:p w:rsidR="00BE6F3F" w:rsidRPr="001E7B51" w:rsidRDefault="00BE6F3F" w:rsidP="00BE6F3F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</w:t>
      </w:r>
      <w:r>
        <w:rPr>
          <w:rFonts w:ascii="Arial" w:hAnsi="Arial" w:cs="Arial"/>
          <w:noProof/>
          <w:sz w:val="24"/>
        </w:rPr>
        <w:t>7-2640338</w:t>
      </w:r>
    </w:p>
    <w:p w:rsidR="00BE6F3F" w:rsidRDefault="00BE6F3F" w:rsidP="00BE6F3F">
      <w:pPr>
        <w:rPr>
          <w:rFonts w:ascii="Arial" w:hAnsi="Arial" w:cs="Arial"/>
          <w:sz w:val="24"/>
        </w:rPr>
      </w:pPr>
    </w:p>
    <w:p w:rsidR="00BE6F3F" w:rsidRDefault="00BE6F3F" w:rsidP="00BE6F3F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BRADLEY A. BINGAMAN, ESQUIRE</w:t>
      </w:r>
    </w:p>
    <w:p w:rsidR="00BE6F3F" w:rsidRDefault="00BE6F3F" w:rsidP="00BE6F3F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</w:p>
    <w:p w:rsidR="00BE6F3F" w:rsidRDefault="00DF01C2" w:rsidP="00BE6F3F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76 SOUTH MAIN STREET</w:t>
      </w:r>
    </w:p>
    <w:p w:rsidR="00DF01C2" w:rsidRPr="001E7B51" w:rsidRDefault="00DF01C2" w:rsidP="00BE6F3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AKRON, OH  44308-1890</w:t>
      </w: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1E6C9F" w:rsidP="00BE6F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Eugene Bazan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BE6F3F" w:rsidRPr="001E7B51" w:rsidRDefault="001E6C9F" w:rsidP="00BE6F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West Penn Power</w:t>
      </w:r>
      <w:bookmarkStart w:id="0" w:name="_GoBack"/>
      <w:bookmarkEnd w:id="0"/>
      <w:r w:rsidR="00BE6F3F">
        <w:rPr>
          <w:rFonts w:ascii="Arial" w:hAnsi="Arial" w:cs="Arial"/>
          <w:noProof/>
          <w:sz w:val="24"/>
        </w:rPr>
        <w:t xml:space="preserve"> Company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450B8CB6" wp14:editId="6721EEEB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3F" w:rsidRDefault="00BE6F3F" w:rsidP="00BE6F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BE6F3F" w:rsidRPr="001E7B51" w:rsidRDefault="00BE6F3F" w:rsidP="00BE6F3F">
      <w:pPr>
        <w:jc w:val="center"/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</w:p>
    <w:p w:rsidR="00BE6F3F" w:rsidRPr="001E7B51" w:rsidRDefault="00BE6F3F" w:rsidP="00BE6F3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BE6F3F" w:rsidRDefault="00BE6F3F" w:rsidP="00BE6F3F">
      <w:pPr>
        <w:rPr>
          <w:rFonts w:ascii="Arial" w:hAnsi="Arial" w:cs="Arial"/>
        </w:rPr>
        <w:sectPr w:rsidR="00BE6F3F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BE6F3F" w:rsidRPr="001E7B51" w:rsidRDefault="00BE6F3F" w:rsidP="00BE6F3F">
      <w:pPr>
        <w:rPr>
          <w:rFonts w:ascii="Arial" w:hAnsi="Arial" w:cs="Arial"/>
        </w:rPr>
      </w:pPr>
    </w:p>
    <w:p w:rsidR="00BE6F3F" w:rsidRDefault="00BE6F3F" w:rsidP="00BE6F3F"/>
    <w:p w:rsidR="00BE6F3F" w:rsidRDefault="00BE6F3F" w:rsidP="00BE6F3F"/>
    <w:p w:rsidR="00BE6F3F" w:rsidRDefault="00BE6F3F" w:rsidP="00BE6F3F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6F3F"/>
    <w:rsid w:val="001E6C9F"/>
    <w:rsid w:val="009F50D4"/>
    <w:rsid w:val="00BE6F3F"/>
    <w:rsid w:val="00D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52EAE1"/>
  <w15:chartTrackingRefBased/>
  <w15:docId w15:val="{B451895E-A892-4517-8AAA-6A9B478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3F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2020-01-08T13:15:00Z</dcterms:created>
  <dcterms:modified xsi:type="dcterms:W3CDTF">2020-01-08T13:33:00Z</dcterms:modified>
</cp:coreProperties>
</file>