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1E27C" w14:textId="77777777" w:rsidR="004E72C7" w:rsidRDefault="004E72C7" w:rsidP="004E72C7">
      <w:pPr>
        <w:tabs>
          <w:tab w:val="center" w:pos="5148"/>
        </w:tabs>
        <w:suppressAutoHyphens/>
        <w:jc w:val="center"/>
        <w:rPr>
          <w:rFonts w:ascii="Arial" w:hAnsi="Arial"/>
        </w:rPr>
      </w:pPr>
      <w:r>
        <w:rPr>
          <w:rFonts w:ascii="Arial" w:hAnsi="Arial"/>
        </w:rPr>
        <w:t>BEFORE THE</w:t>
      </w:r>
    </w:p>
    <w:p w14:paraId="3CBA98E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D89627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2056E24" w14:textId="77777777" w:rsidTr="009C07F4">
        <w:trPr>
          <w:trHeight w:val="107"/>
        </w:trPr>
        <w:tc>
          <w:tcPr>
            <w:tcW w:w="5868" w:type="dxa"/>
          </w:tcPr>
          <w:p w14:paraId="7A9322B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9A74B6C" w14:textId="77777777" w:rsidR="004E72C7" w:rsidRDefault="004E72C7" w:rsidP="009C07F4">
            <w:pPr>
              <w:tabs>
                <w:tab w:val="center" w:pos="5148"/>
              </w:tabs>
              <w:suppressAutoHyphens/>
              <w:rPr>
                <w:rFonts w:ascii="Arial" w:hAnsi="Arial"/>
              </w:rPr>
            </w:pPr>
            <w:r>
              <w:rPr>
                <w:rFonts w:ascii="Arial" w:hAnsi="Arial"/>
              </w:rPr>
              <w:t>:</w:t>
            </w:r>
          </w:p>
        </w:tc>
      </w:tr>
      <w:tr w:rsidR="004E72C7" w14:paraId="65F50CDE" w14:textId="77777777" w:rsidTr="009C07F4">
        <w:trPr>
          <w:trHeight w:val="107"/>
        </w:trPr>
        <w:tc>
          <w:tcPr>
            <w:tcW w:w="5868" w:type="dxa"/>
          </w:tcPr>
          <w:p w14:paraId="455F10F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B1A2B1E" w14:textId="77777777" w:rsidR="004E72C7" w:rsidRDefault="004E72C7" w:rsidP="009C07F4">
            <w:pPr>
              <w:tabs>
                <w:tab w:val="center" w:pos="5148"/>
              </w:tabs>
              <w:suppressAutoHyphens/>
              <w:rPr>
                <w:rFonts w:ascii="Arial" w:hAnsi="Arial"/>
              </w:rPr>
            </w:pPr>
            <w:r>
              <w:rPr>
                <w:rFonts w:ascii="Arial" w:hAnsi="Arial"/>
              </w:rPr>
              <w:t>:</w:t>
            </w:r>
          </w:p>
        </w:tc>
      </w:tr>
      <w:tr w:rsidR="004E72C7" w14:paraId="529F7D5D" w14:textId="77777777" w:rsidTr="009C07F4">
        <w:trPr>
          <w:trHeight w:val="107"/>
        </w:trPr>
        <w:tc>
          <w:tcPr>
            <w:tcW w:w="5868" w:type="dxa"/>
          </w:tcPr>
          <w:p w14:paraId="04FB7AF1" w14:textId="77777777" w:rsidR="004E72C7" w:rsidRDefault="004E72C7" w:rsidP="009C07F4">
            <w:pPr>
              <w:tabs>
                <w:tab w:val="center" w:pos="5148"/>
              </w:tabs>
              <w:suppressAutoHyphens/>
              <w:rPr>
                <w:rFonts w:ascii="Arial" w:hAnsi="Arial"/>
              </w:rPr>
            </w:pPr>
          </w:p>
        </w:tc>
        <w:tc>
          <w:tcPr>
            <w:tcW w:w="3258" w:type="dxa"/>
          </w:tcPr>
          <w:p w14:paraId="3EA81E4E" w14:textId="77777777" w:rsidR="004E72C7" w:rsidRDefault="004E72C7" w:rsidP="009C07F4">
            <w:pPr>
              <w:tabs>
                <w:tab w:val="center" w:pos="5148"/>
              </w:tabs>
              <w:suppressAutoHyphens/>
              <w:rPr>
                <w:rFonts w:ascii="Arial" w:hAnsi="Arial"/>
              </w:rPr>
            </w:pPr>
            <w:r>
              <w:rPr>
                <w:rFonts w:ascii="Arial" w:hAnsi="Arial"/>
              </w:rPr>
              <w:t>:</w:t>
            </w:r>
          </w:p>
        </w:tc>
      </w:tr>
      <w:tr w:rsidR="004E72C7" w14:paraId="587BB82A" w14:textId="77777777" w:rsidTr="009C07F4">
        <w:trPr>
          <w:trHeight w:val="107"/>
        </w:trPr>
        <w:tc>
          <w:tcPr>
            <w:tcW w:w="5868" w:type="dxa"/>
            <w:vAlign w:val="center"/>
          </w:tcPr>
          <w:p w14:paraId="4B99294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DD0A5F6" w14:textId="6D2AC79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75792">
              <w:rPr>
                <w:rFonts w:ascii="Arial" w:hAnsi="Arial"/>
              </w:rPr>
              <w:t>C-2020-</w:t>
            </w:r>
            <w:r w:rsidR="0046143F">
              <w:rPr>
                <w:rFonts w:ascii="Arial" w:hAnsi="Arial"/>
              </w:rPr>
              <w:t>3015661</w:t>
            </w:r>
          </w:p>
        </w:tc>
      </w:tr>
      <w:tr w:rsidR="004E72C7" w14:paraId="0A2EA7D4" w14:textId="77777777" w:rsidTr="009C07F4">
        <w:trPr>
          <w:trHeight w:val="107"/>
        </w:trPr>
        <w:tc>
          <w:tcPr>
            <w:tcW w:w="5868" w:type="dxa"/>
            <w:vAlign w:val="center"/>
          </w:tcPr>
          <w:p w14:paraId="1D550F62" w14:textId="77777777" w:rsidR="004E72C7" w:rsidRDefault="004E72C7" w:rsidP="009C07F4">
            <w:pPr>
              <w:tabs>
                <w:tab w:val="center" w:pos="5148"/>
              </w:tabs>
              <w:suppressAutoHyphens/>
              <w:jc w:val="center"/>
              <w:rPr>
                <w:rFonts w:ascii="Arial" w:hAnsi="Arial"/>
              </w:rPr>
            </w:pPr>
          </w:p>
        </w:tc>
        <w:tc>
          <w:tcPr>
            <w:tcW w:w="3258" w:type="dxa"/>
          </w:tcPr>
          <w:p w14:paraId="633BDA32" w14:textId="77777777" w:rsidR="004E72C7" w:rsidRDefault="004E72C7" w:rsidP="009C07F4">
            <w:pPr>
              <w:tabs>
                <w:tab w:val="center" w:pos="5148"/>
              </w:tabs>
              <w:suppressAutoHyphens/>
              <w:rPr>
                <w:rFonts w:ascii="Arial" w:hAnsi="Arial"/>
              </w:rPr>
            </w:pPr>
            <w:r>
              <w:rPr>
                <w:rFonts w:ascii="Arial" w:hAnsi="Arial"/>
              </w:rPr>
              <w:t>:</w:t>
            </w:r>
          </w:p>
        </w:tc>
      </w:tr>
      <w:tr w:rsidR="004E72C7" w14:paraId="6836A5E2" w14:textId="77777777" w:rsidTr="009C07F4">
        <w:trPr>
          <w:trHeight w:val="107"/>
        </w:trPr>
        <w:tc>
          <w:tcPr>
            <w:tcW w:w="5868" w:type="dxa"/>
          </w:tcPr>
          <w:p w14:paraId="3AE92690" w14:textId="77777777" w:rsidR="004E72C7" w:rsidRDefault="00175792" w:rsidP="009C07F4">
            <w:pPr>
              <w:tabs>
                <w:tab w:val="center" w:pos="5148"/>
              </w:tabs>
              <w:suppressAutoHyphens/>
              <w:rPr>
                <w:rFonts w:ascii="Arial" w:hAnsi="Arial"/>
              </w:rPr>
            </w:pPr>
            <w:bookmarkStart w:id="1" w:name="CompName1"/>
            <w:bookmarkEnd w:id="1"/>
            <w:r>
              <w:rPr>
                <w:rFonts w:ascii="Arial" w:hAnsi="Arial"/>
              </w:rPr>
              <w:t>PHL LOGISTICS SERVICES LLC</w:t>
            </w:r>
          </w:p>
          <w:p w14:paraId="1D794525" w14:textId="77777777" w:rsidR="004E72C7" w:rsidRDefault="0017579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188 DIANE AVENUE</w:t>
            </w:r>
          </w:p>
          <w:p w14:paraId="505E6652" w14:textId="77777777" w:rsidR="004E72C7" w:rsidRDefault="00175792" w:rsidP="009C07F4">
            <w:pPr>
              <w:tabs>
                <w:tab w:val="center" w:pos="5148"/>
              </w:tabs>
              <w:suppressAutoHyphens/>
              <w:rPr>
                <w:rFonts w:ascii="Arial" w:hAnsi="Arial"/>
              </w:rPr>
            </w:pPr>
            <w:bookmarkStart w:id="4" w:name="CompLine3"/>
            <w:bookmarkEnd w:id="4"/>
            <w:r>
              <w:rPr>
                <w:rFonts w:ascii="Arial" w:hAnsi="Arial"/>
              </w:rPr>
              <w:t>HATBORO, PA  19040</w:t>
            </w:r>
          </w:p>
          <w:p w14:paraId="5088356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47478B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470FD1" w14:textId="77777777" w:rsidR="004E72C7" w:rsidRDefault="004E72C7" w:rsidP="009C07F4">
            <w:pPr>
              <w:tabs>
                <w:tab w:val="center" w:pos="5148"/>
              </w:tabs>
              <w:suppressAutoHyphens/>
              <w:rPr>
                <w:rFonts w:ascii="Arial" w:hAnsi="Arial"/>
              </w:rPr>
            </w:pPr>
            <w:r>
              <w:rPr>
                <w:rFonts w:ascii="Arial" w:hAnsi="Arial"/>
              </w:rPr>
              <w:t>:</w:t>
            </w:r>
          </w:p>
        </w:tc>
      </w:tr>
    </w:tbl>
    <w:p w14:paraId="1386AA98" w14:textId="77777777" w:rsidR="004E72C7" w:rsidRDefault="004E72C7" w:rsidP="004E72C7">
      <w:pPr>
        <w:tabs>
          <w:tab w:val="center" w:pos="5490"/>
        </w:tabs>
        <w:suppressAutoHyphens/>
        <w:rPr>
          <w:rFonts w:ascii="Arial" w:hAnsi="Arial"/>
        </w:rPr>
      </w:pPr>
    </w:p>
    <w:p w14:paraId="304B3461" w14:textId="77777777" w:rsidR="004E72C7" w:rsidRDefault="004E72C7" w:rsidP="004E72C7">
      <w:pPr>
        <w:tabs>
          <w:tab w:val="center" w:pos="5490"/>
        </w:tabs>
        <w:suppressAutoHyphens/>
        <w:rPr>
          <w:rFonts w:ascii="Arial" w:hAnsi="Arial"/>
        </w:rPr>
      </w:pPr>
    </w:p>
    <w:p w14:paraId="502538B1" w14:textId="77777777" w:rsidR="004E72C7" w:rsidRDefault="004E72C7" w:rsidP="004E72C7">
      <w:pPr>
        <w:suppressAutoHyphens/>
        <w:jc w:val="center"/>
        <w:rPr>
          <w:rFonts w:ascii="Arial" w:hAnsi="Arial"/>
        </w:rPr>
      </w:pPr>
      <w:r>
        <w:rPr>
          <w:rFonts w:ascii="Arial" w:hAnsi="Arial"/>
          <w:u w:val="single"/>
        </w:rPr>
        <w:t>COMPLAINT</w:t>
      </w:r>
    </w:p>
    <w:p w14:paraId="3EFCB4C5" w14:textId="77777777" w:rsidR="004E72C7" w:rsidRDefault="004E72C7" w:rsidP="004E72C7">
      <w:pPr>
        <w:tabs>
          <w:tab w:val="left" w:pos="-720"/>
        </w:tabs>
        <w:suppressAutoHyphens/>
        <w:rPr>
          <w:rFonts w:ascii="Arial" w:hAnsi="Arial"/>
        </w:rPr>
      </w:pPr>
    </w:p>
    <w:p w14:paraId="7FAFB49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2AF1810" w14:textId="77777777" w:rsidR="00F6461B" w:rsidRDefault="00F6461B" w:rsidP="00117B9E">
      <w:pPr>
        <w:tabs>
          <w:tab w:val="left" w:pos="-720"/>
          <w:tab w:val="left" w:pos="9630"/>
        </w:tabs>
        <w:suppressAutoHyphens/>
        <w:ind w:right="936"/>
        <w:rPr>
          <w:rFonts w:ascii="Arial" w:hAnsi="Arial"/>
        </w:rPr>
      </w:pPr>
    </w:p>
    <w:p w14:paraId="623ADB2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75792">
        <w:rPr>
          <w:rFonts w:ascii="Arial" w:hAnsi="Arial"/>
        </w:rPr>
        <w:t>PHL LOGISTICS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75792">
        <w:rPr>
          <w:rFonts w:ascii="Arial" w:hAnsi="Arial"/>
        </w:rPr>
        <w:t>December 31, 2019</w:t>
      </w:r>
      <w:r w:rsidRPr="008D1E5E">
        <w:rPr>
          <w:rFonts w:ascii="Arial" w:hAnsi="Arial"/>
        </w:rPr>
        <w:t xml:space="preserve"> for failure to maintain evidence of insurance on file with this Commission.</w:t>
      </w:r>
    </w:p>
    <w:p w14:paraId="06F7447D" w14:textId="77777777" w:rsidR="006D0AF4" w:rsidRDefault="006D0AF4" w:rsidP="00804394">
      <w:pPr>
        <w:tabs>
          <w:tab w:val="left" w:pos="-720"/>
        </w:tabs>
        <w:suppressAutoHyphens/>
        <w:ind w:firstLine="1440"/>
        <w:rPr>
          <w:rFonts w:ascii="Arial" w:hAnsi="Arial"/>
        </w:rPr>
      </w:pPr>
    </w:p>
    <w:p w14:paraId="570B1B8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75792">
        <w:rPr>
          <w:rFonts w:ascii="Arial" w:hAnsi="Arial"/>
        </w:rPr>
        <w:t>188 DIANE AVENUE, HATBORO, PA  19040</w:t>
      </w:r>
      <w:r w:rsidR="00F6461B">
        <w:rPr>
          <w:rFonts w:ascii="Arial" w:hAnsi="Arial"/>
        </w:rPr>
        <w:t>.</w:t>
      </w:r>
    </w:p>
    <w:p w14:paraId="602C7CCF" w14:textId="77777777" w:rsidR="00F6461B" w:rsidRDefault="00F6461B">
      <w:pPr>
        <w:tabs>
          <w:tab w:val="left" w:pos="-720"/>
        </w:tabs>
        <w:suppressAutoHyphens/>
        <w:ind w:left="1440"/>
        <w:rPr>
          <w:rFonts w:ascii="Arial" w:hAnsi="Arial"/>
        </w:rPr>
      </w:pPr>
    </w:p>
    <w:p w14:paraId="25BCFED2" w14:textId="0386D5C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75792">
        <w:rPr>
          <w:rFonts w:ascii="Arial" w:hAnsi="Arial"/>
        </w:rPr>
        <w:t>October 17,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75792">
        <w:rPr>
          <w:rFonts w:ascii="Arial" w:hAnsi="Arial"/>
        </w:rPr>
        <w:t>A-</w:t>
      </w:r>
      <w:r w:rsidR="008F5B46">
        <w:rPr>
          <w:rFonts w:ascii="Arial" w:hAnsi="Arial"/>
        </w:rPr>
        <w:t>8921577</w:t>
      </w:r>
      <w:r w:rsidR="00F6461B">
        <w:rPr>
          <w:rFonts w:ascii="Arial" w:hAnsi="Arial"/>
        </w:rPr>
        <w:t>.</w:t>
      </w:r>
    </w:p>
    <w:p w14:paraId="5E888E29" w14:textId="77777777" w:rsidR="00F6461B" w:rsidRDefault="00F6461B" w:rsidP="00117B9E">
      <w:pPr>
        <w:tabs>
          <w:tab w:val="left" w:pos="-720"/>
          <w:tab w:val="left" w:pos="9630"/>
        </w:tabs>
        <w:suppressAutoHyphens/>
        <w:ind w:right="936"/>
        <w:rPr>
          <w:rFonts w:ascii="Arial" w:hAnsi="Arial"/>
        </w:rPr>
      </w:pPr>
    </w:p>
    <w:p w14:paraId="37C2ACDC" w14:textId="6CA4947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A0907">
        <w:rPr>
          <w:rFonts w:ascii="Arial" w:hAnsi="Arial"/>
        </w:rPr>
        <w:t xml:space="preserve">Liability and </w:t>
      </w:r>
      <w:r w:rsidR="0017579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26E5853" w14:textId="77777777" w:rsidR="00F6461B" w:rsidRDefault="00F6461B" w:rsidP="00117B9E">
      <w:pPr>
        <w:tabs>
          <w:tab w:val="left" w:pos="-720"/>
        </w:tabs>
        <w:suppressAutoHyphens/>
        <w:rPr>
          <w:rFonts w:ascii="Arial" w:hAnsi="Arial"/>
        </w:rPr>
      </w:pPr>
    </w:p>
    <w:p w14:paraId="1E3F514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E1DE48F" w14:textId="77777777" w:rsidR="00F6461B" w:rsidRDefault="00F6461B" w:rsidP="00117B9E">
      <w:pPr>
        <w:tabs>
          <w:tab w:val="left" w:pos="-720"/>
          <w:tab w:val="left" w:pos="9630"/>
        </w:tabs>
        <w:suppressAutoHyphens/>
        <w:ind w:right="936"/>
        <w:rPr>
          <w:rFonts w:ascii="Arial" w:hAnsi="Arial"/>
        </w:rPr>
      </w:pPr>
    </w:p>
    <w:p w14:paraId="5BD644FF" w14:textId="4637F4D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75792">
        <w:rPr>
          <w:rFonts w:ascii="Arial" w:hAnsi="Arial"/>
        </w:rPr>
        <w:t>A-</w:t>
      </w:r>
      <w:r w:rsidR="008F5B46">
        <w:rPr>
          <w:rFonts w:ascii="Arial" w:hAnsi="Arial"/>
        </w:rPr>
        <w:t xml:space="preserve">8921577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621DF00" w14:textId="77777777" w:rsidR="00F6461B" w:rsidRDefault="00F6461B" w:rsidP="00117B9E">
      <w:pPr>
        <w:tabs>
          <w:tab w:val="left" w:pos="-720"/>
        </w:tabs>
        <w:suppressAutoHyphens/>
        <w:rPr>
          <w:rFonts w:ascii="Arial" w:hAnsi="Arial"/>
        </w:rPr>
      </w:pPr>
    </w:p>
    <w:p w14:paraId="1C74E03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E9C9CEC" w14:textId="6981BAA9" w:rsidR="000A4804" w:rsidRDefault="00CB2E5A" w:rsidP="00CB2E5A">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753797FC" wp14:editId="70CE9A1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93CF6D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2D60ED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904103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BEE09B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5F8344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DFA96D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17939B4" w14:textId="77777777" w:rsidR="00F6461B" w:rsidRDefault="00F6461B" w:rsidP="00150564">
      <w:pPr>
        <w:tabs>
          <w:tab w:val="left" w:pos="-720"/>
        </w:tabs>
        <w:suppressAutoHyphens/>
        <w:rPr>
          <w:rFonts w:ascii="Arial" w:hAnsi="Arial"/>
        </w:rPr>
      </w:pPr>
    </w:p>
    <w:p w14:paraId="12A77D7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E8423BB" w14:textId="77777777" w:rsidR="00DB467F" w:rsidRDefault="00DB467F" w:rsidP="00DB467F">
      <w:pPr>
        <w:ind w:right="90"/>
        <w:rPr>
          <w:rFonts w:ascii="Arial" w:hAnsi="Arial" w:cs="Arial"/>
        </w:rPr>
      </w:pPr>
    </w:p>
    <w:p w14:paraId="6E5B81F1" w14:textId="77777777" w:rsidR="00BD2DC2" w:rsidRDefault="00BD2DC2" w:rsidP="00DB467F">
      <w:pPr>
        <w:ind w:right="90"/>
        <w:rPr>
          <w:rFonts w:ascii="Arial" w:hAnsi="Arial" w:cs="Arial"/>
        </w:rPr>
      </w:pPr>
    </w:p>
    <w:p w14:paraId="4794DF8E" w14:textId="77777777" w:rsidR="00BD2DC2" w:rsidRDefault="00BD2DC2" w:rsidP="00DB467F">
      <w:pPr>
        <w:ind w:right="90"/>
        <w:rPr>
          <w:rFonts w:ascii="Arial" w:hAnsi="Arial" w:cs="Arial"/>
        </w:rPr>
      </w:pPr>
    </w:p>
    <w:p w14:paraId="35511EBB" w14:textId="77777777" w:rsidR="00BB5F42" w:rsidRDefault="00BB5F42" w:rsidP="00DB467F">
      <w:pPr>
        <w:ind w:right="90"/>
        <w:rPr>
          <w:rFonts w:ascii="Arial" w:hAnsi="Arial" w:cs="Arial"/>
        </w:rPr>
      </w:pPr>
    </w:p>
    <w:p w14:paraId="0414C51A" w14:textId="77777777" w:rsidR="00BD2DC2" w:rsidRDefault="00BD2DC2" w:rsidP="00DB467F">
      <w:pPr>
        <w:ind w:right="90"/>
        <w:rPr>
          <w:rFonts w:ascii="Arial" w:hAnsi="Arial" w:cs="Arial"/>
        </w:rPr>
      </w:pPr>
    </w:p>
    <w:p w14:paraId="2BDA2FC4" w14:textId="5F86B174" w:rsidR="00DB467F" w:rsidRDefault="00333CB4" w:rsidP="00862743">
      <w:pPr>
        <w:tabs>
          <w:tab w:val="left" w:pos="4950"/>
        </w:tabs>
        <w:ind w:right="90"/>
        <w:rPr>
          <w:rFonts w:ascii="Arial" w:hAnsi="Arial" w:cs="Arial"/>
        </w:rPr>
      </w:pPr>
      <w:r>
        <w:rPr>
          <w:rFonts w:ascii="Arial" w:hAnsi="Arial" w:cs="Arial"/>
        </w:rPr>
        <w:t xml:space="preserve">Date:  </w:t>
      </w:r>
      <w:r w:rsidR="00CB2E5A">
        <w:rPr>
          <w:rFonts w:ascii="Arial" w:hAnsi="Arial" w:cs="Arial"/>
        </w:rPr>
        <w:t>01/10/2020</w:t>
      </w:r>
      <w:r>
        <w:rPr>
          <w:rFonts w:ascii="Arial" w:hAnsi="Arial" w:cs="Arial"/>
        </w:rPr>
        <w:tab/>
      </w:r>
      <w:r w:rsidR="00CB2E5A">
        <w:rPr>
          <w:noProof/>
        </w:rPr>
        <w:drawing>
          <wp:inline distT="0" distB="0" distL="0" distR="0" wp14:anchorId="4D52A6BA" wp14:editId="76D3038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6C674A5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19AF6A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F4DD1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CD2FB07" w14:textId="77777777" w:rsidR="00F6461B" w:rsidRDefault="00F6461B" w:rsidP="00DB467F">
      <w:pPr>
        <w:tabs>
          <w:tab w:val="left" w:pos="-720"/>
        </w:tabs>
        <w:suppressAutoHyphens/>
        <w:ind w:right="90"/>
        <w:rPr>
          <w:rFonts w:ascii="Arial" w:hAnsi="Arial"/>
        </w:rPr>
      </w:pPr>
    </w:p>
    <w:p w14:paraId="14F4E116" w14:textId="77777777" w:rsidR="00F6461B" w:rsidRDefault="00BD6010" w:rsidP="00150564">
      <w:pPr>
        <w:tabs>
          <w:tab w:val="center" w:pos="4680"/>
        </w:tabs>
        <w:suppressAutoHyphens/>
        <w:rPr>
          <w:rFonts w:ascii="Arial" w:hAnsi="Arial"/>
        </w:rPr>
      </w:pPr>
      <w:r>
        <w:rPr>
          <w:rFonts w:ascii="Arial" w:hAnsi="Arial"/>
        </w:rPr>
        <w:br w:type="page"/>
      </w:r>
    </w:p>
    <w:p w14:paraId="116BBC8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D2CF922" w14:textId="77777777" w:rsidR="00104196" w:rsidRPr="00AB24E9" w:rsidRDefault="00104196" w:rsidP="00104196">
      <w:pPr>
        <w:tabs>
          <w:tab w:val="left" w:pos="-720"/>
        </w:tabs>
        <w:suppressAutoHyphens/>
        <w:rPr>
          <w:rFonts w:ascii="Arial" w:hAnsi="Arial"/>
          <w:sz w:val="18"/>
          <w:szCs w:val="18"/>
        </w:rPr>
      </w:pPr>
    </w:p>
    <w:p w14:paraId="715E88F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B9FA4C" w14:textId="77777777" w:rsidR="007A36E0" w:rsidRPr="00905337" w:rsidRDefault="007A36E0" w:rsidP="007A36E0">
      <w:pPr>
        <w:tabs>
          <w:tab w:val="left" w:pos="360"/>
        </w:tabs>
        <w:rPr>
          <w:rFonts w:ascii="Arial" w:hAnsi="Arial" w:cs="Arial"/>
          <w:sz w:val="18"/>
          <w:szCs w:val="18"/>
        </w:rPr>
      </w:pPr>
    </w:p>
    <w:p w14:paraId="43C40BD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30786A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C5BA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68D571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53CEE0" w14:textId="77777777" w:rsidR="00690037" w:rsidRPr="00690037" w:rsidRDefault="00690037" w:rsidP="00690037">
      <w:pPr>
        <w:ind w:left="720" w:hanging="360"/>
        <w:rPr>
          <w:rFonts w:ascii="Arial" w:hAnsi="Arial"/>
        </w:rPr>
      </w:pPr>
    </w:p>
    <w:p w14:paraId="35342A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D60F310" w14:textId="77777777" w:rsidR="00703137" w:rsidRPr="00905337" w:rsidRDefault="00703137" w:rsidP="00703137">
      <w:pPr>
        <w:tabs>
          <w:tab w:val="left" w:pos="3336"/>
        </w:tabs>
        <w:ind w:left="360" w:hanging="360"/>
        <w:rPr>
          <w:rFonts w:ascii="Arial" w:hAnsi="Arial" w:cs="Arial"/>
          <w:sz w:val="16"/>
          <w:szCs w:val="16"/>
        </w:rPr>
      </w:pPr>
    </w:p>
    <w:p w14:paraId="7B59828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3F16D7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000D1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A61F99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BB092A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F631F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2E76D6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5DDE3D" w14:textId="77777777" w:rsidR="00703137" w:rsidRPr="00D92F56" w:rsidRDefault="00703137" w:rsidP="00690037">
      <w:pPr>
        <w:ind w:left="360" w:hanging="360"/>
        <w:rPr>
          <w:rFonts w:ascii="Arial" w:hAnsi="Arial" w:cs="Arial"/>
          <w:sz w:val="16"/>
          <w:szCs w:val="16"/>
        </w:rPr>
      </w:pPr>
    </w:p>
    <w:p w14:paraId="5323BCB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0BFAFF" w14:textId="77777777" w:rsidR="00703137" w:rsidRPr="00D92F56" w:rsidRDefault="00703137" w:rsidP="00703137">
      <w:pPr>
        <w:ind w:left="360" w:hanging="360"/>
        <w:rPr>
          <w:rFonts w:ascii="Arial" w:hAnsi="Arial" w:cs="Arial"/>
          <w:sz w:val="16"/>
          <w:szCs w:val="16"/>
        </w:rPr>
      </w:pPr>
    </w:p>
    <w:p w14:paraId="6FA8D0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A5ED284" w14:textId="77777777" w:rsidR="00703137" w:rsidRPr="00D92F56" w:rsidRDefault="00703137" w:rsidP="00703137">
      <w:pPr>
        <w:rPr>
          <w:rFonts w:ascii="Arial" w:hAnsi="Arial" w:cs="Arial"/>
          <w:sz w:val="16"/>
          <w:szCs w:val="16"/>
        </w:rPr>
      </w:pPr>
    </w:p>
    <w:p w14:paraId="62BED2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DA2C7DF" w14:textId="77777777" w:rsidR="00703137" w:rsidRPr="00D92F56" w:rsidRDefault="00703137" w:rsidP="00703137">
      <w:pPr>
        <w:pStyle w:val="BodyText2"/>
        <w:ind w:right="0"/>
        <w:rPr>
          <w:rFonts w:ascii="Arial" w:hAnsi="Arial" w:cs="Arial"/>
          <w:sz w:val="16"/>
          <w:szCs w:val="16"/>
        </w:rPr>
      </w:pPr>
    </w:p>
    <w:p w14:paraId="78DA92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4462A6F" w14:textId="77777777" w:rsidR="00703137" w:rsidRPr="00D92F56" w:rsidRDefault="00703137" w:rsidP="00703137">
      <w:pPr>
        <w:pStyle w:val="BodyText2"/>
        <w:ind w:left="360" w:right="0"/>
        <w:rPr>
          <w:rFonts w:ascii="Arial" w:hAnsi="Arial" w:cs="Arial"/>
          <w:sz w:val="16"/>
          <w:szCs w:val="16"/>
        </w:rPr>
      </w:pPr>
    </w:p>
    <w:p w14:paraId="42D6D07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607837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4AAB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0909DC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020B3A" w14:textId="77777777" w:rsidR="00703137" w:rsidRPr="00D92F56" w:rsidRDefault="00703137" w:rsidP="00690037">
      <w:pPr>
        <w:pStyle w:val="BodyText2"/>
        <w:ind w:left="720" w:right="0"/>
        <w:rPr>
          <w:rFonts w:ascii="Arial" w:hAnsi="Arial" w:cs="Arial"/>
          <w:sz w:val="16"/>
          <w:szCs w:val="16"/>
        </w:rPr>
      </w:pPr>
    </w:p>
    <w:p w14:paraId="647576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94D22F2" w14:textId="77777777" w:rsidR="00703137" w:rsidRPr="00D92F56" w:rsidRDefault="00703137" w:rsidP="00703137">
      <w:pPr>
        <w:pStyle w:val="BodyText2"/>
        <w:ind w:left="360" w:right="0"/>
        <w:rPr>
          <w:rFonts w:ascii="Arial" w:hAnsi="Arial" w:cs="Arial"/>
          <w:sz w:val="16"/>
          <w:szCs w:val="16"/>
        </w:rPr>
      </w:pPr>
    </w:p>
    <w:p w14:paraId="6F424E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DC0806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0BE8F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F5CA0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54A7D7" w14:textId="77777777" w:rsidR="00703137" w:rsidRPr="00D92F56" w:rsidRDefault="00703137" w:rsidP="00690037">
      <w:pPr>
        <w:pStyle w:val="BodyText2"/>
        <w:ind w:left="720" w:right="0"/>
        <w:rPr>
          <w:rFonts w:ascii="Arial" w:hAnsi="Arial" w:cs="Arial"/>
          <w:sz w:val="16"/>
          <w:szCs w:val="16"/>
        </w:rPr>
      </w:pPr>
    </w:p>
    <w:p w14:paraId="66B7C4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2FAB48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6EC57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F2A0CE" w14:textId="77777777" w:rsidR="00703137" w:rsidRPr="00D92F56" w:rsidRDefault="00703137" w:rsidP="00703137">
      <w:pPr>
        <w:pStyle w:val="ListParagraph"/>
        <w:ind w:left="360" w:hanging="360"/>
        <w:rPr>
          <w:rFonts w:ascii="Arial" w:hAnsi="Arial" w:cs="Arial"/>
          <w:sz w:val="16"/>
          <w:szCs w:val="16"/>
        </w:rPr>
      </w:pPr>
    </w:p>
    <w:p w14:paraId="4E0FE6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0BFE98" w14:textId="77777777" w:rsidR="00703137" w:rsidRPr="00D92F56" w:rsidRDefault="00703137" w:rsidP="00703137">
      <w:pPr>
        <w:pStyle w:val="ListParagraph"/>
        <w:ind w:left="360" w:hanging="360"/>
        <w:rPr>
          <w:rFonts w:ascii="Arial" w:hAnsi="Arial" w:cs="Arial"/>
          <w:sz w:val="16"/>
          <w:szCs w:val="16"/>
        </w:rPr>
      </w:pPr>
    </w:p>
    <w:p w14:paraId="0E32EB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280947D" w14:textId="77777777" w:rsidR="00703137" w:rsidRPr="00D92F56" w:rsidRDefault="00703137" w:rsidP="00703137">
      <w:pPr>
        <w:pStyle w:val="ListParagraph"/>
        <w:ind w:left="360" w:hanging="360"/>
        <w:rPr>
          <w:rFonts w:ascii="Arial" w:hAnsi="Arial" w:cs="Arial"/>
          <w:sz w:val="16"/>
          <w:szCs w:val="16"/>
        </w:rPr>
      </w:pPr>
    </w:p>
    <w:p w14:paraId="29CD7234" w14:textId="77777777" w:rsidR="00A5595E" w:rsidRDefault="00A5595E" w:rsidP="00A5595E">
      <w:pPr>
        <w:tabs>
          <w:tab w:val="left" w:pos="-720"/>
        </w:tabs>
        <w:suppressAutoHyphens/>
        <w:rPr>
          <w:rFonts w:ascii="Arial" w:hAnsi="Arial" w:cs="Arial"/>
          <w:sz w:val="18"/>
          <w:szCs w:val="18"/>
        </w:rPr>
      </w:pPr>
    </w:p>
    <w:p w14:paraId="49A2F2D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B9A40" w14:textId="77777777" w:rsidR="00A604CE" w:rsidRDefault="00A604CE">
      <w:pPr>
        <w:spacing w:line="20" w:lineRule="exact"/>
        <w:rPr>
          <w:sz w:val="24"/>
        </w:rPr>
      </w:pPr>
    </w:p>
  </w:endnote>
  <w:endnote w:type="continuationSeparator" w:id="0">
    <w:p w14:paraId="2290B44E" w14:textId="77777777" w:rsidR="00A604CE" w:rsidRDefault="00A604CE">
      <w:r>
        <w:rPr>
          <w:sz w:val="24"/>
        </w:rPr>
        <w:t xml:space="preserve"> </w:t>
      </w:r>
    </w:p>
  </w:endnote>
  <w:endnote w:type="continuationNotice" w:id="1">
    <w:p w14:paraId="588B6D98" w14:textId="77777777" w:rsidR="00A604CE" w:rsidRDefault="00A604C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9EB0E" w14:textId="77777777" w:rsidR="009C07F4" w:rsidRDefault="009C07F4">
    <w:pPr>
      <w:spacing w:before="140" w:line="100" w:lineRule="exact"/>
      <w:rPr>
        <w:sz w:val="10"/>
      </w:rPr>
    </w:pPr>
  </w:p>
  <w:p w14:paraId="469B6FD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C1C13" w14:textId="77777777" w:rsidR="00A604CE" w:rsidRDefault="00A604CE">
      <w:r>
        <w:rPr>
          <w:sz w:val="24"/>
        </w:rPr>
        <w:separator/>
      </w:r>
    </w:p>
  </w:footnote>
  <w:footnote w:type="continuationSeparator" w:id="0">
    <w:p w14:paraId="0CC934FC" w14:textId="77777777" w:rsidR="00A604CE" w:rsidRDefault="00A60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579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143F"/>
    <w:rsid w:val="00465036"/>
    <w:rsid w:val="00474B41"/>
    <w:rsid w:val="004E72C7"/>
    <w:rsid w:val="004F48E0"/>
    <w:rsid w:val="004F5AC3"/>
    <w:rsid w:val="00526B74"/>
    <w:rsid w:val="00577689"/>
    <w:rsid w:val="005A6A0D"/>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5B46"/>
    <w:rsid w:val="0090151E"/>
    <w:rsid w:val="00912834"/>
    <w:rsid w:val="00931489"/>
    <w:rsid w:val="00944DCC"/>
    <w:rsid w:val="00963181"/>
    <w:rsid w:val="00970C5D"/>
    <w:rsid w:val="00992DE7"/>
    <w:rsid w:val="009A0907"/>
    <w:rsid w:val="009A5805"/>
    <w:rsid w:val="009C07F4"/>
    <w:rsid w:val="009C48D3"/>
    <w:rsid w:val="00A066DA"/>
    <w:rsid w:val="00A12775"/>
    <w:rsid w:val="00A162C0"/>
    <w:rsid w:val="00A305DB"/>
    <w:rsid w:val="00A338EC"/>
    <w:rsid w:val="00A5595E"/>
    <w:rsid w:val="00A570CD"/>
    <w:rsid w:val="00A604C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2E5A"/>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E8386B"/>
  <w15:docId w15:val="{35AB9AFB-49DB-4DF1-90FA-6EAB2EBC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5</cp:revision>
  <cp:lastPrinted>2006-10-03T12:18:00Z</cp:lastPrinted>
  <dcterms:created xsi:type="dcterms:W3CDTF">2020-01-10T11:36:00Z</dcterms:created>
  <dcterms:modified xsi:type="dcterms:W3CDTF">2020-01-10T18:17:00Z</dcterms:modified>
</cp:coreProperties>
</file>