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66580017" w14:textId="16AEB669" w:rsidR="000D7618" w:rsidRDefault="000D7618" w:rsidP="000D7618">
      <w:pPr>
        <w:pStyle w:val="Heading5"/>
        <w:spacing w:before="0" w:after="0"/>
        <w:jc w:val="center"/>
        <w:rPr>
          <w:i w:val="0"/>
          <w:sz w:val="24"/>
          <w:szCs w:val="24"/>
        </w:rPr>
      </w:pPr>
      <w:r>
        <w:rPr>
          <w:i w:val="0"/>
          <w:sz w:val="24"/>
          <w:szCs w:val="24"/>
        </w:rPr>
        <w:t>January 13, 2020</w:t>
      </w:r>
    </w:p>
    <w:p w14:paraId="1DE03CBF" w14:textId="38EFE604" w:rsidR="00C83E25" w:rsidRPr="00AE10CB" w:rsidRDefault="00C75425" w:rsidP="00AE10CB">
      <w:pPr>
        <w:pStyle w:val="Heading5"/>
        <w:spacing w:before="0" w:after="0"/>
        <w:ind w:left="7200" w:firstLine="720"/>
        <w:rPr>
          <w:i w:val="0"/>
          <w:sz w:val="24"/>
          <w:szCs w:val="24"/>
        </w:rPr>
      </w:pPr>
      <w:r>
        <w:rPr>
          <w:i w:val="0"/>
          <w:sz w:val="24"/>
          <w:szCs w:val="24"/>
        </w:rPr>
        <w:t>A-</w:t>
      </w:r>
      <w:r w:rsidR="00AC7AA9">
        <w:rPr>
          <w:i w:val="0"/>
          <w:sz w:val="24"/>
          <w:szCs w:val="24"/>
        </w:rPr>
        <w:t>8917658</w:t>
      </w:r>
    </w:p>
    <w:p w14:paraId="34939055" w14:textId="363D8622"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AC7AA9">
        <w:rPr>
          <w:b/>
          <w:sz w:val="24"/>
          <w:szCs w:val="24"/>
        </w:rPr>
        <w:t>A-2020-3015714</w:t>
      </w:r>
    </w:p>
    <w:p w14:paraId="6255C355" w14:textId="6E43651E"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AC7AA9">
        <w:rPr>
          <w:b/>
          <w:sz w:val="24"/>
          <w:szCs w:val="24"/>
        </w:rPr>
        <w:t>1152715</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7E0FCA76" w:rsidR="00BF0D86" w:rsidRDefault="00AC7AA9" w:rsidP="00EB5723">
      <w:pPr>
        <w:rPr>
          <w:b/>
          <w:sz w:val="24"/>
          <w:szCs w:val="24"/>
        </w:rPr>
      </w:pPr>
      <w:r>
        <w:rPr>
          <w:b/>
          <w:sz w:val="24"/>
          <w:szCs w:val="24"/>
        </w:rPr>
        <w:t>HAWG WILD FENCING LLC</w:t>
      </w:r>
    </w:p>
    <w:p w14:paraId="70F43193" w14:textId="10031632" w:rsidR="0030344F" w:rsidRDefault="00AC7AA9" w:rsidP="00EB5723">
      <w:pPr>
        <w:rPr>
          <w:b/>
          <w:sz w:val="24"/>
          <w:szCs w:val="24"/>
        </w:rPr>
      </w:pPr>
      <w:r>
        <w:rPr>
          <w:b/>
          <w:sz w:val="24"/>
          <w:szCs w:val="24"/>
        </w:rPr>
        <w:t xml:space="preserve">2272 GLADE PIKE </w:t>
      </w:r>
    </w:p>
    <w:p w14:paraId="6177436B" w14:textId="1F665782" w:rsidR="00AC7AA9" w:rsidRPr="00EB5723" w:rsidRDefault="00AC7AA9" w:rsidP="00EB5723">
      <w:pPr>
        <w:rPr>
          <w:b/>
          <w:sz w:val="24"/>
          <w:szCs w:val="24"/>
        </w:rPr>
      </w:pPr>
      <w:r>
        <w:rPr>
          <w:b/>
          <w:sz w:val="24"/>
          <w:szCs w:val="24"/>
        </w:rPr>
        <w:t>MANNS CHOICE PA 15550</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3E64C5F5"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proofErr w:type="spellStart"/>
      <w:r w:rsidR="00AC7AA9">
        <w:rPr>
          <w:b w:val="0"/>
          <w:i w:val="0"/>
          <w:sz w:val="24"/>
          <w:szCs w:val="24"/>
        </w:rPr>
        <w:t>Hawg</w:t>
      </w:r>
      <w:proofErr w:type="spellEnd"/>
      <w:r w:rsidR="00AC7AA9">
        <w:rPr>
          <w:b w:val="0"/>
          <w:i w:val="0"/>
          <w:sz w:val="24"/>
          <w:szCs w:val="24"/>
        </w:rPr>
        <w:t xml:space="preserve"> Wild Fencing LLC</w:t>
      </w:r>
      <w:r w:rsidR="00C75425">
        <w:rPr>
          <w:b w:val="0"/>
          <w:i w:val="0"/>
          <w:sz w:val="24"/>
          <w:szCs w:val="24"/>
        </w:rPr>
        <w:t xml:space="preserve">, </w:t>
      </w:r>
      <w:r w:rsidR="00AC7AA9">
        <w:rPr>
          <w:b w:val="0"/>
          <w:i w:val="0"/>
          <w:sz w:val="24"/>
          <w:szCs w:val="24"/>
        </w:rPr>
        <w:t xml:space="preserve">2272 Glade Pike, </w:t>
      </w:r>
      <w:proofErr w:type="spellStart"/>
      <w:r w:rsidR="00AC7AA9">
        <w:rPr>
          <w:b w:val="0"/>
          <w:i w:val="0"/>
          <w:sz w:val="24"/>
          <w:szCs w:val="24"/>
        </w:rPr>
        <w:t>Manns</w:t>
      </w:r>
      <w:proofErr w:type="spellEnd"/>
      <w:r w:rsidR="00AC7AA9">
        <w:rPr>
          <w:b w:val="0"/>
          <w:i w:val="0"/>
          <w:sz w:val="24"/>
          <w:szCs w:val="24"/>
        </w:rPr>
        <w:t xml:space="preserve"> Choice, Bedford County, PA 15550</w:t>
      </w:r>
      <w:r w:rsidR="0030344F">
        <w:rPr>
          <w:b w:val="0"/>
          <w:i w:val="0"/>
          <w:sz w:val="24"/>
          <w:szCs w:val="24"/>
        </w:rPr>
        <w:t>.</w:t>
      </w:r>
      <w:r w:rsidR="00AC7AA9">
        <w:rPr>
          <w:b w:val="0"/>
          <w:i w:val="0"/>
          <w:sz w:val="24"/>
          <w:szCs w:val="24"/>
        </w:rPr>
        <w:t xml:space="preserve"> 814-932-4379. </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09791C81"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AC7AA9">
        <w:rPr>
          <w:b/>
          <w:spacing w:val="-3"/>
          <w:sz w:val="24"/>
          <w:szCs w:val="24"/>
        </w:rPr>
        <w:t>8917658</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55533B3F"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proofErr w:type="spellStart"/>
      <w:r w:rsidR="00AC7AA9">
        <w:rPr>
          <w:b/>
          <w:sz w:val="24"/>
          <w:szCs w:val="24"/>
        </w:rPr>
        <w:t>Hawg</w:t>
      </w:r>
      <w:proofErr w:type="spellEnd"/>
      <w:r w:rsidR="00AC7AA9">
        <w:rPr>
          <w:b/>
          <w:sz w:val="24"/>
          <w:szCs w:val="24"/>
        </w:rPr>
        <w:t xml:space="preserve"> Wild Fencing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AC7AA9">
        <w:rPr>
          <w:b/>
          <w:sz w:val="24"/>
          <w:szCs w:val="24"/>
        </w:rPr>
        <w:t>A-2020-3015714</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AC7AA9">
        <w:rPr>
          <w:b/>
          <w:sz w:val="24"/>
          <w:szCs w:val="24"/>
        </w:rPr>
        <w:t>8917658</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362BD17F"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proofErr w:type="spellStart"/>
      <w:r w:rsidR="00AC7AA9">
        <w:rPr>
          <w:b/>
          <w:sz w:val="24"/>
          <w:szCs w:val="24"/>
        </w:rPr>
        <w:t>Hawg</w:t>
      </w:r>
      <w:proofErr w:type="spellEnd"/>
      <w:r w:rsidR="00AC7AA9">
        <w:rPr>
          <w:b/>
          <w:sz w:val="24"/>
          <w:szCs w:val="24"/>
        </w:rPr>
        <w:t xml:space="preserve"> Wild Fencing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AC7AA9">
        <w:rPr>
          <w:b/>
          <w:sz w:val="24"/>
          <w:szCs w:val="24"/>
        </w:rPr>
        <w:t>A-2020-3015714</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AC7AA9">
        <w:rPr>
          <w:b/>
          <w:sz w:val="24"/>
          <w:szCs w:val="24"/>
        </w:rPr>
        <w:t>8917658</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0D7618"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2642ED09" w:rsidR="007B418C" w:rsidRPr="00AE10CB" w:rsidRDefault="000D7618"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077954E4" wp14:editId="4B66EC3B">
            <wp:simplePos x="0" y="0"/>
            <wp:positionH relativeFrom="column">
              <wp:posOffset>3019425</wp:posOffset>
            </wp:positionH>
            <wp:positionV relativeFrom="paragraph">
              <wp:posOffset>163195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61D6738D" w:rsidR="007B418C" w:rsidRPr="00AE10CB" w:rsidRDefault="007B418C" w:rsidP="00AE10CB">
      <w:pPr>
        <w:tabs>
          <w:tab w:val="left" w:pos="-720"/>
        </w:tabs>
        <w:suppressAutoHyphens/>
        <w:jc w:val="both"/>
        <w:rPr>
          <w:spacing w:val="-3"/>
          <w:sz w:val="24"/>
          <w:szCs w:val="24"/>
        </w:rPr>
      </w:pPr>
    </w:p>
    <w:p w14:paraId="2ACF0AF2" w14:textId="4A83ABEC" w:rsidR="007C6B2B" w:rsidRPr="00AE10CB" w:rsidRDefault="007C6B2B" w:rsidP="00AE10CB">
      <w:pPr>
        <w:tabs>
          <w:tab w:val="left" w:pos="-720"/>
        </w:tabs>
        <w:suppressAutoHyphens/>
        <w:jc w:val="both"/>
        <w:rPr>
          <w:spacing w:val="-3"/>
          <w:sz w:val="24"/>
          <w:szCs w:val="24"/>
        </w:rPr>
      </w:pPr>
    </w:p>
    <w:p w14:paraId="63E39E94" w14:textId="19066AFB" w:rsidR="007C6B2B" w:rsidRPr="00AE10CB" w:rsidRDefault="000D7618" w:rsidP="000D7618">
      <w:pPr>
        <w:tabs>
          <w:tab w:val="left" w:pos="-720"/>
          <w:tab w:val="left" w:pos="5820"/>
        </w:tabs>
        <w:suppressAutoHyphens/>
        <w:jc w:val="both"/>
        <w:rPr>
          <w:spacing w:val="-3"/>
          <w:sz w:val="24"/>
          <w:szCs w:val="24"/>
        </w:rPr>
      </w:pPr>
      <w:r>
        <w:rPr>
          <w:spacing w:val="-3"/>
          <w:sz w:val="24"/>
          <w:szCs w:val="24"/>
        </w:rPr>
        <w:tab/>
      </w: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487"/>
    <w:rsid w:val="00097551"/>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618"/>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6F74"/>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67AC3-410E-42AB-8589-0F32E0AC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4039</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2020-01-13T15:48:00Z</dcterms:created>
  <dcterms:modified xsi:type="dcterms:W3CDTF">2020-01-13T15:59:00Z</dcterms:modified>
</cp:coreProperties>
</file>