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40EDED61" w:rsidR="00D61E0C" w:rsidRDefault="00A22593" w:rsidP="00A22593">
      <w:pPr>
        <w:jc w:val="center"/>
        <w:rPr>
          <w:sz w:val="24"/>
        </w:rPr>
      </w:pPr>
      <w:r>
        <w:rPr>
          <w:sz w:val="24"/>
        </w:rPr>
        <w:t>January 16, 2020</w:t>
      </w:r>
    </w:p>
    <w:p w14:paraId="2A341584" w14:textId="5C190AA4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F4575D">
        <w:rPr>
          <w:sz w:val="24"/>
        </w:rPr>
        <w:t>2020-3015582</w:t>
      </w:r>
    </w:p>
    <w:p w14:paraId="2B2A27D2" w14:textId="7775DB2F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4575D">
        <w:rPr>
          <w:sz w:val="24"/>
        </w:rPr>
        <w:t>1122891</w:t>
      </w:r>
    </w:p>
    <w:p w14:paraId="0B4665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558EA429" w:rsidR="00D61E0C" w:rsidRPr="00F4575D" w:rsidRDefault="00F4575D" w:rsidP="00D61E0C">
      <w:pPr>
        <w:rPr>
          <w:sz w:val="24"/>
        </w:rPr>
      </w:pPr>
      <w:r w:rsidRPr="00F4575D">
        <w:rPr>
          <w:sz w:val="24"/>
        </w:rPr>
        <w:t>GREG CIBINSKI</w:t>
      </w:r>
    </w:p>
    <w:p w14:paraId="5365A697" w14:textId="6143CB3A" w:rsidR="00D61E0C" w:rsidRPr="00F4575D" w:rsidRDefault="00F4575D" w:rsidP="00D61E0C">
      <w:pPr>
        <w:rPr>
          <w:sz w:val="24"/>
        </w:rPr>
      </w:pPr>
      <w:r w:rsidRPr="00F4575D">
        <w:rPr>
          <w:sz w:val="24"/>
        </w:rPr>
        <w:t>MIDWEST ENERGY INC</w:t>
      </w:r>
    </w:p>
    <w:p w14:paraId="7DB4C89E" w14:textId="2C24A204" w:rsidR="00D61E0C" w:rsidRPr="00F4575D" w:rsidRDefault="00F4575D" w:rsidP="00D61E0C">
      <w:pPr>
        <w:rPr>
          <w:sz w:val="24"/>
        </w:rPr>
      </w:pPr>
      <w:r w:rsidRPr="00F4575D">
        <w:rPr>
          <w:sz w:val="24"/>
        </w:rPr>
        <w:t>559 S FRONTAGE RD</w:t>
      </w:r>
    </w:p>
    <w:p w14:paraId="1B814678" w14:textId="2F93C3B0" w:rsidR="00D61E0C" w:rsidRPr="00F4575D" w:rsidRDefault="00F4575D" w:rsidP="00D61E0C">
      <w:pPr>
        <w:rPr>
          <w:sz w:val="24"/>
        </w:rPr>
      </w:pPr>
      <w:r w:rsidRPr="00F4575D">
        <w:rPr>
          <w:sz w:val="24"/>
        </w:rPr>
        <w:t>BURR RIDGE IL 60527</w:t>
      </w:r>
    </w:p>
    <w:p w14:paraId="497920D1" w14:textId="77777777" w:rsidR="00D61E0C" w:rsidRPr="00F4575D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 w:rsidRPr="00F4575D">
        <w:rPr>
          <w:sz w:val="24"/>
        </w:rPr>
        <w:tab/>
        <w:t>RE: Electric</w:t>
      </w:r>
      <w:r w:rsidRPr="00435CD9">
        <w:rPr>
          <w:sz w:val="24"/>
        </w:rPr>
        <w:t xml:space="preserve">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3BBFADFB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F4575D">
        <w:rPr>
          <w:sz w:val="24"/>
          <w:szCs w:val="24"/>
        </w:rPr>
        <w:t xml:space="preserve">Mr. </w:t>
      </w:r>
      <w:proofErr w:type="spellStart"/>
      <w:r w:rsidR="00F4575D">
        <w:rPr>
          <w:sz w:val="24"/>
          <w:szCs w:val="24"/>
        </w:rPr>
        <w:t>Cibinski</w:t>
      </w:r>
      <w:proofErr w:type="spellEnd"/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6F3C95BC" w:rsidR="00D61E0C" w:rsidRPr="00F4575D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F4575D" w:rsidRPr="00F4575D">
        <w:rPr>
          <w:sz w:val="24"/>
          <w:szCs w:val="24"/>
        </w:rPr>
        <w:t>January 13, 2020</w:t>
      </w:r>
      <w:r w:rsidRPr="00F4575D">
        <w:rPr>
          <w:sz w:val="24"/>
          <w:szCs w:val="24"/>
        </w:rPr>
        <w:t xml:space="preserve">, </w:t>
      </w:r>
      <w:r w:rsidR="00D41CBC" w:rsidRPr="00F4575D">
        <w:rPr>
          <w:sz w:val="24"/>
          <w:szCs w:val="24"/>
        </w:rPr>
        <w:t xml:space="preserve">the Public Utility Commission accepted </w:t>
      </w:r>
      <w:r w:rsidR="00F4575D" w:rsidRPr="00F4575D">
        <w:rPr>
          <w:sz w:val="24"/>
        </w:rPr>
        <w:t>Midwest Energy, Inc.</w:t>
      </w:r>
      <w:r w:rsidRPr="00F4575D">
        <w:rPr>
          <w:sz w:val="24"/>
        </w:rPr>
        <w:t xml:space="preserve">’s </w:t>
      </w:r>
      <w:r w:rsidR="00D41CBC" w:rsidRPr="00F4575D">
        <w:rPr>
          <w:sz w:val="24"/>
        </w:rPr>
        <w:t>application for an Electric Generation Supplier license</w:t>
      </w:r>
      <w:r w:rsidRPr="00F4575D">
        <w:rPr>
          <w:sz w:val="24"/>
          <w:szCs w:val="24"/>
        </w:rPr>
        <w:t xml:space="preserve">.  The application was incomplete.  </w:t>
      </w:r>
      <w:proofErr w:type="gramStart"/>
      <w:r w:rsidRPr="00F4575D">
        <w:rPr>
          <w:sz w:val="24"/>
          <w:szCs w:val="24"/>
        </w:rPr>
        <w:t>In order for</w:t>
      </w:r>
      <w:proofErr w:type="gramEnd"/>
      <w:r w:rsidRPr="00F4575D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F4575D" w:rsidRDefault="00D61E0C" w:rsidP="00D61E0C">
      <w:pPr>
        <w:ind w:firstLine="1440"/>
        <w:rPr>
          <w:sz w:val="24"/>
          <w:szCs w:val="24"/>
        </w:rPr>
      </w:pPr>
    </w:p>
    <w:p w14:paraId="54E7E409" w14:textId="4EBBB639" w:rsidR="00D61E0C" w:rsidRPr="003614E5" w:rsidRDefault="00D61E0C" w:rsidP="00D61E0C">
      <w:pPr>
        <w:ind w:firstLine="720"/>
        <w:rPr>
          <w:sz w:val="24"/>
          <w:szCs w:val="24"/>
        </w:rPr>
      </w:pPr>
      <w:r w:rsidRPr="00F4575D">
        <w:rPr>
          <w:sz w:val="24"/>
          <w:szCs w:val="24"/>
        </w:rPr>
        <w:t xml:space="preserve">Please be advised that you are directed to forward the requested information to the Commission within </w:t>
      </w:r>
      <w:r w:rsidR="00F4575D" w:rsidRPr="00F4575D">
        <w:rPr>
          <w:b/>
          <w:sz w:val="24"/>
          <w:szCs w:val="24"/>
          <w:u w:val="single"/>
        </w:rPr>
        <w:t>30</w:t>
      </w:r>
      <w:r w:rsidRPr="00F4575D">
        <w:rPr>
          <w:sz w:val="24"/>
          <w:szCs w:val="24"/>
        </w:rPr>
        <w:t xml:space="preserve"> days </w:t>
      </w:r>
      <w:r w:rsidR="008E075A" w:rsidRPr="00F4575D">
        <w:rPr>
          <w:sz w:val="24"/>
          <w:szCs w:val="24"/>
        </w:rPr>
        <w:t>from</w:t>
      </w:r>
      <w:r w:rsidRPr="00F4575D">
        <w:rPr>
          <w:sz w:val="24"/>
          <w:szCs w:val="24"/>
        </w:rPr>
        <w:t xml:space="preserve"> </w:t>
      </w:r>
      <w:r w:rsidR="00FE0FDC" w:rsidRPr="00F4575D">
        <w:rPr>
          <w:sz w:val="24"/>
          <w:szCs w:val="24"/>
        </w:rPr>
        <w:t>the date</w:t>
      </w:r>
      <w:r w:rsidRPr="00F4575D">
        <w:rPr>
          <w:sz w:val="24"/>
          <w:szCs w:val="24"/>
        </w:rPr>
        <w:t xml:space="preserve"> of this letter.  Failure to respond may result in the application being denied.  As well, if </w:t>
      </w:r>
      <w:r w:rsidR="00F4575D" w:rsidRPr="00F4575D">
        <w:rPr>
          <w:sz w:val="24"/>
        </w:rPr>
        <w:t>Midwest Energy, Inc.</w:t>
      </w:r>
      <w:r w:rsidRPr="00F4575D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Pr="00F4575D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blank should be filled in with the name of the appropriate company representative, and </w:t>
      </w:r>
      <w:r w:rsidRPr="00F4575D">
        <w:rPr>
          <w:sz w:val="24"/>
          <w:szCs w:val="24"/>
        </w:rPr>
        <w:t>the signature of that representative should follow the statement.</w:t>
      </w:r>
    </w:p>
    <w:p w14:paraId="545279DF" w14:textId="77777777" w:rsidR="00D61E0C" w:rsidRPr="00F4575D" w:rsidRDefault="00D61E0C" w:rsidP="00D61E0C">
      <w:pPr>
        <w:ind w:firstLine="720"/>
        <w:rPr>
          <w:sz w:val="24"/>
          <w:szCs w:val="24"/>
        </w:rPr>
      </w:pPr>
    </w:p>
    <w:p w14:paraId="7B1A3BB8" w14:textId="52ECEE86" w:rsidR="00D61E0C" w:rsidRDefault="00D61E0C" w:rsidP="00D61E0C">
      <w:pPr>
        <w:ind w:firstLine="720"/>
        <w:rPr>
          <w:sz w:val="24"/>
          <w:szCs w:val="24"/>
        </w:rPr>
      </w:pPr>
      <w:r w:rsidRPr="00F4575D">
        <w:rPr>
          <w:sz w:val="24"/>
          <w:szCs w:val="24"/>
        </w:rPr>
        <w:t xml:space="preserve">In addition, to expedite completion of the application, please also e-mail the information to </w:t>
      </w:r>
      <w:r w:rsidR="00F4575D" w:rsidRPr="00F4575D">
        <w:rPr>
          <w:sz w:val="24"/>
          <w:szCs w:val="24"/>
        </w:rPr>
        <w:t>Stephen Jakab</w:t>
      </w:r>
      <w:r w:rsidRPr="00F4575D">
        <w:rPr>
          <w:sz w:val="24"/>
          <w:szCs w:val="24"/>
        </w:rPr>
        <w:t xml:space="preserve"> at </w:t>
      </w:r>
      <w:hyperlink r:id="rId11" w:history="1">
        <w:r w:rsidR="00F4575D" w:rsidRPr="00F4575D">
          <w:rPr>
            <w:rStyle w:val="Hyperlink"/>
            <w:sz w:val="24"/>
            <w:szCs w:val="24"/>
          </w:rPr>
          <w:t>sjakab@pa.gov</w:t>
        </w:r>
      </w:hyperlink>
      <w:r w:rsidRPr="00F4575D">
        <w:rPr>
          <w:sz w:val="24"/>
          <w:szCs w:val="24"/>
        </w:rPr>
        <w:t xml:space="preserve">.  Please direct any questions to </w:t>
      </w:r>
      <w:r w:rsidR="00F4575D" w:rsidRPr="00F4575D">
        <w:rPr>
          <w:sz w:val="24"/>
          <w:szCs w:val="24"/>
        </w:rPr>
        <w:t>Stephen Jakab</w:t>
      </w:r>
      <w:r w:rsidRPr="00F4575D">
        <w:rPr>
          <w:sz w:val="24"/>
          <w:szCs w:val="24"/>
        </w:rPr>
        <w:t xml:space="preserve">, Bureau of Technical Utility Services, at </w:t>
      </w:r>
      <w:hyperlink r:id="rId12" w:history="1">
        <w:r w:rsidR="00F4575D" w:rsidRPr="00F4575D">
          <w:rPr>
            <w:rStyle w:val="Hyperlink"/>
            <w:sz w:val="24"/>
            <w:szCs w:val="24"/>
          </w:rPr>
          <w:t>sjakab@pa.gov</w:t>
        </w:r>
      </w:hyperlink>
      <w:r w:rsidRPr="00F4575D">
        <w:rPr>
          <w:sz w:val="24"/>
          <w:szCs w:val="24"/>
        </w:rPr>
        <w:t xml:space="preserve"> (preferred) or (717) </w:t>
      </w:r>
      <w:r w:rsidR="00F4575D" w:rsidRPr="00F4575D">
        <w:rPr>
          <w:sz w:val="24"/>
          <w:szCs w:val="24"/>
        </w:rPr>
        <w:t>783-6174</w:t>
      </w:r>
      <w:r w:rsidRPr="00F4575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54A9ED6A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68C67E04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1605D8A6" w:rsidR="00D61E0C" w:rsidRPr="00093DF4" w:rsidRDefault="00A22593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5545BF" wp14:editId="61647A42">
            <wp:simplePos x="0" y="0"/>
            <wp:positionH relativeFrom="column">
              <wp:posOffset>3181350</wp:posOffset>
            </wp:positionH>
            <wp:positionV relativeFrom="paragraph">
              <wp:posOffset>220345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57B5E2D8" w:rsidR="00D61E0C" w:rsidRPr="00F4575D" w:rsidRDefault="00D61E0C" w:rsidP="00D61E0C">
      <w:pPr>
        <w:jc w:val="center"/>
        <w:rPr>
          <w:sz w:val="24"/>
          <w:szCs w:val="24"/>
        </w:rPr>
      </w:pPr>
      <w:r w:rsidRPr="00F4575D">
        <w:rPr>
          <w:sz w:val="24"/>
          <w:szCs w:val="24"/>
        </w:rPr>
        <w:lastRenderedPageBreak/>
        <w:t xml:space="preserve">Docket No.  </w:t>
      </w:r>
      <w:r w:rsidRPr="00F4575D">
        <w:rPr>
          <w:sz w:val="24"/>
        </w:rPr>
        <w:t>A-</w:t>
      </w:r>
      <w:r w:rsidR="00F4575D" w:rsidRPr="00F4575D">
        <w:rPr>
          <w:sz w:val="24"/>
        </w:rPr>
        <w:t>2020-3015582</w:t>
      </w:r>
    </w:p>
    <w:p w14:paraId="001CEC3B" w14:textId="511FD3C7" w:rsidR="00D61E0C" w:rsidRPr="00077D4F" w:rsidRDefault="00F4575D" w:rsidP="00D61E0C">
      <w:pPr>
        <w:jc w:val="center"/>
        <w:rPr>
          <w:sz w:val="24"/>
        </w:rPr>
      </w:pPr>
      <w:r w:rsidRPr="00F4575D">
        <w:rPr>
          <w:sz w:val="24"/>
        </w:rPr>
        <w:t>Midwest Energy, Inc.</w:t>
      </w:r>
    </w:p>
    <w:p w14:paraId="709F329A" w14:textId="7433B5BB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6652D5E" w14:textId="27097324" w:rsidR="00D61E0C" w:rsidRDefault="00D61E0C" w:rsidP="00D61E0C">
      <w:pPr>
        <w:jc w:val="center"/>
        <w:rPr>
          <w:sz w:val="24"/>
          <w:szCs w:val="24"/>
        </w:rPr>
      </w:pPr>
    </w:p>
    <w:p w14:paraId="41759A2F" w14:textId="206F0495" w:rsidR="00BD4DB3" w:rsidRDefault="00BD4DB3" w:rsidP="00BD4DB3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Reference Application, Section 1.b, Registered Agent – Applicant failed to provide a </w:t>
      </w:r>
      <w:r w:rsidRPr="00BD4DB3">
        <w:rPr>
          <w:sz w:val="24"/>
          <w:szCs w:val="24"/>
        </w:rPr>
        <w:t>Telephone Number</w:t>
      </w:r>
      <w:r>
        <w:rPr>
          <w:sz w:val="24"/>
          <w:szCs w:val="24"/>
        </w:rPr>
        <w:t xml:space="preserve"> for the Applicant’s Registered Agent. Please provide an updated application page with the appropriate corrections. </w:t>
      </w:r>
    </w:p>
    <w:p w14:paraId="30930518" w14:textId="77777777" w:rsidR="00BD4DB3" w:rsidRDefault="00BD4DB3" w:rsidP="00D61E0C">
      <w:pPr>
        <w:jc w:val="center"/>
        <w:rPr>
          <w:sz w:val="24"/>
          <w:szCs w:val="24"/>
        </w:rPr>
      </w:pPr>
    </w:p>
    <w:p w14:paraId="4C9F5378" w14:textId="29CA7337" w:rsidR="00D61E0C" w:rsidRPr="00B401A3" w:rsidRDefault="00BD4DB3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F4575D">
        <w:rPr>
          <w:sz w:val="24"/>
          <w:szCs w:val="24"/>
        </w:rPr>
        <w:t>Reference Application, Section 1.c, Regulatory Contact – Applicant failed to provide a Title for the Regulatory Contact. Please provide an updated application page with the appropriate corrections.</w:t>
      </w:r>
      <w:r w:rsidR="00D61E0C" w:rsidRPr="00B401A3">
        <w:rPr>
          <w:sz w:val="24"/>
          <w:szCs w:val="24"/>
        </w:rPr>
        <w:t xml:space="preserve"> </w:t>
      </w:r>
    </w:p>
    <w:p w14:paraId="1751F76A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78682CAB" w14:textId="27712C15" w:rsidR="00D61E0C" w:rsidRPr="0023792B" w:rsidRDefault="00BD4DB3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23792B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23792B">
        <w:rPr>
          <w:sz w:val="24"/>
          <w:szCs w:val="24"/>
        </w:rPr>
        <w:t xml:space="preserve">pplication, Section 3.a and 3.b, Affiliates and Predecessors – Applicant </w:t>
      </w:r>
      <w:r w:rsidR="00F4575D">
        <w:rPr>
          <w:sz w:val="24"/>
          <w:szCs w:val="24"/>
        </w:rPr>
        <w:t>stated, in Section 3.a, that it does not have any affiliates, but it provided financial statements that state that the financial statements are for Midwest Energy, Inc. and Affiliate.  Please explain.</w:t>
      </w:r>
    </w:p>
    <w:p w14:paraId="4F869FB2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55B0AED" w14:textId="27C70BC9" w:rsidR="00D61E0C" w:rsidRPr="00500012" w:rsidRDefault="00BD4DB3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00012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500012">
        <w:rPr>
          <w:sz w:val="24"/>
          <w:szCs w:val="24"/>
        </w:rPr>
        <w:t xml:space="preserve">pplication, Section 7.e, Financial Fitness – Applicant failed to provide </w:t>
      </w:r>
      <w:r w:rsidR="00D61E0C" w:rsidRPr="00F4575D">
        <w:rPr>
          <w:sz w:val="24"/>
          <w:szCs w:val="24"/>
        </w:rPr>
        <w:t>a</w:t>
      </w:r>
      <w:r w:rsidR="00F4575D" w:rsidRPr="00F4575D">
        <w:rPr>
          <w:sz w:val="24"/>
          <w:szCs w:val="24"/>
        </w:rPr>
        <w:t>n</w:t>
      </w:r>
      <w:r w:rsidR="00D61E0C" w:rsidRPr="00F4575D">
        <w:rPr>
          <w:sz w:val="24"/>
          <w:szCs w:val="24"/>
        </w:rPr>
        <w:t xml:space="preserve"> E-mail address for </w:t>
      </w:r>
      <w:r w:rsidR="00F4575D" w:rsidRPr="00F4575D">
        <w:rPr>
          <w:sz w:val="24"/>
          <w:szCs w:val="24"/>
        </w:rPr>
        <w:t>its</w:t>
      </w:r>
      <w:r w:rsidR="00D61E0C" w:rsidRPr="00F4575D">
        <w:rPr>
          <w:sz w:val="24"/>
          <w:szCs w:val="24"/>
        </w:rPr>
        <w:t xml:space="preserve"> custodian of accounting records. Please provide an updated application page with the appropriate corrections.</w:t>
      </w:r>
      <w:r w:rsidR="00D61E0C" w:rsidRPr="00500012">
        <w:rPr>
          <w:sz w:val="24"/>
          <w:szCs w:val="24"/>
        </w:rPr>
        <w:t xml:space="preserve"> </w:t>
      </w:r>
    </w:p>
    <w:p w14:paraId="70BF0A0D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408F89A4" w14:textId="3D4E4C9D" w:rsidR="009B03BC" w:rsidRPr="002E2583" w:rsidRDefault="00BD4DB3" w:rsidP="009B03B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9B03BC">
        <w:rPr>
          <w:sz w:val="24"/>
          <w:szCs w:val="24"/>
        </w:rPr>
        <w:t>.</w:t>
      </w:r>
      <w:r w:rsidR="009B03BC">
        <w:rPr>
          <w:sz w:val="24"/>
          <w:szCs w:val="24"/>
        </w:rPr>
        <w:tab/>
      </w:r>
      <w:r w:rsidR="009B03BC" w:rsidRPr="002E2583">
        <w:rPr>
          <w:sz w:val="24"/>
          <w:szCs w:val="24"/>
        </w:rPr>
        <w:t xml:space="preserve">Reference </w:t>
      </w:r>
      <w:r w:rsidR="009B03BC">
        <w:rPr>
          <w:sz w:val="24"/>
          <w:szCs w:val="24"/>
        </w:rPr>
        <w:t>A</w:t>
      </w:r>
      <w:r w:rsidR="009B03BC" w:rsidRPr="002E2583">
        <w:rPr>
          <w:sz w:val="24"/>
          <w:szCs w:val="24"/>
        </w:rPr>
        <w:t xml:space="preserve">pplication, Section 8.d, Technical Fitness – Applicant failed to </w:t>
      </w:r>
      <w:r w:rsidR="009B03BC" w:rsidRPr="00AE224C">
        <w:rPr>
          <w:sz w:val="24"/>
          <w:szCs w:val="24"/>
        </w:rPr>
        <w:t>list its Explanation of Ethical Procedures. Please provide an updated application page with the appropriate corrections.</w:t>
      </w:r>
      <w:r w:rsidR="009B03BC" w:rsidRPr="002E2583">
        <w:rPr>
          <w:sz w:val="24"/>
          <w:szCs w:val="24"/>
        </w:rPr>
        <w:t xml:space="preserve"> </w:t>
      </w:r>
    </w:p>
    <w:p w14:paraId="5DA0424D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81C6920" w14:textId="00358654" w:rsidR="00D61E0C" w:rsidRPr="00196479" w:rsidRDefault="00BD4DB3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Application, Section 8.e, Technical Fitness – Applicant failed to provide detailed professional resumes of its chief officers, to include detailed descriptions on all experience and activities including date ranges.  Please provide the missing documentation.  </w:t>
      </w:r>
    </w:p>
    <w:p w14:paraId="24F9D2B5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sectPr w:rsidR="00D61E0C" w:rsidRPr="00D70216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2E42D" w14:textId="77777777" w:rsidR="00C77DD6" w:rsidRDefault="00C77DD6">
      <w:r>
        <w:separator/>
      </w:r>
    </w:p>
  </w:endnote>
  <w:endnote w:type="continuationSeparator" w:id="0">
    <w:p w14:paraId="77349729" w14:textId="77777777" w:rsidR="00C77DD6" w:rsidRDefault="00C7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3B4B1" w14:textId="77777777" w:rsidR="00C77DD6" w:rsidRDefault="00C77DD6">
      <w:r>
        <w:separator/>
      </w:r>
    </w:p>
  </w:footnote>
  <w:footnote w:type="continuationSeparator" w:id="0">
    <w:p w14:paraId="09161E14" w14:textId="77777777" w:rsidR="00C77DD6" w:rsidRDefault="00C7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3AEA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22593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224C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4DB3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77DD6"/>
    <w:rsid w:val="00C81971"/>
    <w:rsid w:val="00C84424"/>
    <w:rsid w:val="00C84E04"/>
    <w:rsid w:val="00C9517F"/>
    <w:rsid w:val="00C956F2"/>
    <w:rsid w:val="00CA39A1"/>
    <w:rsid w:val="00CB3F6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4575D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5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59D8-FD05-401E-A844-2F08A831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4202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2018-10-02T17:49:00Z</cp:lastPrinted>
  <dcterms:created xsi:type="dcterms:W3CDTF">2020-01-13T16:10:00Z</dcterms:created>
  <dcterms:modified xsi:type="dcterms:W3CDTF">2020-01-16T12:32:00Z</dcterms:modified>
</cp:coreProperties>
</file>