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02628" w14:textId="77777777" w:rsidR="004E72C7" w:rsidRDefault="004E72C7" w:rsidP="004E72C7">
      <w:pPr>
        <w:tabs>
          <w:tab w:val="center" w:pos="5148"/>
        </w:tabs>
        <w:suppressAutoHyphens/>
        <w:jc w:val="center"/>
        <w:rPr>
          <w:rFonts w:ascii="Arial" w:hAnsi="Arial"/>
        </w:rPr>
      </w:pPr>
      <w:r>
        <w:rPr>
          <w:rFonts w:ascii="Arial" w:hAnsi="Arial"/>
        </w:rPr>
        <w:t>BEFORE THE</w:t>
      </w:r>
    </w:p>
    <w:p w14:paraId="4E448EF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2E848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A9E020" w14:textId="77777777" w:rsidTr="009C07F4">
        <w:trPr>
          <w:trHeight w:val="107"/>
        </w:trPr>
        <w:tc>
          <w:tcPr>
            <w:tcW w:w="5868" w:type="dxa"/>
          </w:tcPr>
          <w:p w14:paraId="0E9F429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EC9F432" w14:textId="77777777" w:rsidR="004E72C7" w:rsidRDefault="004E72C7" w:rsidP="009C07F4">
            <w:pPr>
              <w:tabs>
                <w:tab w:val="center" w:pos="5148"/>
              </w:tabs>
              <w:suppressAutoHyphens/>
              <w:rPr>
                <w:rFonts w:ascii="Arial" w:hAnsi="Arial"/>
              </w:rPr>
            </w:pPr>
            <w:r>
              <w:rPr>
                <w:rFonts w:ascii="Arial" w:hAnsi="Arial"/>
              </w:rPr>
              <w:t>:</w:t>
            </w:r>
          </w:p>
        </w:tc>
      </w:tr>
      <w:tr w:rsidR="004E72C7" w14:paraId="605423EE" w14:textId="77777777" w:rsidTr="009C07F4">
        <w:trPr>
          <w:trHeight w:val="107"/>
        </w:trPr>
        <w:tc>
          <w:tcPr>
            <w:tcW w:w="5868" w:type="dxa"/>
          </w:tcPr>
          <w:p w14:paraId="3408342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9C5477C" w14:textId="77777777" w:rsidR="004E72C7" w:rsidRDefault="004E72C7" w:rsidP="009C07F4">
            <w:pPr>
              <w:tabs>
                <w:tab w:val="center" w:pos="5148"/>
              </w:tabs>
              <w:suppressAutoHyphens/>
              <w:rPr>
                <w:rFonts w:ascii="Arial" w:hAnsi="Arial"/>
              </w:rPr>
            </w:pPr>
            <w:r>
              <w:rPr>
                <w:rFonts w:ascii="Arial" w:hAnsi="Arial"/>
              </w:rPr>
              <w:t>:</w:t>
            </w:r>
          </w:p>
        </w:tc>
      </w:tr>
      <w:tr w:rsidR="004E72C7" w14:paraId="18CCE9A0" w14:textId="77777777" w:rsidTr="009C07F4">
        <w:trPr>
          <w:trHeight w:val="107"/>
        </w:trPr>
        <w:tc>
          <w:tcPr>
            <w:tcW w:w="5868" w:type="dxa"/>
          </w:tcPr>
          <w:p w14:paraId="16F35108" w14:textId="77777777" w:rsidR="004E72C7" w:rsidRDefault="004E72C7" w:rsidP="009C07F4">
            <w:pPr>
              <w:tabs>
                <w:tab w:val="center" w:pos="5148"/>
              </w:tabs>
              <w:suppressAutoHyphens/>
              <w:rPr>
                <w:rFonts w:ascii="Arial" w:hAnsi="Arial"/>
              </w:rPr>
            </w:pPr>
          </w:p>
        </w:tc>
        <w:tc>
          <w:tcPr>
            <w:tcW w:w="3258" w:type="dxa"/>
          </w:tcPr>
          <w:p w14:paraId="0F786525" w14:textId="77777777" w:rsidR="004E72C7" w:rsidRDefault="004E72C7" w:rsidP="009C07F4">
            <w:pPr>
              <w:tabs>
                <w:tab w:val="center" w:pos="5148"/>
              </w:tabs>
              <w:suppressAutoHyphens/>
              <w:rPr>
                <w:rFonts w:ascii="Arial" w:hAnsi="Arial"/>
              </w:rPr>
            </w:pPr>
            <w:r>
              <w:rPr>
                <w:rFonts w:ascii="Arial" w:hAnsi="Arial"/>
              </w:rPr>
              <w:t>:</w:t>
            </w:r>
          </w:p>
        </w:tc>
      </w:tr>
      <w:tr w:rsidR="004E72C7" w14:paraId="1B443229" w14:textId="77777777" w:rsidTr="009C07F4">
        <w:trPr>
          <w:trHeight w:val="107"/>
        </w:trPr>
        <w:tc>
          <w:tcPr>
            <w:tcW w:w="5868" w:type="dxa"/>
            <w:vAlign w:val="center"/>
          </w:tcPr>
          <w:p w14:paraId="082B66E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17AC93" w14:textId="5C8244A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36C51">
              <w:rPr>
                <w:rFonts w:ascii="Arial" w:hAnsi="Arial"/>
              </w:rPr>
              <w:t>C-2020-</w:t>
            </w:r>
            <w:r w:rsidR="00F73A1B" w:rsidRPr="00F73A1B">
              <w:rPr>
                <w:rFonts w:ascii="Arial" w:hAnsi="Arial"/>
              </w:rPr>
              <w:t>3016292</w:t>
            </w:r>
          </w:p>
        </w:tc>
      </w:tr>
      <w:tr w:rsidR="004E72C7" w14:paraId="210D5939" w14:textId="77777777" w:rsidTr="009C07F4">
        <w:trPr>
          <w:trHeight w:val="107"/>
        </w:trPr>
        <w:tc>
          <w:tcPr>
            <w:tcW w:w="5868" w:type="dxa"/>
            <w:vAlign w:val="center"/>
          </w:tcPr>
          <w:p w14:paraId="22450F8F" w14:textId="77777777" w:rsidR="004E72C7" w:rsidRDefault="004E72C7" w:rsidP="009C07F4">
            <w:pPr>
              <w:tabs>
                <w:tab w:val="center" w:pos="5148"/>
              </w:tabs>
              <w:suppressAutoHyphens/>
              <w:jc w:val="center"/>
              <w:rPr>
                <w:rFonts w:ascii="Arial" w:hAnsi="Arial"/>
              </w:rPr>
            </w:pPr>
          </w:p>
        </w:tc>
        <w:tc>
          <w:tcPr>
            <w:tcW w:w="3258" w:type="dxa"/>
          </w:tcPr>
          <w:p w14:paraId="4E72B16C" w14:textId="77777777" w:rsidR="004E72C7" w:rsidRDefault="004E72C7" w:rsidP="009C07F4">
            <w:pPr>
              <w:tabs>
                <w:tab w:val="center" w:pos="5148"/>
              </w:tabs>
              <w:suppressAutoHyphens/>
              <w:rPr>
                <w:rFonts w:ascii="Arial" w:hAnsi="Arial"/>
              </w:rPr>
            </w:pPr>
            <w:r>
              <w:rPr>
                <w:rFonts w:ascii="Arial" w:hAnsi="Arial"/>
              </w:rPr>
              <w:t>:</w:t>
            </w:r>
          </w:p>
        </w:tc>
      </w:tr>
      <w:tr w:rsidR="004E72C7" w14:paraId="12AA78D0" w14:textId="77777777" w:rsidTr="009C07F4">
        <w:trPr>
          <w:trHeight w:val="107"/>
        </w:trPr>
        <w:tc>
          <w:tcPr>
            <w:tcW w:w="5868" w:type="dxa"/>
          </w:tcPr>
          <w:p w14:paraId="1824A325" w14:textId="77777777" w:rsidR="004E72C7" w:rsidRDefault="00236C51" w:rsidP="009C07F4">
            <w:pPr>
              <w:tabs>
                <w:tab w:val="center" w:pos="5148"/>
              </w:tabs>
              <w:suppressAutoHyphens/>
              <w:rPr>
                <w:rFonts w:ascii="Arial" w:hAnsi="Arial"/>
              </w:rPr>
            </w:pPr>
            <w:bookmarkStart w:id="1" w:name="CompName1"/>
            <w:bookmarkEnd w:id="1"/>
            <w:r>
              <w:rPr>
                <w:rFonts w:ascii="Arial" w:hAnsi="Arial"/>
              </w:rPr>
              <w:t>TL MANNING TRUCKING LLC</w:t>
            </w:r>
          </w:p>
          <w:p w14:paraId="50938833" w14:textId="77777777" w:rsidR="004E72C7" w:rsidRDefault="00236C5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1175 BEAVER DAM ROAD</w:t>
            </w:r>
          </w:p>
          <w:p w14:paraId="46DCEA7D" w14:textId="77777777" w:rsidR="004E72C7" w:rsidRDefault="00236C51" w:rsidP="009C07F4">
            <w:pPr>
              <w:tabs>
                <w:tab w:val="center" w:pos="5148"/>
              </w:tabs>
              <w:suppressAutoHyphens/>
              <w:rPr>
                <w:rFonts w:ascii="Arial" w:hAnsi="Arial"/>
              </w:rPr>
            </w:pPr>
            <w:bookmarkStart w:id="4" w:name="CompLine3"/>
            <w:bookmarkEnd w:id="4"/>
            <w:r>
              <w:rPr>
                <w:rFonts w:ascii="Arial" w:hAnsi="Arial"/>
              </w:rPr>
              <w:t>FRIEDENS, PA  15541</w:t>
            </w:r>
          </w:p>
          <w:p w14:paraId="241C8EB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69B92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9566697" w14:textId="77777777" w:rsidR="004E72C7" w:rsidRDefault="004E72C7" w:rsidP="009C07F4">
            <w:pPr>
              <w:tabs>
                <w:tab w:val="center" w:pos="5148"/>
              </w:tabs>
              <w:suppressAutoHyphens/>
              <w:rPr>
                <w:rFonts w:ascii="Arial" w:hAnsi="Arial"/>
              </w:rPr>
            </w:pPr>
            <w:r>
              <w:rPr>
                <w:rFonts w:ascii="Arial" w:hAnsi="Arial"/>
              </w:rPr>
              <w:t>:</w:t>
            </w:r>
          </w:p>
        </w:tc>
      </w:tr>
    </w:tbl>
    <w:p w14:paraId="30E981C1" w14:textId="77777777" w:rsidR="004E72C7" w:rsidRDefault="004E72C7" w:rsidP="004E72C7">
      <w:pPr>
        <w:tabs>
          <w:tab w:val="center" w:pos="5490"/>
        </w:tabs>
        <w:suppressAutoHyphens/>
        <w:rPr>
          <w:rFonts w:ascii="Arial" w:hAnsi="Arial"/>
        </w:rPr>
      </w:pPr>
    </w:p>
    <w:p w14:paraId="092399D1" w14:textId="77777777" w:rsidR="004E72C7" w:rsidRDefault="004E72C7" w:rsidP="004E72C7">
      <w:pPr>
        <w:tabs>
          <w:tab w:val="center" w:pos="5490"/>
        </w:tabs>
        <w:suppressAutoHyphens/>
        <w:rPr>
          <w:rFonts w:ascii="Arial" w:hAnsi="Arial"/>
        </w:rPr>
      </w:pPr>
    </w:p>
    <w:p w14:paraId="35D08C17" w14:textId="77777777" w:rsidR="004E72C7" w:rsidRDefault="004E72C7" w:rsidP="004E72C7">
      <w:pPr>
        <w:suppressAutoHyphens/>
        <w:jc w:val="center"/>
        <w:rPr>
          <w:rFonts w:ascii="Arial" w:hAnsi="Arial"/>
        </w:rPr>
      </w:pPr>
      <w:r>
        <w:rPr>
          <w:rFonts w:ascii="Arial" w:hAnsi="Arial"/>
          <w:u w:val="single"/>
        </w:rPr>
        <w:t>COMPLAINT</w:t>
      </w:r>
    </w:p>
    <w:p w14:paraId="1C9B2BCB" w14:textId="77777777" w:rsidR="004E72C7" w:rsidRDefault="004E72C7" w:rsidP="004E72C7">
      <w:pPr>
        <w:tabs>
          <w:tab w:val="left" w:pos="-720"/>
        </w:tabs>
        <w:suppressAutoHyphens/>
        <w:rPr>
          <w:rFonts w:ascii="Arial" w:hAnsi="Arial"/>
        </w:rPr>
      </w:pPr>
    </w:p>
    <w:p w14:paraId="07EBD1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CD5E0E1" w14:textId="77777777" w:rsidR="00F6461B" w:rsidRDefault="00F6461B" w:rsidP="00117B9E">
      <w:pPr>
        <w:tabs>
          <w:tab w:val="left" w:pos="-720"/>
          <w:tab w:val="left" w:pos="9630"/>
        </w:tabs>
        <w:suppressAutoHyphens/>
        <w:ind w:right="936"/>
        <w:rPr>
          <w:rFonts w:ascii="Arial" w:hAnsi="Arial"/>
        </w:rPr>
      </w:pPr>
    </w:p>
    <w:p w14:paraId="34211E4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36C51">
        <w:rPr>
          <w:rFonts w:ascii="Arial" w:hAnsi="Arial"/>
        </w:rPr>
        <w:t>TL MANNING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36C51">
        <w:rPr>
          <w:rFonts w:ascii="Arial" w:hAnsi="Arial"/>
        </w:rPr>
        <w:t>January 09, 2020</w:t>
      </w:r>
      <w:r w:rsidRPr="008D1E5E">
        <w:rPr>
          <w:rFonts w:ascii="Arial" w:hAnsi="Arial"/>
        </w:rPr>
        <w:t xml:space="preserve"> for failure to maintain evidence of insurance on file with this Commission.</w:t>
      </w:r>
    </w:p>
    <w:p w14:paraId="75949F3A" w14:textId="77777777" w:rsidR="006D0AF4" w:rsidRDefault="006D0AF4" w:rsidP="00804394">
      <w:pPr>
        <w:tabs>
          <w:tab w:val="left" w:pos="-720"/>
        </w:tabs>
        <w:suppressAutoHyphens/>
        <w:ind w:firstLine="1440"/>
        <w:rPr>
          <w:rFonts w:ascii="Arial" w:hAnsi="Arial"/>
        </w:rPr>
      </w:pPr>
    </w:p>
    <w:p w14:paraId="61AD6EC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36C51">
        <w:rPr>
          <w:rFonts w:ascii="Arial" w:hAnsi="Arial"/>
        </w:rPr>
        <w:t>1175 BEAVER DAM ROAD, FRIEDENS, PA  15541</w:t>
      </w:r>
      <w:r w:rsidR="00F6461B">
        <w:rPr>
          <w:rFonts w:ascii="Arial" w:hAnsi="Arial"/>
        </w:rPr>
        <w:t>.</w:t>
      </w:r>
    </w:p>
    <w:p w14:paraId="55809CB1" w14:textId="77777777" w:rsidR="00F6461B" w:rsidRDefault="00F6461B">
      <w:pPr>
        <w:tabs>
          <w:tab w:val="left" w:pos="-720"/>
        </w:tabs>
        <w:suppressAutoHyphens/>
        <w:ind w:left="1440"/>
        <w:rPr>
          <w:rFonts w:ascii="Arial" w:hAnsi="Arial"/>
        </w:rPr>
      </w:pPr>
    </w:p>
    <w:p w14:paraId="4208138F" w14:textId="6286462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36C51">
        <w:rPr>
          <w:rFonts w:ascii="Arial" w:hAnsi="Arial"/>
        </w:rPr>
        <w:t>August 04,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36C51">
        <w:rPr>
          <w:rFonts w:ascii="Arial" w:hAnsi="Arial"/>
        </w:rPr>
        <w:t>A-</w:t>
      </w:r>
      <w:r w:rsidR="00AB1B28">
        <w:rPr>
          <w:rFonts w:ascii="Arial" w:hAnsi="Arial"/>
        </w:rPr>
        <w:t>8917854</w:t>
      </w:r>
      <w:r w:rsidR="00F6461B">
        <w:rPr>
          <w:rFonts w:ascii="Arial" w:hAnsi="Arial"/>
        </w:rPr>
        <w:t>.</w:t>
      </w:r>
    </w:p>
    <w:p w14:paraId="4AE325F2" w14:textId="77777777" w:rsidR="00F6461B" w:rsidRDefault="00F6461B" w:rsidP="00117B9E">
      <w:pPr>
        <w:tabs>
          <w:tab w:val="left" w:pos="-720"/>
          <w:tab w:val="left" w:pos="9630"/>
        </w:tabs>
        <w:suppressAutoHyphens/>
        <w:ind w:right="936"/>
        <w:rPr>
          <w:rFonts w:ascii="Arial" w:hAnsi="Arial"/>
        </w:rPr>
      </w:pPr>
    </w:p>
    <w:p w14:paraId="07339C52" w14:textId="67CBA39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B1B28">
        <w:rPr>
          <w:rFonts w:ascii="Arial" w:hAnsi="Arial"/>
        </w:rPr>
        <w:t xml:space="preserve">Liability and </w:t>
      </w:r>
      <w:r w:rsidR="00236C5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2009C60" w14:textId="77777777" w:rsidR="00F6461B" w:rsidRDefault="00F6461B" w:rsidP="00117B9E">
      <w:pPr>
        <w:tabs>
          <w:tab w:val="left" w:pos="-720"/>
        </w:tabs>
        <w:suppressAutoHyphens/>
        <w:rPr>
          <w:rFonts w:ascii="Arial" w:hAnsi="Arial"/>
        </w:rPr>
      </w:pPr>
    </w:p>
    <w:p w14:paraId="4C7BFD9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BBD8212" w14:textId="77777777" w:rsidR="00F6461B" w:rsidRDefault="00F6461B" w:rsidP="00117B9E">
      <w:pPr>
        <w:tabs>
          <w:tab w:val="left" w:pos="-720"/>
          <w:tab w:val="left" w:pos="9630"/>
        </w:tabs>
        <w:suppressAutoHyphens/>
        <w:ind w:right="936"/>
        <w:rPr>
          <w:rFonts w:ascii="Arial" w:hAnsi="Arial"/>
        </w:rPr>
      </w:pPr>
    </w:p>
    <w:p w14:paraId="4033C70E" w14:textId="611D2E3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36C51">
        <w:rPr>
          <w:rFonts w:ascii="Arial" w:hAnsi="Arial"/>
        </w:rPr>
        <w:t>A-</w:t>
      </w:r>
      <w:r w:rsidR="00AB1B28">
        <w:rPr>
          <w:rFonts w:ascii="Arial" w:hAnsi="Arial"/>
        </w:rPr>
        <w:t>8917854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D6827C0" w14:textId="77777777" w:rsidR="00F6461B" w:rsidRDefault="00F6461B" w:rsidP="00117B9E">
      <w:pPr>
        <w:tabs>
          <w:tab w:val="left" w:pos="-720"/>
        </w:tabs>
        <w:suppressAutoHyphens/>
        <w:rPr>
          <w:rFonts w:ascii="Arial" w:hAnsi="Arial"/>
        </w:rPr>
      </w:pPr>
    </w:p>
    <w:p w14:paraId="3FC9A50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58032F6" w14:textId="5EA78C09" w:rsidR="000A4804" w:rsidRDefault="00364A1B" w:rsidP="00364A1B">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0AE9AD68" wp14:editId="41AE2DB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2FF91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7476A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FF9739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D4FA5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893DCA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B85BE6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4E54770" w14:textId="77777777" w:rsidR="00F6461B" w:rsidRDefault="00F6461B" w:rsidP="00150564">
      <w:pPr>
        <w:tabs>
          <w:tab w:val="left" w:pos="-720"/>
        </w:tabs>
        <w:suppressAutoHyphens/>
        <w:rPr>
          <w:rFonts w:ascii="Arial" w:hAnsi="Arial"/>
        </w:rPr>
      </w:pPr>
    </w:p>
    <w:p w14:paraId="3AF2500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CF418AA" w14:textId="77777777" w:rsidR="00DB467F" w:rsidRDefault="00DB467F" w:rsidP="00DB467F">
      <w:pPr>
        <w:ind w:right="90"/>
        <w:rPr>
          <w:rFonts w:ascii="Arial" w:hAnsi="Arial" w:cs="Arial"/>
        </w:rPr>
      </w:pPr>
    </w:p>
    <w:p w14:paraId="3B633DF3" w14:textId="77777777" w:rsidR="00BD2DC2" w:rsidRDefault="00BD2DC2" w:rsidP="00DB467F">
      <w:pPr>
        <w:ind w:right="90"/>
        <w:rPr>
          <w:rFonts w:ascii="Arial" w:hAnsi="Arial" w:cs="Arial"/>
        </w:rPr>
      </w:pPr>
    </w:p>
    <w:p w14:paraId="694C676B" w14:textId="77777777" w:rsidR="00BD2DC2" w:rsidRDefault="00BD2DC2" w:rsidP="00DB467F">
      <w:pPr>
        <w:ind w:right="90"/>
        <w:rPr>
          <w:rFonts w:ascii="Arial" w:hAnsi="Arial" w:cs="Arial"/>
        </w:rPr>
      </w:pPr>
    </w:p>
    <w:p w14:paraId="33287366" w14:textId="77777777" w:rsidR="00BB5F42" w:rsidRDefault="00BB5F42" w:rsidP="00DB467F">
      <w:pPr>
        <w:ind w:right="90"/>
        <w:rPr>
          <w:rFonts w:ascii="Arial" w:hAnsi="Arial" w:cs="Arial"/>
        </w:rPr>
      </w:pPr>
    </w:p>
    <w:p w14:paraId="31DFEFBD" w14:textId="77777777" w:rsidR="00BD2DC2" w:rsidRDefault="00BD2DC2" w:rsidP="00DB467F">
      <w:pPr>
        <w:ind w:right="90"/>
        <w:rPr>
          <w:rFonts w:ascii="Arial" w:hAnsi="Arial" w:cs="Arial"/>
        </w:rPr>
      </w:pPr>
    </w:p>
    <w:p w14:paraId="76FCFDC6" w14:textId="2DBB5B73" w:rsidR="00DB467F" w:rsidRDefault="00333CB4" w:rsidP="00862743">
      <w:pPr>
        <w:tabs>
          <w:tab w:val="left" w:pos="4950"/>
        </w:tabs>
        <w:ind w:right="90"/>
        <w:rPr>
          <w:rFonts w:ascii="Arial" w:hAnsi="Arial" w:cs="Arial"/>
        </w:rPr>
      </w:pPr>
      <w:r>
        <w:rPr>
          <w:rFonts w:ascii="Arial" w:hAnsi="Arial" w:cs="Arial"/>
        </w:rPr>
        <w:t xml:space="preserve">Date:  </w:t>
      </w:r>
      <w:r w:rsidR="00364A1B">
        <w:rPr>
          <w:rFonts w:ascii="Arial" w:hAnsi="Arial" w:cs="Arial"/>
        </w:rPr>
        <w:t>01/21/2020</w:t>
      </w:r>
      <w:r>
        <w:rPr>
          <w:rFonts w:ascii="Arial" w:hAnsi="Arial" w:cs="Arial"/>
        </w:rPr>
        <w:tab/>
      </w:r>
      <w:r w:rsidR="00364A1B">
        <w:rPr>
          <w:noProof/>
        </w:rPr>
        <w:drawing>
          <wp:inline distT="0" distB="0" distL="0" distR="0" wp14:anchorId="07B01F73" wp14:editId="0AB33BF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2A0862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34724F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B61E44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80769B" w14:textId="77777777" w:rsidR="00F6461B" w:rsidRDefault="00F6461B" w:rsidP="00DB467F">
      <w:pPr>
        <w:tabs>
          <w:tab w:val="left" w:pos="-720"/>
        </w:tabs>
        <w:suppressAutoHyphens/>
        <w:ind w:right="90"/>
        <w:rPr>
          <w:rFonts w:ascii="Arial" w:hAnsi="Arial"/>
        </w:rPr>
      </w:pPr>
    </w:p>
    <w:p w14:paraId="7C52CBDB" w14:textId="77777777" w:rsidR="00F6461B" w:rsidRDefault="00BD6010" w:rsidP="00150564">
      <w:pPr>
        <w:tabs>
          <w:tab w:val="center" w:pos="4680"/>
        </w:tabs>
        <w:suppressAutoHyphens/>
        <w:rPr>
          <w:rFonts w:ascii="Arial" w:hAnsi="Arial"/>
        </w:rPr>
      </w:pPr>
      <w:r>
        <w:rPr>
          <w:rFonts w:ascii="Arial" w:hAnsi="Arial"/>
        </w:rPr>
        <w:br w:type="page"/>
      </w:r>
    </w:p>
    <w:p w14:paraId="0F638F9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9875CA7" w14:textId="77777777" w:rsidR="00104196" w:rsidRPr="00AB24E9" w:rsidRDefault="00104196" w:rsidP="00104196">
      <w:pPr>
        <w:tabs>
          <w:tab w:val="left" w:pos="-720"/>
        </w:tabs>
        <w:suppressAutoHyphens/>
        <w:rPr>
          <w:rFonts w:ascii="Arial" w:hAnsi="Arial"/>
          <w:sz w:val="18"/>
          <w:szCs w:val="18"/>
        </w:rPr>
      </w:pPr>
    </w:p>
    <w:p w14:paraId="58FA6E9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A71CE35" w14:textId="77777777" w:rsidR="007A36E0" w:rsidRPr="00905337" w:rsidRDefault="007A36E0" w:rsidP="007A36E0">
      <w:pPr>
        <w:tabs>
          <w:tab w:val="left" w:pos="360"/>
        </w:tabs>
        <w:rPr>
          <w:rFonts w:ascii="Arial" w:hAnsi="Arial" w:cs="Arial"/>
          <w:sz w:val="18"/>
          <w:szCs w:val="18"/>
        </w:rPr>
      </w:pPr>
    </w:p>
    <w:p w14:paraId="1B008CF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F2BAA2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2C7C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AA2DA8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A62D08" w14:textId="77777777" w:rsidR="00690037" w:rsidRPr="00690037" w:rsidRDefault="00690037" w:rsidP="00690037">
      <w:pPr>
        <w:ind w:left="720" w:hanging="360"/>
        <w:rPr>
          <w:rFonts w:ascii="Arial" w:hAnsi="Arial"/>
        </w:rPr>
      </w:pPr>
    </w:p>
    <w:p w14:paraId="561A6A6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E705A0A" w14:textId="77777777" w:rsidR="00703137" w:rsidRPr="00905337" w:rsidRDefault="00703137" w:rsidP="00703137">
      <w:pPr>
        <w:tabs>
          <w:tab w:val="left" w:pos="3336"/>
        </w:tabs>
        <w:ind w:left="360" w:hanging="360"/>
        <w:rPr>
          <w:rFonts w:ascii="Arial" w:hAnsi="Arial" w:cs="Arial"/>
          <w:sz w:val="16"/>
          <w:szCs w:val="16"/>
        </w:rPr>
      </w:pPr>
    </w:p>
    <w:p w14:paraId="473B180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116DCE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525618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61A9F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653B17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CC58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164910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1BF06A" w14:textId="77777777" w:rsidR="00703137" w:rsidRPr="00D92F56" w:rsidRDefault="00703137" w:rsidP="00690037">
      <w:pPr>
        <w:ind w:left="360" w:hanging="360"/>
        <w:rPr>
          <w:rFonts w:ascii="Arial" w:hAnsi="Arial" w:cs="Arial"/>
          <w:sz w:val="16"/>
          <w:szCs w:val="16"/>
        </w:rPr>
      </w:pPr>
    </w:p>
    <w:p w14:paraId="2CE2E1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F3F6A1" w14:textId="77777777" w:rsidR="00703137" w:rsidRPr="00D92F56" w:rsidRDefault="00703137" w:rsidP="00703137">
      <w:pPr>
        <w:ind w:left="360" w:hanging="360"/>
        <w:rPr>
          <w:rFonts w:ascii="Arial" w:hAnsi="Arial" w:cs="Arial"/>
          <w:sz w:val="16"/>
          <w:szCs w:val="16"/>
        </w:rPr>
      </w:pPr>
    </w:p>
    <w:p w14:paraId="284943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DAF4424" w14:textId="77777777" w:rsidR="00703137" w:rsidRPr="00D92F56" w:rsidRDefault="00703137" w:rsidP="00703137">
      <w:pPr>
        <w:rPr>
          <w:rFonts w:ascii="Arial" w:hAnsi="Arial" w:cs="Arial"/>
          <w:sz w:val="16"/>
          <w:szCs w:val="16"/>
        </w:rPr>
      </w:pPr>
    </w:p>
    <w:p w14:paraId="67D5ED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4FA7CE0" w14:textId="77777777" w:rsidR="00703137" w:rsidRPr="00D92F56" w:rsidRDefault="00703137" w:rsidP="00703137">
      <w:pPr>
        <w:pStyle w:val="BodyText2"/>
        <w:ind w:right="0"/>
        <w:rPr>
          <w:rFonts w:ascii="Arial" w:hAnsi="Arial" w:cs="Arial"/>
          <w:sz w:val="16"/>
          <w:szCs w:val="16"/>
        </w:rPr>
      </w:pPr>
    </w:p>
    <w:p w14:paraId="689556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2BC2C8" w14:textId="77777777" w:rsidR="00703137" w:rsidRPr="00D92F56" w:rsidRDefault="00703137" w:rsidP="00703137">
      <w:pPr>
        <w:pStyle w:val="BodyText2"/>
        <w:ind w:left="360" w:right="0"/>
        <w:rPr>
          <w:rFonts w:ascii="Arial" w:hAnsi="Arial" w:cs="Arial"/>
          <w:sz w:val="16"/>
          <w:szCs w:val="16"/>
        </w:rPr>
      </w:pPr>
    </w:p>
    <w:p w14:paraId="5DDC3D8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5308F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04A5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4C49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AD9994" w14:textId="77777777" w:rsidR="00703137" w:rsidRPr="00D92F56" w:rsidRDefault="00703137" w:rsidP="00690037">
      <w:pPr>
        <w:pStyle w:val="BodyText2"/>
        <w:ind w:left="720" w:right="0"/>
        <w:rPr>
          <w:rFonts w:ascii="Arial" w:hAnsi="Arial" w:cs="Arial"/>
          <w:sz w:val="16"/>
          <w:szCs w:val="16"/>
        </w:rPr>
      </w:pPr>
    </w:p>
    <w:p w14:paraId="37E9C5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E4291E9" w14:textId="77777777" w:rsidR="00703137" w:rsidRPr="00D92F56" w:rsidRDefault="00703137" w:rsidP="00703137">
      <w:pPr>
        <w:pStyle w:val="BodyText2"/>
        <w:ind w:left="360" w:right="0"/>
        <w:rPr>
          <w:rFonts w:ascii="Arial" w:hAnsi="Arial" w:cs="Arial"/>
          <w:sz w:val="16"/>
          <w:szCs w:val="16"/>
        </w:rPr>
      </w:pPr>
    </w:p>
    <w:p w14:paraId="7AE44B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342548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B0F81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2A3D4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7EC6F4" w14:textId="77777777" w:rsidR="00703137" w:rsidRPr="00D92F56" w:rsidRDefault="00703137" w:rsidP="00690037">
      <w:pPr>
        <w:pStyle w:val="BodyText2"/>
        <w:ind w:left="720" w:right="0"/>
        <w:rPr>
          <w:rFonts w:ascii="Arial" w:hAnsi="Arial" w:cs="Arial"/>
          <w:sz w:val="16"/>
          <w:szCs w:val="16"/>
        </w:rPr>
      </w:pPr>
    </w:p>
    <w:p w14:paraId="57A374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4C7A75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6B99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CD9CADA" w14:textId="77777777" w:rsidR="00703137" w:rsidRPr="00D92F56" w:rsidRDefault="00703137" w:rsidP="00703137">
      <w:pPr>
        <w:pStyle w:val="ListParagraph"/>
        <w:ind w:left="360" w:hanging="360"/>
        <w:rPr>
          <w:rFonts w:ascii="Arial" w:hAnsi="Arial" w:cs="Arial"/>
          <w:sz w:val="16"/>
          <w:szCs w:val="16"/>
        </w:rPr>
      </w:pPr>
    </w:p>
    <w:p w14:paraId="0A47E0F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28E406C" w14:textId="77777777" w:rsidR="00703137" w:rsidRPr="00D92F56" w:rsidRDefault="00703137" w:rsidP="00703137">
      <w:pPr>
        <w:pStyle w:val="ListParagraph"/>
        <w:ind w:left="360" w:hanging="360"/>
        <w:rPr>
          <w:rFonts w:ascii="Arial" w:hAnsi="Arial" w:cs="Arial"/>
          <w:sz w:val="16"/>
          <w:szCs w:val="16"/>
        </w:rPr>
      </w:pPr>
    </w:p>
    <w:p w14:paraId="264A16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359665C" w14:textId="77777777" w:rsidR="00703137" w:rsidRPr="00D92F56" w:rsidRDefault="00703137" w:rsidP="00703137">
      <w:pPr>
        <w:pStyle w:val="ListParagraph"/>
        <w:ind w:left="360" w:hanging="360"/>
        <w:rPr>
          <w:rFonts w:ascii="Arial" w:hAnsi="Arial" w:cs="Arial"/>
          <w:sz w:val="16"/>
          <w:szCs w:val="16"/>
        </w:rPr>
      </w:pPr>
    </w:p>
    <w:p w14:paraId="17B87E2A" w14:textId="77777777" w:rsidR="00A5595E" w:rsidRDefault="00A5595E" w:rsidP="00A5595E">
      <w:pPr>
        <w:tabs>
          <w:tab w:val="left" w:pos="-720"/>
        </w:tabs>
        <w:suppressAutoHyphens/>
        <w:rPr>
          <w:rFonts w:ascii="Arial" w:hAnsi="Arial" w:cs="Arial"/>
          <w:sz w:val="18"/>
          <w:szCs w:val="18"/>
        </w:rPr>
      </w:pPr>
    </w:p>
    <w:p w14:paraId="1BCCC1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253A4" w14:textId="77777777" w:rsidR="009A11E9" w:rsidRDefault="009A11E9">
      <w:pPr>
        <w:spacing w:line="20" w:lineRule="exact"/>
        <w:rPr>
          <w:sz w:val="24"/>
        </w:rPr>
      </w:pPr>
    </w:p>
  </w:endnote>
  <w:endnote w:type="continuationSeparator" w:id="0">
    <w:p w14:paraId="3E0A829C" w14:textId="77777777" w:rsidR="009A11E9" w:rsidRDefault="009A11E9">
      <w:r>
        <w:rPr>
          <w:sz w:val="24"/>
        </w:rPr>
        <w:t xml:space="preserve"> </w:t>
      </w:r>
    </w:p>
  </w:endnote>
  <w:endnote w:type="continuationNotice" w:id="1">
    <w:p w14:paraId="4CE3657D" w14:textId="77777777" w:rsidR="009A11E9" w:rsidRDefault="009A1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C89D" w14:textId="77777777" w:rsidR="009C07F4" w:rsidRDefault="009C07F4">
    <w:pPr>
      <w:spacing w:before="140" w:line="100" w:lineRule="exact"/>
      <w:rPr>
        <w:sz w:val="10"/>
      </w:rPr>
    </w:pPr>
  </w:p>
  <w:p w14:paraId="11FBF1E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4C37" w14:textId="77777777" w:rsidR="009A11E9" w:rsidRDefault="009A11E9">
      <w:r>
        <w:rPr>
          <w:sz w:val="24"/>
        </w:rPr>
        <w:separator/>
      </w:r>
    </w:p>
  </w:footnote>
  <w:footnote w:type="continuationSeparator" w:id="0">
    <w:p w14:paraId="24ADA4FE" w14:textId="77777777" w:rsidR="009A11E9" w:rsidRDefault="009A1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105A"/>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6C51"/>
    <w:rsid w:val="002671FD"/>
    <w:rsid w:val="00277D95"/>
    <w:rsid w:val="00282E77"/>
    <w:rsid w:val="002840AA"/>
    <w:rsid w:val="002B023B"/>
    <w:rsid w:val="002D48BC"/>
    <w:rsid w:val="002D5AC4"/>
    <w:rsid w:val="00333CB4"/>
    <w:rsid w:val="00364A1B"/>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11E9"/>
    <w:rsid w:val="009A5805"/>
    <w:rsid w:val="009C07F4"/>
    <w:rsid w:val="009C48D3"/>
    <w:rsid w:val="00A066DA"/>
    <w:rsid w:val="00A12775"/>
    <w:rsid w:val="00A162C0"/>
    <w:rsid w:val="00A305DB"/>
    <w:rsid w:val="00A338EC"/>
    <w:rsid w:val="00A5595E"/>
    <w:rsid w:val="00A62DED"/>
    <w:rsid w:val="00A70D29"/>
    <w:rsid w:val="00A8048F"/>
    <w:rsid w:val="00AB1765"/>
    <w:rsid w:val="00AB1B2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3A1B"/>
    <w:rsid w:val="00F80083"/>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FC7674A"/>
  <w15:docId w15:val="{54B8A84C-5232-480E-8533-3DEE6DB4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2020-01-19T11:35:00Z</dcterms:created>
  <dcterms:modified xsi:type="dcterms:W3CDTF">2020-01-21T18:25:00Z</dcterms:modified>
</cp:coreProperties>
</file>