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E5ACB" w14:textId="4493D424" w:rsidR="00E4532D" w:rsidRPr="00666AAE" w:rsidRDefault="00E4532D" w:rsidP="00536D4A">
      <w:pPr>
        <w:pStyle w:val="Title"/>
      </w:pPr>
      <w:r w:rsidRPr="00666AAE">
        <w:t>BEFORE THE</w:t>
      </w:r>
    </w:p>
    <w:p w14:paraId="2EDDD8CB" w14:textId="77777777" w:rsidR="00E4532D" w:rsidRPr="00666AAE" w:rsidRDefault="00E4532D" w:rsidP="00536D4A">
      <w:pPr>
        <w:widowControl/>
        <w:tabs>
          <w:tab w:val="center" w:pos="4680"/>
        </w:tabs>
        <w:suppressAutoHyphens/>
        <w:autoSpaceDE w:val="0"/>
        <w:autoSpaceDN w:val="0"/>
        <w:jc w:val="center"/>
        <w:rPr>
          <w:b/>
          <w:bCs/>
          <w:spacing w:val="-3"/>
          <w:sz w:val="24"/>
          <w:szCs w:val="24"/>
        </w:rPr>
      </w:pPr>
      <w:r w:rsidRPr="00666AAE">
        <w:rPr>
          <w:b/>
          <w:bCs/>
          <w:spacing w:val="-3"/>
          <w:sz w:val="24"/>
          <w:szCs w:val="24"/>
        </w:rPr>
        <w:t>PENNSYLVANIA PUBLIC UTILITY COMMISSION</w:t>
      </w:r>
    </w:p>
    <w:p w14:paraId="0FD2B353" w14:textId="77777777" w:rsidR="00E4532D" w:rsidRPr="00666AAE" w:rsidRDefault="00E4532D" w:rsidP="00536D4A">
      <w:pPr>
        <w:widowControl/>
        <w:tabs>
          <w:tab w:val="left" w:pos="-720"/>
        </w:tabs>
        <w:suppressAutoHyphens/>
        <w:autoSpaceDE w:val="0"/>
        <w:autoSpaceDN w:val="0"/>
        <w:rPr>
          <w:spacing w:val="-3"/>
          <w:sz w:val="24"/>
          <w:szCs w:val="24"/>
        </w:rPr>
      </w:pPr>
    </w:p>
    <w:p w14:paraId="213626E2" w14:textId="77777777" w:rsidR="00E4532D" w:rsidRPr="00666AAE" w:rsidRDefault="00E4532D" w:rsidP="00536D4A">
      <w:pPr>
        <w:widowControl/>
        <w:tabs>
          <w:tab w:val="left" w:pos="-720"/>
        </w:tabs>
        <w:suppressAutoHyphens/>
        <w:autoSpaceDE w:val="0"/>
        <w:autoSpaceDN w:val="0"/>
        <w:rPr>
          <w:spacing w:val="-3"/>
          <w:sz w:val="24"/>
          <w:szCs w:val="24"/>
        </w:rPr>
      </w:pPr>
    </w:p>
    <w:p w14:paraId="357E7AA1" w14:textId="77777777" w:rsidR="00E4532D" w:rsidRPr="00666AAE" w:rsidRDefault="00E4532D" w:rsidP="00536D4A">
      <w:pPr>
        <w:widowControl/>
        <w:tabs>
          <w:tab w:val="left" w:pos="-720"/>
        </w:tabs>
        <w:suppressAutoHyphens/>
        <w:autoSpaceDE w:val="0"/>
        <w:autoSpaceDN w:val="0"/>
        <w:rPr>
          <w:spacing w:val="-3"/>
          <w:sz w:val="24"/>
          <w:szCs w:val="24"/>
        </w:rPr>
      </w:pPr>
    </w:p>
    <w:p w14:paraId="503333C0" w14:textId="2B3EE987" w:rsidR="006D07E3" w:rsidRPr="00666AAE" w:rsidRDefault="00BC14FE" w:rsidP="00536D4A">
      <w:pPr>
        <w:widowControl/>
        <w:tabs>
          <w:tab w:val="left" w:pos="-720"/>
        </w:tabs>
        <w:suppressAutoHyphens/>
        <w:autoSpaceDE w:val="0"/>
        <w:autoSpaceDN w:val="0"/>
        <w:jc w:val="both"/>
        <w:rPr>
          <w:spacing w:val="-3"/>
          <w:sz w:val="24"/>
          <w:szCs w:val="24"/>
        </w:rPr>
      </w:pPr>
      <w:r w:rsidRPr="00666AAE">
        <w:rPr>
          <w:spacing w:val="-3"/>
          <w:sz w:val="24"/>
          <w:szCs w:val="24"/>
        </w:rPr>
        <w:t>Dwayne Ackie, Miquel J. Chavarria, Jr.</w:t>
      </w:r>
      <w:r w:rsidR="00331E42" w:rsidRPr="00331E42">
        <w:rPr>
          <w:spacing w:val="-3"/>
          <w:sz w:val="24"/>
          <w:szCs w:val="24"/>
        </w:rPr>
        <w:t>,</w:t>
      </w:r>
      <w:r w:rsidR="00355D8D" w:rsidRPr="00666AAE">
        <w:rPr>
          <w:spacing w:val="-3"/>
          <w:sz w:val="24"/>
          <w:szCs w:val="24"/>
        </w:rPr>
        <w:tab/>
      </w:r>
      <w:r w:rsidR="006509BE" w:rsidRPr="00666AAE">
        <w:rPr>
          <w:spacing w:val="-3"/>
          <w:sz w:val="24"/>
          <w:szCs w:val="24"/>
        </w:rPr>
        <w:tab/>
      </w:r>
      <w:r w:rsidR="006D07E3" w:rsidRPr="00666AAE">
        <w:rPr>
          <w:spacing w:val="-3"/>
          <w:sz w:val="24"/>
          <w:szCs w:val="24"/>
        </w:rPr>
        <w:t>:</w:t>
      </w:r>
    </w:p>
    <w:p w14:paraId="2155DA14" w14:textId="4616D7A7" w:rsidR="00C066FE" w:rsidRDefault="00BC14FE" w:rsidP="00536D4A">
      <w:pPr>
        <w:widowControl/>
        <w:tabs>
          <w:tab w:val="left" w:pos="-720"/>
        </w:tabs>
        <w:suppressAutoHyphens/>
        <w:autoSpaceDE w:val="0"/>
        <w:autoSpaceDN w:val="0"/>
        <w:jc w:val="both"/>
        <w:rPr>
          <w:spacing w:val="-3"/>
          <w:sz w:val="24"/>
          <w:szCs w:val="24"/>
        </w:rPr>
      </w:pPr>
      <w:r w:rsidRPr="00666AAE">
        <w:rPr>
          <w:spacing w:val="-3"/>
          <w:sz w:val="24"/>
          <w:szCs w:val="24"/>
        </w:rPr>
        <w:t>Maurice A. Goodwin and Wayne Rauceo</w:t>
      </w:r>
      <w:r w:rsidR="00E4532D" w:rsidRPr="00666AAE">
        <w:rPr>
          <w:spacing w:val="-3"/>
          <w:sz w:val="24"/>
          <w:szCs w:val="24"/>
        </w:rPr>
        <w:tab/>
      </w:r>
      <w:r w:rsidR="00E4532D" w:rsidRPr="00666AAE">
        <w:rPr>
          <w:spacing w:val="-3"/>
          <w:sz w:val="24"/>
          <w:szCs w:val="24"/>
        </w:rPr>
        <w:tab/>
      </w:r>
      <w:r w:rsidR="00C066FE">
        <w:rPr>
          <w:spacing w:val="-3"/>
          <w:sz w:val="24"/>
          <w:szCs w:val="24"/>
        </w:rPr>
        <w:t>:</w:t>
      </w:r>
    </w:p>
    <w:p w14:paraId="57552E9B" w14:textId="0E289633" w:rsidR="00E4532D" w:rsidRPr="00666AAE" w:rsidRDefault="00C066FE" w:rsidP="00536D4A">
      <w:pPr>
        <w:widowControl/>
        <w:tabs>
          <w:tab w:val="left" w:pos="-720"/>
        </w:tabs>
        <w:suppressAutoHyphens/>
        <w:autoSpaceDE w:val="0"/>
        <w:autoSpaceDN w:val="0"/>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sidR="00E4532D" w:rsidRPr="00666AAE">
        <w:rPr>
          <w:spacing w:val="-3"/>
          <w:sz w:val="24"/>
          <w:szCs w:val="24"/>
        </w:rPr>
        <w:t>:</w:t>
      </w:r>
    </w:p>
    <w:p w14:paraId="79E9D2B0" w14:textId="38E195A4" w:rsidR="00E4532D" w:rsidRPr="00666AAE" w:rsidRDefault="00E4532D" w:rsidP="00536D4A">
      <w:pPr>
        <w:widowControl/>
        <w:tabs>
          <w:tab w:val="left" w:pos="-720"/>
        </w:tabs>
        <w:suppressAutoHyphens/>
        <w:autoSpaceDE w:val="0"/>
        <w:autoSpaceDN w:val="0"/>
        <w:jc w:val="both"/>
        <w:rPr>
          <w:spacing w:val="-3"/>
          <w:sz w:val="24"/>
          <w:szCs w:val="24"/>
        </w:rPr>
      </w:pPr>
      <w:r w:rsidRPr="00666AAE">
        <w:rPr>
          <w:spacing w:val="-3"/>
          <w:sz w:val="24"/>
          <w:szCs w:val="24"/>
        </w:rPr>
        <w:tab/>
        <w:t>v.</w:t>
      </w:r>
      <w:r w:rsidRPr="00666AAE">
        <w:rPr>
          <w:spacing w:val="-3"/>
          <w:sz w:val="24"/>
          <w:szCs w:val="24"/>
        </w:rPr>
        <w:tab/>
      </w:r>
      <w:r w:rsidRPr="00666AAE">
        <w:rPr>
          <w:spacing w:val="-3"/>
          <w:sz w:val="24"/>
          <w:szCs w:val="24"/>
        </w:rPr>
        <w:tab/>
      </w:r>
      <w:r w:rsidRPr="00666AAE">
        <w:rPr>
          <w:spacing w:val="-3"/>
          <w:sz w:val="24"/>
          <w:szCs w:val="24"/>
        </w:rPr>
        <w:tab/>
      </w:r>
      <w:r w:rsidRPr="00666AAE">
        <w:rPr>
          <w:spacing w:val="-3"/>
          <w:sz w:val="24"/>
          <w:szCs w:val="24"/>
        </w:rPr>
        <w:tab/>
      </w:r>
      <w:r w:rsidRPr="00666AAE">
        <w:rPr>
          <w:spacing w:val="-3"/>
          <w:sz w:val="24"/>
          <w:szCs w:val="24"/>
        </w:rPr>
        <w:tab/>
      </w:r>
      <w:r w:rsidRPr="00666AAE">
        <w:rPr>
          <w:spacing w:val="-3"/>
          <w:sz w:val="24"/>
          <w:szCs w:val="24"/>
        </w:rPr>
        <w:tab/>
        <w:t>:</w:t>
      </w:r>
      <w:r w:rsidRPr="00666AAE">
        <w:rPr>
          <w:spacing w:val="-3"/>
          <w:sz w:val="24"/>
          <w:szCs w:val="24"/>
        </w:rPr>
        <w:tab/>
      </w:r>
      <w:r w:rsidRPr="00666AAE">
        <w:rPr>
          <w:spacing w:val="-3"/>
          <w:sz w:val="24"/>
          <w:szCs w:val="24"/>
        </w:rPr>
        <w:tab/>
      </w:r>
      <w:r w:rsidR="00BC14FE" w:rsidRPr="00666AAE">
        <w:rPr>
          <w:spacing w:val="-3"/>
          <w:sz w:val="24"/>
          <w:szCs w:val="24"/>
        </w:rPr>
        <w:t>C-2019-3013933</w:t>
      </w:r>
    </w:p>
    <w:p w14:paraId="1A4496BC" w14:textId="77777777" w:rsidR="00E4532D" w:rsidRPr="00666AAE" w:rsidRDefault="00E4532D" w:rsidP="00536D4A">
      <w:pPr>
        <w:widowControl/>
        <w:tabs>
          <w:tab w:val="left" w:pos="-720"/>
        </w:tabs>
        <w:suppressAutoHyphens/>
        <w:autoSpaceDE w:val="0"/>
        <w:autoSpaceDN w:val="0"/>
        <w:jc w:val="both"/>
        <w:rPr>
          <w:spacing w:val="-3"/>
          <w:sz w:val="24"/>
          <w:szCs w:val="24"/>
        </w:rPr>
      </w:pPr>
      <w:r w:rsidRPr="00666AAE">
        <w:rPr>
          <w:spacing w:val="-3"/>
          <w:sz w:val="24"/>
          <w:szCs w:val="24"/>
        </w:rPr>
        <w:tab/>
      </w:r>
      <w:r w:rsidRPr="00666AAE">
        <w:rPr>
          <w:spacing w:val="-3"/>
          <w:sz w:val="24"/>
          <w:szCs w:val="24"/>
        </w:rPr>
        <w:tab/>
      </w:r>
      <w:r w:rsidRPr="00666AAE">
        <w:rPr>
          <w:spacing w:val="-3"/>
          <w:sz w:val="24"/>
          <w:szCs w:val="24"/>
        </w:rPr>
        <w:tab/>
      </w:r>
      <w:r w:rsidRPr="00666AAE">
        <w:rPr>
          <w:spacing w:val="-3"/>
          <w:sz w:val="24"/>
          <w:szCs w:val="24"/>
        </w:rPr>
        <w:tab/>
      </w:r>
      <w:r w:rsidRPr="00666AAE">
        <w:rPr>
          <w:spacing w:val="-3"/>
          <w:sz w:val="24"/>
          <w:szCs w:val="24"/>
        </w:rPr>
        <w:tab/>
      </w:r>
      <w:r w:rsidRPr="00666AAE">
        <w:rPr>
          <w:spacing w:val="-3"/>
          <w:sz w:val="24"/>
          <w:szCs w:val="24"/>
        </w:rPr>
        <w:tab/>
      </w:r>
      <w:r w:rsidRPr="00666AAE">
        <w:rPr>
          <w:spacing w:val="-3"/>
          <w:sz w:val="24"/>
          <w:szCs w:val="24"/>
        </w:rPr>
        <w:tab/>
        <w:t>:</w:t>
      </w:r>
    </w:p>
    <w:p w14:paraId="54577A3F" w14:textId="422887C8" w:rsidR="00E4532D" w:rsidRPr="00666AAE" w:rsidRDefault="00BC14FE" w:rsidP="00536D4A">
      <w:pPr>
        <w:widowControl/>
        <w:tabs>
          <w:tab w:val="left" w:pos="-720"/>
        </w:tabs>
        <w:suppressAutoHyphens/>
        <w:autoSpaceDE w:val="0"/>
        <w:autoSpaceDN w:val="0"/>
        <w:jc w:val="both"/>
        <w:rPr>
          <w:spacing w:val="-3"/>
          <w:sz w:val="24"/>
          <w:szCs w:val="24"/>
        </w:rPr>
      </w:pPr>
      <w:r w:rsidRPr="00666AAE">
        <w:rPr>
          <w:spacing w:val="-3"/>
          <w:sz w:val="24"/>
          <w:szCs w:val="24"/>
        </w:rPr>
        <w:t>Philadelphia Gas Works</w:t>
      </w:r>
      <w:r w:rsidR="00E4532D" w:rsidRPr="00666AAE">
        <w:rPr>
          <w:spacing w:val="-3"/>
          <w:sz w:val="24"/>
          <w:szCs w:val="24"/>
        </w:rPr>
        <w:tab/>
      </w:r>
      <w:r w:rsidR="00E4532D" w:rsidRPr="00666AAE">
        <w:rPr>
          <w:spacing w:val="-3"/>
          <w:sz w:val="24"/>
          <w:szCs w:val="24"/>
        </w:rPr>
        <w:tab/>
      </w:r>
      <w:r w:rsidR="00E4532D" w:rsidRPr="00666AAE">
        <w:rPr>
          <w:spacing w:val="-3"/>
          <w:sz w:val="24"/>
          <w:szCs w:val="24"/>
        </w:rPr>
        <w:tab/>
      </w:r>
      <w:r w:rsidR="00E4532D" w:rsidRPr="00666AAE">
        <w:rPr>
          <w:spacing w:val="-3"/>
          <w:sz w:val="24"/>
          <w:szCs w:val="24"/>
        </w:rPr>
        <w:tab/>
        <w:t>:</w:t>
      </w:r>
    </w:p>
    <w:p w14:paraId="3AF99575" w14:textId="77777777" w:rsidR="00E4532D" w:rsidRPr="00666AAE" w:rsidRDefault="00E4532D" w:rsidP="00536D4A">
      <w:pPr>
        <w:widowControl/>
        <w:tabs>
          <w:tab w:val="left" w:pos="-720"/>
        </w:tabs>
        <w:suppressAutoHyphens/>
        <w:autoSpaceDE w:val="0"/>
        <w:autoSpaceDN w:val="0"/>
        <w:jc w:val="both"/>
        <w:rPr>
          <w:spacing w:val="-3"/>
          <w:sz w:val="24"/>
          <w:szCs w:val="24"/>
        </w:rPr>
      </w:pPr>
    </w:p>
    <w:p w14:paraId="13E789CA" w14:textId="77777777" w:rsidR="00E4532D" w:rsidRPr="00666AAE" w:rsidRDefault="00E4532D" w:rsidP="00536D4A">
      <w:pPr>
        <w:widowControl/>
        <w:tabs>
          <w:tab w:val="left" w:pos="-720"/>
          <w:tab w:val="left" w:pos="5040"/>
        </w:tabs>
        <w:suppressAutoHyphens/>
        <w:autoSpaceDE w:val="0"/>
        <w:autoSpaceDN w:val="0"/>
        <w:jc w:val="both"/>
        <w:rPr>
          <w:spacing w:val="-3"/>
          <w:sz w:val="24"/>
          <w:szCs w:val="24"/>
        </w:rPr>
      </w:pPr>
    </w:p>
    <w:p w14:paraId="349DCD85" w14:textId="77777777" w:rsidR="00851417" w:rsidRPr="00666AAE" w:rsidRDefault="00851417" w:rsidP="00536D4A">
      <w:pPr>
        <w:widowControl/>
        <w:tabs>
          <w:tab w:val="left" w:pos="-720"/>
          <w:tab w:val="left" w:pos="5040"/>
        </w:tabs>
        <w:suppressAutoHyphens/>
        <w:autoSpaceDE w:val="0"/>
        <w:autoSpaceDN w:val="0"/>
        <w:jc w:val="both"/>
        <w:rPr>
          <w:spacing w:val="-3"/>
          <w:sz w:val="24"/>
          <w:szCs w:val="24"/>
        </w:rPr>
      </w:pPr>
    </w:p>
    <w:p w14:paraId="56EDA132" w14:textId="27A6F7B0" w:rsidR="00AF50C6" w:rsidRPr="00E4283E" w:rsidRDefault="00ED4ADF" w:rsidP="003B0094">
      <w:pPr>
        <w:widowControl/>
        <w:tabs>
          <w:tab w:val="center" w:pos="4680"/>
        </w:tabs>
        <w:suppressAutoHyphens/>
        <w:jc w:val="center"/>
        <w:rPr>
          <w:b/>
          <w:spacing w:val="-3"/>
          <w:sz w:val="24"/>
          <w:szCs w:val="24"/>
          <w:u w:val="single"/>
        </w:rPr>
      </w:pPr>
      <w:r>
        <w:rPr>
          <w:b/>
          <w:spacing w:val="-3"/>
          <w:sz w:val="24"/>
          <w:szCs w:val="24"/>
          <w:u w:val="single"/>
        </w:rPr>
        <w:t>PREHEARING CONFERENCE ORDER</w:t>
      </w:r>
      <w:r w:rsidR="001C11AB">
        <w:rPr>
          <w:b/>
          <w:spacing w:val="-3"/>
          <w:sz w:val="24"/>
          <w:szCs w:val="24"/>
          <w:u w:val="single"/>
        </w:rPr>
        <w:t>#2</w:t>
      </w:r>
    </w:p>
    <w:p w14:paraId="171C770A" w14:textId="3A0F7DD8" w:rsidR="00ED4ADF" w:rsidRDefault="00ED4ADF" w:rsidP="00ED4ADF">
      <w:pPr>
        <w:autoSpaceDE w:val="0"/>
        <w:autoSpaceDN w:val="0"/>
        <w:spacing w:line="360" w:lineRule="auto"/>
        <w:rPr>
          <w:sz w:val="24"/>
          <w:szCs w:val="24"/>
        </w:rPr>
      </w:pPr>
    </w:p>
    <w:p w14:paraId="7F5B9EAF" w14:textId="306552F8" w:rsidR="00ED4ADF" w:rsidRDefault="00ED4ADF" w:rsidP="00ED4ADF">
      <w:pPr>
        <w:autoSpaceDE w:val="0"/>
        <w:autoSpaceDN w:val="0"/>
        <w:spacing w:line="360" w:lineRule="auto"/>
        <w:rPr>
          <w:sz w:val="24"/>
          <w:szCs w:val="24"/>
        </w:rPr>
      </w:pPr>
      <w:r>
        <w:rPr>
          <w:sz w:val="24"/>
          <w:szCs w:val="24"/>
        </w:rPr>
        <w:tab/>
      </w:r>
      <w:r>
        <w:rPr>
          <w:sz w:val="24"/>
          <w:szCs w:val="24"/>
        </w:rPr>
        <w:tab/>
      </w:r>
      <w:r w:rsidR="009C7D45">
        <w:rPr>
          <w:sz w:val="24"/>
          <w:szCs w:val="24"/>
        </w:rPr>
        <w:t xml:space="preserve">The In-Person Pre-Hearing Conference in this matter has been rescheduled to February 4, 2020 at 1:00 p.m. </w:t>
      </w:r>
    </w:p>
    <w:p w14:paraId="731CDF5E" w14:textId="35B211C9" w:rsidR="00ED4ADF" w:rsidRDefault="00ED4ADF" w:rsidP="00ED4ADF">
      <w:pPr>
        <w:autoSpaceDE w:val="0"/>
        <w:autoSpaceDN w:val="0"/>
        <w:spacing w:line="360" w:lineRule="auto"/>
        <w:rPr>
          <w:sz w:val="24"/>
          <w:szCs w:val="24"/>
        </w:rPr>
      </w:pPr>
    </w:p>
    <w:p w14:paraId="0B611095" w14:textId="193A3B91" w:rsidR="00ED4ADF" w:rsidRDefault="00ED4ADF" w:rsidP="00536D4A">
      <w:pPr>
        <w:autoSpaceDE w:val="0"/>
        <w:autoSpaceDN w:val="0"/>
        <w:spacing w:line="360" w:lineRule="auto"/>
        <w:ind w:firstLine="1440"/>
        <w:rPr>
          <w:sz w:val="24"/>
          <w:szCs w:val="24"/>
        </w:rPr>
      </w:pPr>
      <w:r>
        <w:rPr>
          <w:sz w:val="24"/>
          <w:szCs w:val="24"/>
        </w:rPr>
        <w:t>IT IS ORDERED:</w:t>
      </w:r>
    </w:p>
    <w:p w14:paraId="6A0BE6E4" w14:textId="65A5A207" w:rsidR="00ED4ADF" w:rsidRDefault="00ED4ADF" w:rsidP="00ED4ADF">
      <w:pPr>
        <w:autoSpaceDE w:val="0"/>
        <w:autoSpaceDN w:val="0"/>
        <w:spacing w:line="360" w:lineRule="auto"/>
        <w:rPr>
          <w:sz w:val="24"/>
          <w:szCs w:val="24"/>
        </w:rPr>
      </w:pPr>
    </w:p>
    <w:p w14:paraId="3BE5493B" w14:textId="2B221453" w:rsidR="007C6EE8" w:rsidRDefault="007C6EE8" w:rsidP="00536D4A">
      <w:pPr>
        <w:pStyle w:val="ListParagraph"/>
        <w:numPr>
          <w:ilvl w:val="0"/>
          <w:numId w:val="23"/>
        </w:numPr>
        <w:autoSpaceDE w:val="0"/>
        <w:autoSpaceDN w:val="0"/>
        <w:spacing w:line="360" w:lineRule="auto"/>
        <w:ind w:left="0" w:firstLine="1440"/>
        <w:rPr>
          <w:sz w:val="24"/>
          <w:szCs w:val="24"/>
        </w:rPr>
      </w:pPr>
      <w:r w:rsidRPr="007C6EE8">
        <w:rPr>
          <w:bCs/>
          <w:sz w:val="24"/>
          <w:szCs w:val="24"/>
        </w:rPr>
        <w:t>T</w:t>
      </w:r>
      <w:r>
        <w:rPr>
          <w:bCs/>
          <w:sz w:val="24"/>
          <w:szCs w:val="24"/>
        </w:rPr>
        <w:t>hat</w:t>
      </w:r>
      <w:r>
        <w:rPr>
          <w:b/>
          <w:sz w:val="24"/>
          <w:szCs w:val="24"/>
        </w:rPr>
        <w:t xml:space="preserve"> o</w:t>
      </w:r>
      <w:r w:rsidR="00ED4ADF" w:rsidRPr="00BA2CEF">
        <w:rPr>
          <w:b/>
          <w:sz w:val="24"/>
          <w:szCs w:val="24"/>
        </w:rPr>
        <w:t xml:space="preserve">n or before 12:00 p.m., </w:t>
      </w:r>
      <w:r w:rsidR="009C7D45">
        <w:rPr>
          <w:b/>
          <w:sz w:val="24"/>
          <w:szCs w:val="24"/>
        </w:rPr>
        <w:t>February 3, 2020</w:t>
      </w:r>
      <w:r w:rsidR="00ED4ADF" w:rsidRPr="00BA2CEF">
        <w:rPr>
          <w:sz w:val="24"/>
          <w:szCs w:val="24"/>
        </w:rPr>
        <w:t xml:space="preserve">, each party shall file and serve a prehearing memorandum </w:t>
      </w:r>
      <w:r>
        <w:rPr>
          <w:sz w:val="24"/>
          <w:szCs w:val="24"/>
        </w:rPr>
        <w:t>that includes</w:t>
      </w:r>
      <w:r w:rsidR="00ED4ADF" w:rsidRPr="00BA2CEF">
        <w:rPr>
          <w:sz w:val="24"/>
          <w:szCs w:val="24"/>
        </w:rPr>
        <w:t xml:space="preserve"> the information required by 52 Pa.Code §</w:t>
      </w:r>
      <w:r w:rsidR="00162492">
        <w:rPr>
          <w:sz w:val="24"/>
          <w:szCs w:val="24"/>
        </w:rPr>
        <w:t> </w:t>
      </w:r>
      <w:r w:rsidR="00ED4ADF" w:rsidRPr="00BA2CEF">
        <w:rPr>
          <w:sz w:val="24"/>
          <w:szCs w:val="24"/>
        </w:rPr>
        <w:t>5.222(d)(1)</w:t>
      </w:r>
      <w:r>
        <w:rPr>
          <w:sz w:val="24"/>
          <w:szCs w:val="24"/>
        </w:rPr>
        <w:t>.</w:t>
      </w:r>
      <w:r w:rsidR="00ED4ADF" w:rsidRPr="00BA2CEF">
        <w:rPr>
          <w:sz w:val="24"/>
          <w:szCs w:val="24"/>
        </w:rPr>
        <w:t xml:space="preserve"> </w:t>
      </w:r>
      <w:r w:rsidR="00162492">
        <w:rPr>
          <w:sz w:val="24"/>
          <w:szCs w:val="24"/>
        </w:rPr>
        <w:t xml:space="preserve"> </w:t>
      </w:r>
    </w:p>
    <w:p w14:paraId="6F85E8F6" w14:textId="77777777" w:rsidR="007C6EE8" w:rsidRDefault="007C6EE8" w:rsidP="007C6EE8">
      <w:pPr>
        <w:pStyle w:val="ListParagraph"/>
        <w:autoSpaceDE w:val="0"/>
        <w:autoSpaceDN w:val="0"/>
        <w:spacing w:line="360" w:lineRule="auto"/>
        <w:rPr>
          <w:sz w:val="24"/>
          <w:szCs w:val="24"/>
        </w:rPr>
      </w:pPr>
    </w:p>
    <w:p w14:paraId="7FB1837E" w14:textId="5D30F057" w:rsidR="00ED4ADF" w:rsidRDefault="00ED4ADF" w:rsidP="00536D4A">
      <w:pPr>
        <w:pStyle w:val="ListParagraph"/>
        <w:numPr>
          <w:ilvl w:val="0"/>
          <w:numId w:val="23"/>
        </w:numPr>
        <w:autoSpaceDE w:val="0"/>
        <w:autoSpaceDN w:val="0"/>
        <w:spacing w:line="360" w:lineRule="auto"/>
        <w:ind w:left="0" w:firstLine="1440"/>
        <w:rPr>
          <w:sz w:val="24"/>
          <w:szCs w:val="24"/>
        </w:rPr>
      </w:pPr>
      <w:r>
        <w:rPr>
          <w:sz w:val="24"/>
          <w:szCs w:val="24"/>
        </w:rPr>
        <w:t>That all p</w:t>
      </w:r>
      <w:r w:rsidRPr="00ED4ADF">
        <w:rPr>
          <w:sz w:val="24"/>
          <w:szCs w:val="24"/>
        </w:rPr>
        <w:t>arties shall review the regulation</w:t>
      </w:r>
      <w:r w:rsidR="00AF27EA">
        <w:rPr>
          <w:sz w:val="24"/>
          <w:szCs w:val="24"/>
        </w:rPr>
        <w:t>s</w:t>
      </w:r>
      <w:bookmarkStart w:id="0" w:name="_GoBack"/>
      <w:bookmarkEnd w:id="0"/>
      <w:r w:rsidRPr="00ED4ADF">
        <w:rPr>
          <w:sz w:val="24"/>
          <w:szCs w:val="24"/>
        </w:rPr>
        <w:t xml:space="preserve"> pertaining to prehearing conferences, 52 Pa.Code §§ 5.222 and 5.224.  </w:t>
      </w:r>
    </w:p>
    <w:p w14:paraId="601F677F" w14:textId="77777777" w:rsidR="007471DA" w:rsidRPr="00ED4ADF" w:rsidRDefault="007471DA" w:rsidP="007471DA">
      <w:pPr>
        <w:pStyle w:val="ListParagraph"/>
        <w:autoSpaceDE w:val="0"/>
        <w:autoSpaceDN w:val="0"/>
        <w:spacing w:line="360" w:lineRule="auto"/>
        <w:rPr>
          <w:sz w:val="24"/>
          <w:szCs w:val="24"/>
        </w:rPr>
      </w:pPr>
    </w:p>
    <w:p w14:paraId="5AA490B3" w14:textId="6F4C00B5" w:rsidR="00ED4ADF" w:rsidRPr="00ED4ADF" w:rsidRDefault="00ED4ADF" w:rsidP="00536D4A">
      <w:pPr>
        <w:pStyle w:val="ListParagraph"/>
        <w:numPr>
          <w:ilvl w:val="0"/>
          <w:numId w:val="23"/>
        </w:numPr>
        <w:autoSpaceDE w:val="0"/>
        <w:autoSpaceDN w:val="0"/>
        <w:spacing w:line="360" w:lineRule="auto"/>
        <w:ind w:left="0" w:right="1350" w:firstLine="1440"/>
        <w:rPr>
          <w:sz w:val="24"/>
          <w:szCs w:val="24"/>
        </w:rPr>
      </w:pPr>
      <w:r w:rsidRPr="00ED4ADF">
        <w:rPr>
          <w:sz w:val="24"/>
          <w:szCs w:val="24"/>
        </w:rPr>
        <w:t xml:space="preserve">That the following matters </w:t>
      </w:r>
      <w:r w:rsidR="007471DA">
        <w:rPr>
          <w:sz w:val="24"/>
          <w:szCs w:val="24"/>
        </w:rPr>
        <w:t>will</w:t>
      </w:r>
      <w:r w:rsidRPr="00ED4ADF">
        <w:rPr>
          <w:sz w:val="24"/>
          <w:szCs w:val="24"/>
        </w:rPr>
        <w:t xml:space="preserve"> be addressed at the prehearing conference:</w:t>
      </w:r>
    </w:p>
    <w:p w14:paraId="76501883" w14:textId="77777777" w:rsidR="00ED4ADF" w:rsidRPr="00BA2CEF" w:rsidRDefault="00ED4ADF" w:rsidP="00ED4ADF">
      <w:pPr>
        <w:autoSpaceDE w:val="0"/>
        <w:autoSpaceDN w:val="0"/>
        <w:spacing w:line="360" w:lineRule="auto"/>
        <w:rPr>
          <w:sz w:val="24"/>
          <w:szCs w:val="24"/>
        </w:rPr>
      </w:pPr>
    </w:p>
    <w:p w14:paraId="2CF9411A" w14:textId="78A41B5C" w:rsidR="00ED4ADF" w:rsidRPr="009C7D45" w:rsidRDefault="00ED4ADF" w:rsidP="009C7D45">
      <w:pPr>
        <w:pStyle w:val="ListParagraph"/>
        <w:numPr>
          <w:ilvl w:val="0"/>
          <w:numId w:val="24"/>
        </w:numPr>
        <w:autoSpaceDE w:val="0"/>
        <w:autoSpaceDN w:val="0"/>
        <w:ind w:right="1440"/>
        <w:rPr>
          <w:sz w:val="24"/>
          <w:szCs w:val="24"/>
        </w:rPr>
      </w:pPr>
      <w:r w:rsidRPr="009C7D45">
        <w:rPr>
          <w:sz w:val="24"/>
          <w:szCs w:val="24"/>
        </w:rPr>
        <w:t>A proposed plan and schedule of discovery which may include specific limitations on the number of written interrogatories and requests for admissions, as well as modification of the Commission’s rules pertaining to discovery (52 Pa.Code, Subchapter D) and subpoenas (52</w:t>
      </w:r>
      <w:r w:rsidR="001C11AB">
        <w:rPr>
          <w:sz w:val="24"/>
          <w:szCs w:val="24"/>
        </w:rPr>
        <w:t> </w:t>
      </w:r>
      <w:r w:rsidRPr="009C7D45">
        <w:rPr>
          <w:sz w:val="24"/>
          <w:szCs w:val="24"/>
        </w:rPr>
        <w:t>Pa.Code § 5.421), if appropriate.</w:t>
      </w:r>
    </w:p>
    <w:p w14:paraId="2340232B" w14:textId="77777777" w:rsidR="009C7D45" w:rsidRPr="009C7D45" w:rsidRDefault="009C7D45" w:rsidP="009C7D45">
      <w:pPr>
        <w:pStyle w:val="ListParagraph"/>
        <w:autoSpaceDE w:val="0"/>
        <w:autoSpaceDN w:val="0"/>
        <w:ind w:left="2160" w:right="1440"/>
        <w:rPr>
          <w:sz w:val="24"/>
          <w:szCs w:val="24"/>
        </w:rPr>
      </w:pPr>
    </w:p>
    <w:p w14:paraId="3B27C885" w14:textId="1407D6C4" w:rsidR="00ED4ADF" w:rsidRPr="00BA2CEF" w:rsidRDefault="00ED4ADF" w:rsidP="00ED4ADF">
      <w:pPr>
        <w:autoSpaceDE w:val="0"/>
        <w:autoSpaceDN w:val="0"/>
        <w:ind w:left="2160" w:right="1440" w:hanging="720"/>
        <w:rPr>
          <w:sz w:val="24"/>
          <w:szCs w:val="24"/>
        </w:rPr>
      </w:pPr>
      <w:r w:rsidRPr="00BA2CEF">
        <w:rPr>
          <w:sz w:val="24"/>
          <w:szCs w:val="24"/>
        </w:rPr>
        <w:lastRenderedPageBreak/>
        <w:t>(</w:t>
      </w:r>
      <w:r w:rsidR="007C6EE8">
        <w:rPr>
          <w:sz w:val="24"/>
          <w:szCs w:val="24"/>
        </w:rPr>
        <w:t>b</w:t>
      </w:r>
      <w:r w:rsidRPr="00BA2CEF">
        <w:rPr>
          <w:sz w:val="24"/>
          <w:szCs w:val="24"/>
        </w:rPr>
        <w:t>)</w:t>
      </w:r>
      <w:r w:rsidRPr="00BA2CEF">
        <w:rPr>
          <w:sz w:val="24"/>
          <w:szCs w:val="24"/>
        </w:rPr>
        <w:tab/>
        <w:t>Other matters that may aid in the orderly conduct and disposition of the proceeding and the furtherance of justice, including but not limited to the following:</w:t>
      </w:r>
    </w:p>
    <w:p w14:paraId="00445A95" w14:textId="77777777" w:rsidR="00ED4ADF" w:rsidRPr="00BA2CEF" w:rsidRDefault="00ED4ADF" w:rsidP="00162492">
      <w:pPr>
        <w:autoSpaceDE w:val="0"/>
        <w:autoSpaceDN w:val="0"/>
        <w:rPr>
          <w:sz w:val="24"/>
          <w:szCs w:val="24"/>
        </w:rPr>
      </w:pPr>
    </w:p>
    <w:p w14:paraId="5953A573" w14:textId="77777777" w:rsidR="00ED4ADF" w:rsidRPr="00BA2CEF" w:rsidRDefault="00ED4ADF" w:rsidP="00ED4ADF">
      <w:pPr>
        <w:autoSpaceDE w:val="0"/>
        <w:autoSpaceDN w:val="0"/>
        <w:ind w:left="2160"/>
        <w:rPr>
          <w:sz w:val="24"/>
          <w:szCs w:val="24"/>
        </w:rPr>
      </w:pPr>
      <w:r w:rsidRPr="00BA2CEF">
        <w:rPr>
          <w:sz w:val="24"/>
          <w:szCs w:val="24"/>
        </w:rPr>
        <w:t>(1)</w:t>
      </w:r>
      <w:r w:rsidRPr="00BA2CEF">
        <w:rPr>
          <w:sz w:val="24"/>
          <w:szCs w:val="24"/>
        </w:rPr>
        <w:tab/>
        <w:t>Simplification of the issues;</w:t>
      </w:r>
    </w:p>
    <w:p w14:paraId="78FF03C4" w14:textId="77777777" w:rsidR="00ED4ADF" w:rsidRPr="00BA2CEF" w:rsidRDefault="00ED4ADF" w:rsidP="00162492">
      <w:pPr>
        <w:autoSpaceDE w:val="0"/>
        <w:autoSpaceDN w:val="0"/>
        <w:rPr>
          <w:sz w:val="24"/>
          <w:szCs w:val="24"/>
        </w:rPr>
      </w:pPr>
    </w:p>
    <w:p w14:paraId="6A40805E" w14:textId="77777777" w:rsidR="00ED4ADF" w:rsidRPr="00BA2CEF" w:rsidRDefault="00ED4ADF" w:rsidP="00ED4ADF">
      <w:pPr>
        <w:tabs>
          <w:tab w:val="left" w:pos="7920"/>
        </w:tabs>
        <w:autoSpaceDE w:val="0"/>
        <w:autoSpaceDN w:val="0"/>
        <w:ind w:left="2880" w:right="1440" w:hanging="720"/>
        <w:rPr>
          <w:sz w:val="24"/>
          <w:szCs w:val="24"/>
        </w:rPr>
      </w:pPr>
      <w:r w:rsidRPr="00BA2CEF">
        <w:rPr>
          <w:sz w:val="24"/>
          <w:szCs w:val="24"/>
        </w:rPr>
        <w:t>(2)</w:t>
      </w:r>
      <w:r w:rsidRPr="00BA2CEF">
        <w:rPr>
          <w:sz w:val="24"/>
          <w:szCs w:val="24"/>
        </w:rPr>
        <w:tab/>
        <w:t>The obtaining of admissions as to, or stipulations of, facts not in dispute or the authenticity of documents which might properly shorten the hearing;</w:t>
      </w:r>
    </w:p>
    <w:p w14:paraId="47899441" w14:textId="77777777" w:rsidR="00ED4ADF" w:rsidRPr="00BA2CEF" w:rsidRDefault="00ED4ADF" w:rsidP="00162492">
      <w:pPr>
        <w:autoSpaceDE w:val="0"/>
        <w:autoSpaceDN w:val="0"/>
        <w:rPr>
          <w:sz w:val="24"/>
          <w:szCs w:val="24"/>
        </w:rPr>
      </w:pPr>
    </w:p>
    <w:p w14:paraId="4222ECF2" w14:textId="2DB764DA" w:rsidR="00ED4ADF" w:rsidRPr="00BA2CEF" w:rsidRDefault="00ED4ADF" w:rsidP="00ED4ADF">
      <w:pPr>
        <w:autoSpaceDE w:val="0"/>
        <w:autoSpaceDN w:val="0"/>
        <w:ind w:left="2160"/>
        <w:rPr>
          <w:sz w:val="24"/>
          <w:szCs w:val="24"/>
        </w:rPr>
      </w:pPr>
      <w:r w:rsidRPr="00BA2CEF">
        <w:rPr>
          <w:sz w:val="24"/>
          <w:szCs w:val="24"/>
        </w:rPr>
        <w:t>(</w:t>
      </w:r>
      <w:r>
        <w:rPr>
          <w:sz w:val="24"/>
          <w:szCs w:val="24"/>
        </w:rPr>
        <w:t>3</w:t>
      </w:r>
      <w:r w:rsidRPr="00BA2CEF">
        <w:rPr>
          <w:sz w:val="24"/>
          <w:szCs w:val="24"/>
        </w:rPr>
        <w:t>)</w:t>
      </w:r>
      <w:r w:rsidRPr="00BA2CEF">
        <w:rPr>
          <w:sz w:val="24"/>
          <w:szCs w:val="24"/>
        </w:rPr>
        <w:tab/>
        <w:t>The need for a protective order</w:t>
      </w:r>
    </w:p>
    <w:p w14:paraId="3F2635E7" w14:textId="77777777" w:rsidR="007C6EE8" w:rsidRDefault="007C6EE8" w:rsidP="00162492">
      <w:pPr>
        <w:autoSpaceDE w:val="0"/>
        <w:autoSpaceDN w:val="0"/>
        <w:adjustRightInd w:val="0"/>
        <w:rPr>
          <w:sz w:val="24"/>
          <w:szCs w:val="24"/>
        </w:rPr>
      </w:pPr>
    </w:p>
    <w:p w14:paraId="0795E30C" w14:textId="30BF0904" w:rsidR="00ED4ADF" w:rsidRPr="003E0E24" w:rsidRDefault="007C6EE8" w:rsidP="0056385B">
      <w:pPr>
        <w:autoSpaceDE w:val="0"/>
        <w:autoSpaceDN w:val="0"/>
        <w:adjustRightInd w:val="0"/>
        <w:spacing w:line="360" w:lineRule="auto"/>
        <w:ind w:left="2160" w:hanging="720"/>
        <w:rPr>
          <w:i/>
          <w:iCs/>
          <w:sz w:val="24"/>
          <w:szCs w:val="24"/>
        </w:rPr>
      </w:pPr>
      <w:r>
        <w:rPr>
          <w:sz w:val="24"/>
          <w:szCs w:val="24"/>
        </w:rPr>
        <w:t>(c)</w:t>
      </w:r>
      <w:r>
        <w:rPr>
          <w:sz w:val="24"/>
          <w:szCs w:val="24"/>
        </w:rPr>
        <w:tab/>
        <w:t xml:space="preserve">Hearing dates and discovery deadlines. </w:t>
      </w:r>
      <w:r w:rsidR="005E3886">
        <w:rPr>
          <w:sz w:val="24"/>
          <w:szCs w:val="24"/>
        </w:rPr>
        <w:t xml:space="preserve"> </w:t>
      </w:r>
      <w:r w:rsidR="003E0E24" w:rsidRPr="003E0E24">
        <w:rPr>
          <w:i/>
          <w:iCs/>
          <w:sz w:val="24"/>
          <w:szCs w:val="24"/>
        </w:rPr>
        <w:t>Proposed dates are May 20-22 or May 27-29, 2020.</w:t>
      </w:r>
    </w:p>
    <w:p w14:paraId="1C33E5E7" w14:textId="77777777" w:rsidR="00ED4ADF" w:rsidRPr="00BA2CEF" w:rsidRDefault="00ED4ADF" w:rsidP="00ED4ADF">
      <w:pPr>
        <w:autoSpaceDE w:val="0"/>
        <w:autoSpaceDN w:val="0"/>
        <w:spacing w:line="360" w:lineRule="auto"/>
        <w:rPr>
          <w:sz w:val="24"/>
          <w:szCs w:val="24"/>
        </w:rPr>
      </w:pPr>
    </w:p>
    <w:p w14:paraId="53E99044" w14:textId="27C6AA4F" w:rsidR="00ED4ADF" w:rsidRPr="00BA2CEF" w:rsidRDefault="00ED4ADF" w:rsidP="007C6EE8">
      <w:pPr>
        <w:autoSpaceDE w:val="0"/>
        <w:autoSpaceDN w:val="0"/>
        <w:spacing w:line="360" w:lineRule="auto"/>
        <w:rPr>
          <w:sz w:val="24"/>
          <w:szCs w:val="24"/>
        </w:rPr>
      </w:pPr>
      <w:r w:rsidRPr="00BA2CEF">
        <w:rPr>
          <w:sz w:val="24"/>
          <w:szCs w:val="24"/>
        </w:rPr>
        <w:tab/>
      </w:r>
      <w:r w:rsidRPr="00BA2CEF">
        <w:rPr>
          <w:sz w:val="24"/>
          <w:szCs w:val="24"/>
        </w:rPr>
        <w:tab/>
      </w:r>
      <w:r w:rsidR="007C6EE8">
        <w:rPr>
          <w:sz w:val="24"/>
          <w:szCs w:val="24"/>
        </w:rPr>
        <w:t>3.</w:t>
      </w:r>
      <w:r w:rsidRPr="00BA2CEF">
        <w:rPr>
          <w:sz w:val="24"/>
          <w:szCs w:val="24"/>
        </w:rPr>
        <w:tab/>
        <w:t>T</w:t>
      </w:r>
      <w:r w:rsidR="007C6EE8">
        <w:rPr>
          <w:sz w:val="24"/>
          <w:szCs w:val="24"/>
        </w:rPr>
        <w:t>hat t</w:t>
      </w:r>
      <w:r w:rsidRPr="00BA2CEF">
        <w:rPr>
          <w:sz w:val="24"/>
          <w:szCs w:val="24"/>
        </w:rPr>
        <w:t xml:space="preserve">he parties are directed to cooperate and exchange information, either on an informal or formal basis.  In addition, the parties are urged to use alternative means of discovery such as discovery conferences or depositions.  </w:t>
      </w:r>
      <w:r w:rsidR="007C6EE8">
        <w:rPr>
          <w:sz w:val="24"/>
          <w:szCs w:val="24"/>
        </w:rPr>
        <w:t>The parties are advised to note that there</w:t>
      </w:r>
      <w:r w:rsidRPr="00BA2CEF">
        <w:rPr>
          <w:sz w:val="24"/>
          <w:szCs w:val="24"/>
        </w:rPr>
        <w:t xml:space="preserve"> are limitations on discovery and sanctions for abuse of the discovery process.  52 Pa.Code §§ 5.361, 5.371-5.372. </w:t>
      </w:r>
      <w:r w:rsidR="000225E9">
        <w:rPr>
          <w:sz w:val="24"/>
          <w:szCs w:val="24"/>
        </w:rPr>
        <w:t xml:space="preserve"> </w:t>
      </w:r>
    </w:p>
    <w:p w14:paraId="4250603D" w14:textId="77777777" w:rsidR="00ED4ADF" w:rsidRPr="00BA2CEF" w:rsidRDefault="00ED4ADF" w:rsidP="00ED4ADF">
      <w:pPr>
        <w:autoSpaceDE w:val="0"/>
        <w:autoSpaceDN w:val="0"/>
        <w:spacing w:line="360" w:lineRule="auto"/>
        <w:rPr>
          <w:sz w:val="24"/>
          <w:szCs w:val="24"/>
        </w:rPr>
      </w:pPr>
    </w:p>
    <w:p w14:paraId="2088CE57" w14:textId="14A7842D" w:rsidR="00ED4ADF" w:rsidRPr="00BA2CEF" w:rsidRDefault="00ED4ADF" w:rsidP="00ED4ADF">
      <w:pPr>
        <w:autoSpaceDE w:val="0"/>
        <w:autoSpaceDN w:val="0"/>
        <w:spacing w:line="360" w:lineRule="auto"/>
        <w:rPr>
          <w:sz w:val="24"/>
          <w:szCs w:val="24"/>
        </w:rPr>
      </w:pPr>
      <w:r w:rsidRPr="00BA2CEF">
        <w:rPr>
          <w:sz w:val="24"/>
          <w:szCs w:val="24"/>
        </w:rPr>
        <w:tab/>
      </w:r>
      <w:r w:rsidRPr="00BA2CEF">
        <w:rPr>
          <w:sz w:val="24"/>
          <w:szCs w:val="24"/>
        </w:rPr>
        <w:tab/>
      </w:r>
      <w:r w:rsidR="007C6EE8">
        <w:rPr>
          <w:sz w:val="24"/>
          <w:szCs w:val="24"/>
        </w:rPr>
        <w:t>4</w:t>
      </w:r>
      <w:r w:rsidRPr="00BA2CEF">
        <w:rPr>
          <w:sz w:val="24"/>
          <w:szCs w:val="24"/>
        </w:rPr>
        <w:t>.</w:t>
      </w:r>
      <w:r w:rsidRPr="00BA2CEF">
        <w:rPr>
          <w:sz w:val="24"/>
          <w:szCs w:val="24"/>
        </w:rPr>
        <w:tab/>
      </w:r>
      <w:r w:rsidR="007C6EE8">
        <w:rPr>
          <w:sz w:val="24"/>
          <w:szCs w:val="24"/>
        </w:rPr>
        <w:t>That a</w:t>
      </w:r>
      <w:r w:rsidRPr="00BA2CEF">
        <w:rPr>
          <w:sz w:val="24"/>
          <w:szCs w:val="24"/>
        </w:rPr>
        <w:t>bsent a continuance for good cause, all parties must be prepared to participate in the scheduled prehearing conference.  Failure of a party to participate in the conference, after being served with notice of the date, time and location thereof, without good cause shown, shall constitute a waiver of all objections to the agreements reached, and an order or ruling with respect thereto.</w:t>
      </w:r>
    </w:p>
    <w:p w14:paraId="3B60B2B4" w14:textId="77777777" w:rsidR="00ED4ADF" w:rsidRPr="00BA2CEF" w:rsidRDefault="00ED4ADF" w:rsidP="00ED4ADF">
      <w:pPr>
        <w:autoSpaceDE w:val="0"/>
        <w:autoSpaceDN w:val="0"/>
        <w:spacing w:line="360" w:lineRule="auto"/>
        <w:rPr>
          <w:sz w:val="24"/>
          <w:szCs w:val="24"/>
        </w:rPr>
      </w:pPr>
    </w:p>
    <w:p w14:paraId="07B467BB" w14:textId="77777777" w:rsidR="00ED4ADF" w:rsidRPr="00BA2CEF" w:rsidRDefault="00ED4ADF" w:rsidP="00ED4ADF">
      <w:pPr>
        <w:autoSpaceDE w:val="0"/>
        <w:autoSpaceDN w:val="0"/>
        <w:spacing w:line="360" w:lineRule="auto"/>
        <w:rPr>
          <w:sz w:val="24"/>
          <w:szCs w:val="24"/>
        </w:rPr>
      </w:pPr>
    </w:p>
    <w:p w14:paraId="2EFC1739" w14:textId="122F6BA9" w:rsidR="00ED4ADF" w:rsidRPr="00BA2CEF" w:rsidRDefault="00ED4ADF" w:rsidP="00ED4ADF">
      <w:pPr>
        <w:autoSpaceDE w:val="0"/>
        <w:autoSpaceDN w:val="0"/>
        <w:rPr>
          <w:sz w:val="24"/>
          <w:szCs w:val="24"/>
        </w:rPr>
      </w:pPr>
      <w:r w:rsidRPr="00BA2CEF">
        <w:rPr>
          <w:sz w:val="24"/>
          <w:szCs w:val="24"/>
        </w:rPr>
        <w:t>Date</w:t>
      </w:r>
      <w:r w:rsidR="00162492">
        <w:rPr>
          <w:sz w:val="24"/>
          <w:szCs w:val="24"/>
        </w:rPr>
        <w:t>:</w:t>
      </w:r>
      <w:r w:rsidR="00162492">
        <w:rPr>
          <w:sz w:val="24"/>
          <w:szCs w:val="24"/>
        </w:rPr>
        <w:tab/>
      </w:r>
      <w:r w:rsidR="00162492">
        <w:rPr>
          <w:sz w:val="24"/>
          <w:szCs w:val="24"/>
          <w:u w:val="single"/>
        </w:rPr>
        <w:t xml:space="preserve">January </w:t>
      </w:r>
      <w:r w:rsidR="009C7D45">
        <w:rPr>
          <w:sz w:val="24"/>
          <w:szCs w:val="24"/>
          <w:u w:val="single"/>
        </w:rPr>
        <w:t>23</w:t>
      </w:r>
      <w:r w:rsidR="00162492">
        <w:rPr>
          <w:sz w:val="24"/>
          <w:szCs w:val="24"/>
          <w:u w:val="single"/>
        </w:rPr>
        <w:t>, 2020</w:t>
      </w:r>
      <w:r w:rsidRPr="00BA2CEF">
        <w:rPr>
          <w:sz w:val="24"/>
          <w:szCs w:val="24"/>
        </w:rPr>
        <w:tab/>
      </w:r>
      <w:r w:rsidRPr="00BA2CEF">
        <w:rPr>
          <w:sz w:val="24"/>
          <w:szCs w:val="24"/>
        </w:rPr>
        <w:tab/>
      </w:r>
      <w:r w:rsidRPr="00BA2CEF">
        <w:rPr>
          <w:sz w:val="24"/>
          <w:szCs w:val="24"/>
        </w:rPr>
        <w:tab/>
      </w:r>
      <w:r w:rsidRPr="00BA2CEF">
        <w:rPr>
          <w:sz w:val="24"/>
          <w:szCs w:val="24"/>
        </w:rPr>
        <w:tab/>
      </w:r>
      <w:r w:rsidR="00162492">
        <w:rPr>
          <w:sz w:val="24"/>
          <w:szCs w:val="24"/>
          <w:u w:val="single"/>
        </w:rPr>
        <w:tab/>
      </w:r>
      <w:r w:rsidR="00162492">
        <w:rPr>
          <w:sz w:val="24"/>
          <w:szCs w:val="24"/>
          <w:u w:val="single"/>
        </w:rPr>
        <w:tab/>
        <w:t>/s/</w:t>
      </w:r>
      <w:r w:rsidR="00162492">
        <w:rPr>
          <w:sz w:val="24"/>
          <w:szCs w:val="24"/>
          <w:u w:val="single"/>
        </w:rPr>
        <w:tab/>
      </w:r>
      <w:r w:rsidR="00162492">
        <w:rPr>
          <w:sz w:val="24"/>
          <w:szCs w:val="24"/>
          <w:u w:val="single"/>
        </w:rPr>
        <w:tab/>
      </w:r>
      <w:r w:rsidR="00162492">
        <w:rPr>
          <w:sz w:val="24"/>
          <w:szCs w:val="24"/>
          <w:u w:val="single"/>
        </w:rPr>
        <w:tab/>
      </w:r>
    </w:p>
    <w:p w14:paraId="1813B895" w14:textId="77777777" w:rsidR="00ED4ADF" w:rsidRPr="00BA2CEF" w:rsidRDefault="00ED4ADF" w:rsidP="00ED4ADF">
      <w:pPr>
        <w:autoSpaceDE w:val="0"/>
        <w:autoSpaceDN w:val="0"/>
        <w:rPr>
          <w:sz w:val="24"/>
          <w:szCs w:val="24"/>
        </w:rPr>
      </w:pPr>
      <w:r w:rsidRPr="00BA2CEF">
        <w:rPr>
          <w:sz w:val="24"/>
          <w:szCs w:val="24"/>
        </w:rPr>
        <w:tab/>
      </w:r>
      <w:r w:rsidRPr="00BA2CEF">
        <w:rPr>
          <w:sz w:val="24"/>
          <w:szCs w:val="24"/>
        </w:rPr>
        <w:tab/>
      </w:r>
      <w:r w:rsidRPr="00BA2CEF">
        <w:rPr>
          <w:sz w:val="24"/>
          <w:szCs w:val="24"/>
        </w:rPr>
        <w:tab/>
      </w:r>
      <w:r w:rsidRPr="00BA2CEF">
        <w:rPr>
          <w:sz w:val="24"/>
          <w:szCs w:val="24"/>
        </w:rPr>
        <w:tab/>
      </w:r>
      <w:r w:rsidRPr="00BA2CEF">
        <w:rPr>
          <w:sz w:val="24"/>
          <w:szCs w:val="24"/>
        </w:rPr>
        <w:tab/>
      </w:r>
      <w:r w:rsidRPr="00BA2CEF">
        <w:rPr>
          <w:sz w:val="24"/>
          <w:szCs w:val="24"/>
        </w:rPr>
        <w:tab/>
      </w:r>
      <w:r w:rsidRPr="00BA2CEF">
        <w:rPr>
          <w:sz w:val="24"/>
          <w:szCs w:val="24"/>
        </w:rPr>
        <w:tab/>
        <w:t>Darlene D. Heep</w:t>
      </w:r>
    </w:p>
    <w:p w14:paraId="479CDB8F" w14:textId="07A99222" w:rsidR="00ED4ADF" w:rsidRDefault="00ED4ADF" w:rsidP="00ED4ADF">
      <w:pPr>
        <w:autoSpaceDE w:val="0"/>
        <w:autoSpaceDN w:val="0"/>
        <w:rPr>
          <w:sz w:val="24"/>
          <w:szCs w:val="24"/>
        </w:rPr>
      </w:pPr>
      <w:r w:rsidRPr="00BA2CEF">
        <w:rPr>
          <w:sz w:val="24"/>
          <w:szCs w:val="24"/>
        </w:rPr>
        <w:tab/>
      </w:r>
      <w:r w:rsidRPr="00BA2CEF">
        <w:rPr>
          <w:sz w:val="24"/>
          <w:szCs w:val="24"/>
        </w:rPr>
        <w:tab/>
      </w:r>
      <w:r w:rsidRPr="00BA2CEF">
        <w:rPr>
          <w:sz w:val="24"/>
          <w:szCs w:val="24"/>
        </w:rPr>
        <w:tab/>
      </w:r>
      <w:r w:rsidRPr="00BA2CEF">
        <w:rPr>
          <w:sz w:val="24"/>
          <w:szCs w:val="24"/>
        </w:rPr>
        <w:tab/>
      </w:r>
      <w:r w:rsidRPr="00BA2CEF">
        <w:rPr>
          <w:sz w:val="24"/>
          <w:szCs w:val="24"/>
        </w:rPr>
        <w:tab/>
      </w:r>
      <w:r w:rsidRPr="00BA2CEF">
        <w:rPr>
          <w:sz w:val="24"/>
          <w:szCs w:val="24"/>
        </w:rPr>
        <w:tab/>
      </w:r>
      <w:r w:rsidRPr="00BA2CEF">
        <w:rPr>
          <w:sz w:val="24"/>
          <w:szCs w:val="24"/>
        </w:rPr>
        <w:tab/>
        <w:t xml:space="preserve">Administrative Law Judge </w:t>
      </w:r>
    </w:p>
    <w:p w14:paraId="0F57CB7E" w14:textId="36264989" w:rsidR="00162492" w:rsidRDefault="00162492">
      <w:pPr>
        <w:widowControl/>
        <w:rPr>
          <w:sz w:val="24"/>
          <w:szCs w:val="24"/>
        </w:rPr>
      </w:pPr>
      <w:r>
        <w:rPr>
          <w:sz w:val="24"/>
          <w:szCs w:val="24"/>
        </w:rPr>
        <w:br w:type="page"/>
      </w:r>
    </w:p>
    <w:p w14:paraId="2AB0DB02" w14:textId="77777777" w:rsidR="002954DB" w:rsidRPr="002954DB" w:rsidRDefault="002954DB" w:rsidP="002954DB">
      <w:pPr>
        <w:widowControl/>
        <w:autoSpaceDE w:val="0"/>
        <w:autoSpaceDN w:val="0"/>
        <w:rPr>
          <w:rFonts w:eastAsia="Microsoft Sans Serif"/>
          <w:b/>
          <w:sz w:val="24"/>
          <w:szCs w:val="24"/>
          <w:u w:val="single"/>
        </w:rPr>
      </w:pPr>
      <w:r w:rsidRPr="002954DB">
        <w:rPr>
          <w:rFonts w:eastAsia="Microsoft Sans Serif"/>
          <w:b/>
          <w:sz w:val="24"/>
          <w:szCs w:val="24"/>
          <w:u w:val="single"/>
        </w:rPr>
        <w:lastRenderedPageBreak/>
        <w:t>C-2019-3013933 - DWAYNE ACKIE ET AL v. PHILADELPHIA GAS WORKS</w:t>
      </w:r>
      <w:r w:rsidRPr="002954DB">
        <w:rPr>
          <w:rFonts w:eastAsia="Microsoft Sans Serif"/>
          <w:b/>
          <w:sz w:val="24"/>
          <w:szCs w:val="24"/>
          <w:u w:val="single"/>
        </w:rPr>
        <w:cr/>
      </w:r>
    </w:p>
    <w:p w14:paraId="5DCE9BB7" w14:textId="77777777" w:rsidR="002954DB" w:rsidRPr="002954DB" w:rsidRDefault="002954DB" w:rsidP="002954DB">
      <w:pPr>
        <w:widowControl/>
        <w:autoSpaceDE w:val="0"/>
        <w:autoSpaceDN w:val="0"/>
        <w:rPr>
          <w:rFonts w:eastAsia="Microsoft Sans Serif"/>
          <w:b/>
          <w:sz w:val="24"/>
          <w:szCs w:val="24"/>
          <w:u w:val="single"/>
        </w:rPr>
      </w:pPr>
    </w:p>
    <w:p w14:paraId="5A3899F7" w14:textId="6A8E02E2" w:rsidR="002954DB" w:rsidRPr="002954DB" w:rsidRDefault="002954DB" w:rsidP="002954DB">
      <w:pPr>
        <w:widowControl/>
        <w:autoSpaceDE w:val="0"/>
        <w:autoSpaceDN w:val="0"/>
        <w:rPr>
          <w:rFonts w:eastAsia="Microsoft Sans Serif"/>
          <w:sz w:val="24"/>
          <w:szCs w:val="24"/>
        </w:rPr>
      </w:pPr>
      <w:r w:rsidRPr="002954DB">
        <w:rPr>
          <w:rFonts w:eastAsia="Microsoft Sans Serif"/>
          <w:sz w:val="24"/>
          <w:szCs w:val="24"/>
        </w:rPr>
        <w:t xml:space="preserve">KARIN M GUNTER ESQUIRE </w:t>
      </w:r>
      <w:r w:rsidRPr="002954DB">
        <w:rPr>
          <w:rFonts w:eastAsia="Microsoft Sans Serif"/>
          <w:sz w:val="24"/>
          <w:szCs w:val="24"/>
        </w:rPr>
        <w:cr/>
        <w:t>LAW OFFICE OF KARIN M GUNTER</w:t>
      </w:r>
      <w:r w:rsidRPr="002954DB">
        <w:rPr>
          <w:rFonts w:eastAsia="Microsoft Sans Serif"/>
          <w:sz w:val="24"/>
          <w:szCs w:val="24"/>
        </w:rPr>
        <w:cr/>
        <w:t>85 OLD CEDARBROOK ROAD</w:t>
      </w:r>
      <w:r w:rsidRPr="002954DB">
        <w:rPr>
          <w:rFonts w:eastAsia="Microsoft Sans Serif"/>
          <w:sz w:val="24"/>
          <w:szCs w:val="24"/>
        </w:rPr>
        <w:cr/>
        <w:t>WYNCOTE PA  19095</w:t>
      </w:r>
      <w:r w:rsidRPr="002954DB">
        <w:rPr>
          <w:rFonts w:eastAsia="Microsoft Sans Serif"/>
          <w:sz w:val="24"/>
          <w:szCs w:val="24"/>
        </w:rPr>
        <w:cr/>
      </w:r>
      <w:r w:rsidRPr="002954DB">
        <w:rPr>
          <w:rFonts w:eastAsia="Microsoft Sans Serif"/>
          <w:b/>
          <w:bCs/>
          <w:sz w:val="24"/>
          <w:szCs w:val="24"/>
        </w:rPr>
        <w:t>215.548.9992</w:t>
      </w:r>
      <w:r w:rsidRPr="002954DB">
        <w:rPr>
          <w:rFonts w:eastAsia="Microsoft Sans Serif"/>
          <w:b/>
          <w:bCs/>
          <w:sz w:val="24"/>
          <w:szCs w:val="24"/>
        </w:rPr>
        <w:br/>
      </w:r>
      <w:r w:rsidRPr="002954DB">
        <w:rPr>
          <w:rFonts w:eastAsia="Microsoft Sans Serif"/>
          <w:b/>
          <w:bCs/>
          <w:i/>
          <w:iCs/>
          <w:sz w:val="24"/>
          <w:szCs w:val="24"/>
          <w:u w:val="single"/>
        </w:rPr>
        <w:t>ACCEPTS E-SERVICE</w:t>
      </w:r>
      <w:r w:rsidRPr="002954DB">
        <w:rPr>
          <w:rFonts w:eastAsia="Microsoft Sans Serif"/>
          <w:b/>
          <w:bCs/>
          <w:sz w:val="24"/>
          <w:szCs w:val="24"/>
        </w:rPr>
        <w:br/>
      </w:r>
      <w:r w:rsidRPr="002954DB">
        <w:rPr>
          <w:rFonts w:eastAsia="Microsoft Sans Serif"/>
          <w:i/>
          <w:iCs/>
          <w:sz w:val="24"/>
          <w:szCs w:val="24"/>
          <w:u w:val="single"/>
        </w:rPr>
        <w:t xml:space="preserve">Representing Complainants </w:t>
      </w:r>
      <w:r w:rsidRPr="002954DB">
        <w:rPr>
          <w:rFonts w:eastAsia="Microsoft Sans Serif"/>
          <w:sz w:val="24"/>
          <w:szCs w:val="24"/>
        </w:rPr>
        <w:br/>
      </w:r>
      <w:r w:rsidRPr="002954DB">
        <w:rPr>
          <w:rFonts w:eastAsia="Microsoft Sans Serif"/>
          <w:sz w:val="24"/>
          <w:szCs w:val="24"/>
        </w:rPr>
        <w:cr/>
        <w:t>GRACIELA CHRISTLIEB ESQUIRE</w:t>
      </w:r>
      <w:r w:rsidRPr="002954DB">
        <w:rPr>
          <w:rFonts w:eastAsia="Microsoft Sans Serif"/>
          <w:sz w:val="24"/>
          <w:szCs w:val="24"/>
        </w:rPr>
        <w:cr/>
        <w:t>PHILADELPHIA GAS WORKS</w:t>
      </w:r>
      <w:r w:rsidRPr="002954DB">
        <w:rPr>
          <w:rFonts w:eastAsia="Microsoft Sans Serif"/>
          <w:sz w:val="24"/>
          <w:szCs w:val="24"/>
        </w:rPr>
        <w:cr/>
        <w:t>800 WEST MONTGOMERY AVENUE</w:t>
      </w:r>
      <w:r w:rsidRPr="002954DB">
        <w:rPr>
          <w:rFonts w:eastAsia="Microsoft Sans Serif"/>
          <w:sz w:val="24"/>
          <w:szCs w:val="24"/>
        </w:rPr>
        <w:cr/>
        <w:t>PHILADELPHIA PA  19122</w:t>
      </w:r>
      <w:r w:rsidRPr="002954DB">
        <w:rPr>
          <w:rFonts w:eastAsia="Microsoft Sans Serif"/>
          <w:sz w:val="24"/>
          <w:szCs w:val="24"/>
        </w:rPr>
        <w:cr/>
      </w:r>
      <w:r w:rsidRPr="002954DB">
        <w:rPr>
          <w:rFonts w:eastAsia="Microsoft Sans Serif"/>
          <w:b/>
          <w:bCs/>
          <w:sz w:val="24"/>
          <w:szCs w:val="24"/>
        </w:rPr>
        <w:t>215.684.6164</w:t>
      </w:r>
      <w:r w:rsidRPr="002954DB">
        <w:rPr>
          <w:rFonts w:eastAsia="Microsoft Sans Serif"/>
          <w:b/>
          <w:bCs/>
          <w:sz w:val="24"/>
          <w:szCs w:val="24"/>
        </w:rPr>
        <w:br/>
      </w:r>
      <w:r w:rsidRPr="002954DB">
        <w:rPr>
          <w:rFonts w:eastAsia="Microsoft Sans Serif"/>
          <w:b/>
          <w:bCs/>
          <w:i/>
          <w:iCs/>
          <w:sz w:val="24"/>
          <w:szCs w:val="24"/>
          <w:u w:val="single"/>
        </w:rPr>
        <w:t>ACCEPTS E-SERVICE</w:t>
      </w:r>
      <w:r w:rsidRPr="002954DB">
        <w:rPr>
          <w:rFonts w:eastAsia="Microsoft Sans Serif"/>
          <w:b/>
          <w:bCs/>
          <w:sz w:val="24"/>
          <w:szCs w:val="24"/>
        </w:rPr>
        <w:br/>
      </w:r>
      <w:r w:rsidRPr="002954DB">
        <w:rPr>
          <w:rFonts w:eastAsia="Microsoft Sans Serif"/>
          <w:i/>
          <w:iCs/>
          <w:sz w:val="24"/>
          <w:szCs w:val="24"/>
          <w:u w:val="single"/>
        </w:rPr>
        <w:t>Representing Respondent</w:t>
      </w:r>
      <w:r w:rsidRPr="002954DB">
        <w:rPr>
          <w:rFonts w:eastAsia="Microsoft Sans Serif"/>
          <w:b/>
          <w:bCs/>
          <w:sz w:val="24"/>
          <w:szCs w:val="24"/>
        </w:rPr>
        <w:br/>
      </w:r>
      <w:r w:rsidRPr="002954DB">
        <w:rPr>
          <w:rFonts w:eastAsia="Microsoft Sans Serif"/>
          <w:sz w:val="24"/>
          <w:szCs w:val="24"/>
        </w:rPr>
        <w:cr/>
        <w:t>KRISTINE E MARSILIO ESQUIRE</w:t>
      </w:r>
      <w:r w:rsidRPr="002954DB">
        <w:rPr>
          <w:rFonts w:eastAsia="Microsoft Sans Serif"/>
          <w:sz w:val="24"/>
          <w:szCs w:val="24"/>
        </w:rPr>
        <w:cr/>
        <w:t>ECKERT SEAMANS CHERIN &amp; MELLOTT LLC</w:t>
      </w:r>
      <w:r w:rsidRPr="002954DB">
        <w:rPr>
          <w:rFonts w:eastAsia="Microsoft Sans Serif"/>
          <w:sz w:val="24"/>
          <w:szCs w:val="24"/>
        </w:rPr>
        <w:cr/>
        <w:t>213 MARKET STREET FL 8</w:t>
      </w:r>
      <w:r w:rsidRPr="002954DB">
        <w:rPr>
          <w:rFonts w:eastAsia="Microsoft Sans Serif"/>
          <w:sz w:val="24"/>
          <w:szCs w:val="24"/>
        </w:rPr>
        <w:cr/>
        <w:t>HARRISBURG PA  17101</w:t>
      </w:r>
      <w:r w:rsidRPr="002954DB">
        <w:rPr>
          <w:rFonts w:eastAsia="Microsoft Sans Serif"/>
          <w:sz w:val="24"/>
          <w:szCs w:val="24"/>
        </w:rPr>
        <w:cr/>
      </w:r>
      <w:r w:rsidRPr="002954DB">
        <w:rPr>
          <w:rFonts w:eastAsia="Microsoft Sans Serif"/>
          <w:b/>
          <w:bCs/>
          <w:sz w:val="24"/>
          <w:szCs w:val="24"/>
        </w:rPr>
        <w:t>717.237.6037</w:t>
      </w:r>
      <w:r w:rsidRPr="002954DB">
        <w:rPr>
          <w:rFonts w:eastAsia="Microsoft Sans Serif"/>
          <w:b/>
          <w:bCs/>
          <w:sz w:val="24"/>
          <w:szCs w:val="24"/>
        </w:rPr>
        <w:br/>
      </w:r>
      <w:r w:rsidRPr="002954DB">
        <w:rPr>
          <w:rFonts w:eastAsia="Microsoft Sans Serif"/>
          <w:i/>
          <w:iCs/>
          <w:sz w:val="24"/>
          <w:szCs w:val="24"/>
          <w:u w:val="single"/>
        </w:rPr>
        <w:t>Representing Respondent</w:t>
      </w:r>
      <w:r w:rsidRPr="002954DB">
        <w:rPr>
          <w:rFonts w:eastAsia="Microsoft Sans Serif"/>
          <w:sz w:val="24"/>
          <w:szCs w:val="24"/>
          <w:u w:val="single"/>
        </w:rPr>
        <w:cr/>
      </w:r>
    </w:p>
    <w:p w14:paraId="48777471" w14:textId="77777777" w:rsidR="002954DB" w:rsidRPr="002954DB" w:rsidRDefault="002954DB" w:rsidP="002954DB">
      <w:pPr>
        <w:widowControl/>
        <w:autoSpaceDE w:val="0"/>
        <w:autoSpaceDN w:val="0"/>
        <w:contextualSpacing/>
        <w:rPr>
          <w:sz w:val="24"/>
          <w:szCs w:val="24"/>
        </w:rPr>
      </w:pPr>
      <w:r w:rsidRPr="002954DB">
        <w:rPr>
          <w:rFonts w:eastAsia="Microsoft Sans Serif"/>
          <w:sz w:val="24"/>
          <w:szCs w:val="24"/>
        </w:rPr>
        <w:t>DANIEL CLEARFIELD ESQUIRE</w:t>
      </w:r>
      <w:r w:rsidRPr="002954DB">
        <w:rPr>
          <w:rFonts w:eastAsia="Microsoft Sans Serif"/>
          <w:sz w:val="24"/>
          <w:szCs w:val="24"/>
        </w:rPr>
        <w:cr/>
      </w:r>
      <w:bookmarkStart w:id="1" w:name="_Hlk30159281"/>
      <w:r w:rsidRPr="002954DB">
        <w:rPr>
          <w:rFonts w:eastAsia="Microsoft Sans Serif"/>
          <w:sz w:val="24"/>
          <w:szCs w:val="24"/>
        </w:rPr>
        <w:t xml:space="preserve">ECKERT SEAMANS </w:t>
      </w:r>
      <w:bookmarkEnd w:id="1"/>
      <w:r w:rsidRPr="002954DB">
        <w:rPr>
          <w:rFonts w:eastAsia="Microsoft Sans Serif"/>
          <w:sz w:val="24"/>
          <w:szCs w:val="24"/>
        </w:rPr>
        <w:cr/>
        <w:t>213 MARKET STREET</w:t>
      </w:r>
      <w:r w:rsidRPr="002954DB">
        <w:rPr>
          <w:rFonts w:eastAsia="Microsoft Sans Serif"/>
          <w:sz w:val="24"/>
          <w:szCs w:val="24"/>
        </w:rPr>
        <w:cr/>
        <w:t>HARRISBURG PA  17101</w:t>
      </w:r>
      <w:r w:rsidRPr="002954DB">
        <w:rPr>
          <w:rFonts w:eastAsia="Microsoft Sans Serif"/>
          <w:sz w:val="24"/>
          <w:szCs w:val="24"/>
        </w:rPr>
        <w:cr/>
      </w:r>
      <w:r w:rsidRPr="002954DB">
        <w:rPr>
          <w:rFonts w:eastAsia="Microsoft Sans Serif"/>
          <w:b/>
          <w:bCs/>
          <w:sz w:val="24"/>
          <w:szCs w:val="24"/>
        </w:rPr>
        <w:t>717.237.7173</w:t>
      </w:r>
      <w:r w:rsidRPr="002954DB">
        <w:rPr>
          <w:rFonts w:eastAsia="Microsoft Sans Serif"/>
          <w:b/>
          <w:bCs/>
          <w:sz w:val="24"/>
          <w:szCs w:val="24"/>
        </w:rPr>
        <w:br/>
      </w:r>
      <w:bookmarkStart w:id="2" w:name="_Hlk27561199"/>
      <w:r w:rsidRPr="002954DB">
        <w:rPr>
          <w:rFonts w:eastAsia="Microsoft Sans Serif"/>
          <w:b/>
          <w:bCs/>
          <w:i/>
          <w:iCs/>
          <w:sz w:val="24"/>
          <w:szCs w:val="24"/>
          <w:u w:val="single"/>
        </w:rPr>
        <w:t>ACCEPTS E-SERVICE</w:t>
      </w:r>
      <w:bookmarkEnd w:id="2"/>
      <w:r w:rsidRPr="002954DB">
        <w:rPr>
          <w:rFonts w:eastAsia="Microsoft Sans Serif"/>
          <w:b/>
          <w:bCs/>
          <w:sz w:val="24"/>
          <w:szCs w:val="24"/>
        </w:rPr>
        <w:br/>
      </w:r>
      <w:r w:rsidRPr="002954DB">
        <w:rPr>
          <w:rFonts w:eastAsia="Microsoft Sans Serif"/>
          <w:i/>
          <w:iCs/>
          <w:sz w:val="24"/>
          <w:szCs w:val="24"/>
          <w:u w:val="single"/>
        </w:rPr>
        <w:t>Representing Respondent</w:t>
      </w:r>
    </w:p>
    <w:p w14:paraId="75DFDF6A" w14:textId="65118D96" w:rsidR="00162492" w:rsidRDefault="00162492" w:rsidP="00ED4ADF">
      <w:pPr>
        <w:autoSpaceDE w:val="0"/>
        <w:autoSpaceDN w:val="0"/>
        <w:rPr>
          <w:sz w:val="24"/>
          <w:szCs w:val="24"/>
        </w:rPr>
      </w:pPr>
    </w:p>
    <w:p w14:paraId="6D71AC80" w14:textId="5F1B0589" w:rsidR="00255E53" w:rsidRDefault="00255E53" w:rsidP="00ED4ADF">
      <w:pPr>
        <w:autoSpaceDE w:val="0"/>
        <w:autoSpaceDN w:val="0"/>
        <w:rPr>
          <w:sz w:val="24"/>
          <w:szCs w:val="24"/>
        </w:rPr>
      </w:pPr>
      <w:r>
        <w:rPr>
          <w:sz w:val="24"/>
          <w:szCs w:val="24"/>
        </w:rPr>
        <w:t>KAREN O MOURY</w:t>
      </w:r>
      <w:r w:rsidR="004C7E98">
        <w:rPr>
          <w:sz w:val="24"/>
          <w:szCs w:val="24"/>
        </w:rPr>
        <w:t xml:space="preserve"> ESQUIRE</w:t>
      </w:r>
    </w:p>
    <w:p w14:paraId="655E3698" w14:textId="068FF0D8" w:rsidR="004C7E98" w:rsidRDefault="004C7E98" w:rsidP="00ED4ADF">
      <w:pPr>
        <w:autoSpaceDE w:val="0"/>
        <w:autoSpaceDN w:val="0"/>
        <w:rPr>
          <w:sz w:val="24"/>
          <w:szCs w:val="24"/>
        </w:rPr>
      </w:pPr>
      <w:r w:rsidRPr="002954DB">
        <w:rPr>
          <w:rFonts w:eastAsia="Microsoft Sans Serif"/>
          <w:sz w:val="24"/>
          <w:szCs w:val="24"/>
        </w:rPr>
        <w:t>ECKERT SEAMANS</w:t>
      </w:r>
    </w:p>
    <w:p w14:paraId="7E046B8C" w14:textId="0D1B2926" w:rsidR="00255E53" w:rsidRDefault="00255E53" w:rsidP="00ED4ADF">
      <w:pPr>
        <w:autoSpaceDE w:val="0"/>
        <w:autoSpaceDN w:val="0"/>
        <w:rPr>
          <w:sz w:val="24"/>
          <w:szCs w:val="24"/>
        </w:rPr>
      </w:pPr>
      <w:r>
        <w:rPr>
          <w:sz w:val="24"/>
          <w:szCs w:val="24"/>
        </w:rPr>
        <w:t>213 MARKET STREET</w:t>
      </w:r>
    </w:p>
    <w:p w14:paraId="660651C5" w14:textId="2CDDEBDD" w:rsidR="00255E53" w:rsidRDefault="00255E53" w:rsidP="00ED4ADF">
      <w:pPr>
        <w:autoSpaceDE w:val="0"/>
        <w:autoSpaceDN w:val="0"/>
        <w:rPr>
          <w:sz w:val="24"/>
          <w:szCs w:val="24"/>
        </w:rPr>
      </w:pPr>
      <w:r>
        <w:rPr>
          <w:sz w:val="24"/>
          <w:szCs w:val="24"/>
        </w:rPr>
        <w:t>HARRISBURG PA  17101</w:t>
      </w:r>
    </w:p>
    <w:p w14:paraId="58AE3974" w14:textId="7AF9DEED" w:rsidR="00255E53" w:rsidRPr="00BA2CEF" w:rsidRDefault="00255E53" w:rsidP="00ED4ADF">
      <w:pPr>
        <w:autoSpaceDE w:val="0"/>
        <w:autoSpaceDN w:val="0"/>
        <w:rPr>
          <w:sz w:val="24"/>
          <w:szCs w:val="24"/>
        </w:rPr>
      </w:pPr>
      <w:r w:rsidRPr="002954DB">
        <w:rPr>
          <w:rFonts w:eastAsia="Microsoft Sans Serif"/>
          <w:b/>
          <w:bCs/>
          <w:i/>
          <w:iCs/>
          <w:sz w:val="24"/>
          <w:szCs w:val="24"/>
          <w:u w:val="single"/>
        </w:rPr>
        <w:t>ACCEPTS E-SERVICE</w:t>
      </w:r>
    </w:p>
    <w:sectPr w:rsidR="00255E53" w:rsidRPr="00BA2CEF" w:rsidSect="005F1ED6">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8A01D" w14:textId="77777777" w:rsidR="00744D40" w:rsidRDefault="00744D40" w:rsidP="003E62C2">
      <w:r>
        <w:separator/>
      </w:r>
    </w:p>
  </w:endnote>
  <w:endnote w:type="continuationSeparator" w:id="0">
    <w:p w14:paraId="4BB4DE8C" w14:textId="77777777" w:rsidR="00744D40" w:rsidRDefault="00744D40" w:rsidP="003E62C2">
      <w:r>
        <w:continuationSeparator/>
      </w:r>
    </w:p>
  </w:endnote>
  <w:endnote w:type="continuationNotice" w:id="1">
    <w:p w14:paraId="19DCF3A8" w14:textId="77777777" w:rsidR="00744D40" w:rsidRDefault="00744D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E7914" w14:textId="77777777" w:rsidR="003B3792" w:rsidRPr="0010119E" w:rsidRDefault="003B3792">
    <w:pPr>
      <w:pStyle w:val="Footer"/>
      <w:jc w:val="center"/>
    </w:pPr>
    <w:r w:rsidRPr="0010119E">
      <w:fldChar w:fldCharType="begin"/>
    </w:r>
    <w:r w:rsidRPr="0010119E">
      <w:instrText xml:space="preserve"> PAGE   \* MERGEFORMAT </w:instrText>
    </w:r>
    <w:r w:rsidRPr="0010119E">
      <w:fldChar w:fldCharType="separate"/>
    </w:r>
    <w:r>
      <w:rPr>
        <w:noProof/>
      </w:rPr>
      <w:t>10</w:t>
    </w:r>
    <w:r w:rsidRPr="0010119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2C4F5" w14:textId="77777777" w:rsidR="00744D40" w:rsidRDefault="00744D40" w:rsidP="003E62C2">
      <w:r>
        <w:separator/>
      </w:r>
    </w:p>
  </w:footnote>
  <w:footnote w:type="continuationSeparator" w:id="0">
    <w:p w14:paraId="431F6D74" w14:textId="77777777" w:rsidR="00744D40" w:rsidRDefault="00744D40" w:rsidP="003E62C2">
      <w:r>
        <w:continuationSeparator/>
      </w:r>
    </w:p>
  </w:footnote>
  <w:footnote w:type="continuationNotice" w:id="1">
    <w:p w14:paraId="2A8304F6" w14:textId="77777777" w:rsidR="00744D40" w:rsidRDefault="00744D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A0F50"/>
    <w:multiLevelType w:val="hybridMultilevel"/>
    <w:tmpl w:val="BBF8CCE0"/>
    <w:lvl w:ilvl="0" w:tplc="C5FA8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7653B5"/>
    <w:multiLevelType w:val="hybridMultilevel"/>
    <w:tmpl w:val="6F4AE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41308"/>
    <w:multiLevelType w:val="hybridMultilevel"/>
    <w:tmpl w:val="1A3CEE8A"/>
    <w:lvl w:ilvl="0" w:tplc="51B29156">
      <w:start w:val="1"/>
      <w:numFmt w:val="decimal"/>
      <w:lvlText w:val="(%1)"/>
      <w:lvlJc w:val="left"/>
      <w:pPr>
        <w:ind w:left="3312" w:hanging="1872"/>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5963EB4"/>
    <w:multiLevelType w:val="hybridMultilevel"/>
    <w:tmpl w:val="301CE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04DE5"/>
    <w:multiLevelType w:val="hybridMultilevel"/>
    <w:tmpl w:val="1B90A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E843F5E"/>
    <w:multiLevelType w:val="hybridMultilevel"/>
    <w:tmpl w:val="C1E621DE"/>
    <w:lvl w:ilvl="0" w:tplc="B48E32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4073AF7"/>
    <w:multiLevelType w:val="hybridMultilevel"/>
    <w:tmpl w:val="0AAA6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2178D5"/>
    <w:multiLevelType w:val="hybridMultilevel"/>
    <w:tmpl w:val="056EAB78"/>
    <w:lvl w:ilvl="0" w:tplc="689A65D8">
      <w:start w:val="1"/>
      <w:numFmt w:val="decimal"/>
      <w:lvlText w:val="%1."/>
      <w:lvlJc w:val="left"/>
      <w:pPr>
        <w:tabs>
          <w:tab w:val="num" w:pos="1800"/>
        </w:tabs>
        <w:ind w:left="1800" w:hanging="360"/>
      </w:pPr>
      <w:rPr>
        <w:rFonts w:ascii="Times New Roman" w:eastAsia="Calibri" w:hAnsi="Times New Roman" w:cs="Times New Roman"/>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56C1F9C"/>
    <w:multiLevelType w:val="hybridMultilevel"/>
    <w:tmpl w:val="80F83FB0"/>
    <w:lvl w:ilvl="0" w:tplc="98324CFE">
      <w:start w:val="1"/>
      <w:numFmt w:val="decimal"/>
      <w:lvlText w:val="%1."/>
      <w:lvlJc w:val="left"/>
      <w:pPr>
        <w:tabs>
          <w:tab w:val="num" w:pos="1260"/>
        </w:tabs>
        <w:ind w:left="180" w:firstLine="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71134D9"/>
    <w:multiLevelType w:val="hybridMultilevel"/>
    <w:tmpl w:val="CA90AD48"/>
    <w:lvl w:ilvl="0" w:tplc="8DFC6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B86131"/>
    <w:multiLevelType w:val="hybridMultilevel"/>
    <w:tmpl w:val="22A44BB6"/>
    <w:lvl w:ilvl="0" w:tplc="11A083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F60A2E"/>
    <w:multiLevelType w:val="hybridMultilevel"/>
    <w:tmpl w:val="D88058AE"/>
    <w:lvl w:ilvl="0" w:tplc="21C6E9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552837"/>
    <w:multiLevelType w:val="hybridMultilevel"/>
    <w:tmpl w:val="F3F6E65E"/>
    <w:lvl w:ilvl="0" w:tplc="45A8B6F8">
      <w:start w:val="1"/>
      <w:numFmt w:val="decimal"/>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C54445D"/>
    <w:multiLevelType w:val="hybridMultilevel"/>
    <w:tmpl w:val="AC30221E"/>
    <w:lvl w:ilvl="0" w:tplc="E2C647C0">
      <w:start w:val="1"/>
      <w:numFmt w:val="decimal"/>
      <w:lvlText w:val="%1."/>
      <w:lvlJc w:val="left"/>
      <w:pPr>
        <w:ind w:left="27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EFF1A75"/>
    <w:multiLevelType w:val="hybridMultilevel"/>
    <w:tmpl w:val="60F4EF06"/>
    <w:lvl w:ilvl="0" w:tplc="0409000F">
      <w:start w:val="1"/>
      <w:numFmt w:val="decimal"/>
      <w:lvlText w:val="%1."/>
      <w:lvlJc w:val="left"/>
      <w:pPr>
        <w:ind w:left="198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EFC7B54"/>
    <w:multiLevelType w:val="hybridMultilevel"/>
    <w:tmpl w:val="A82661E2"/>
    <w:lvl w:ilvl="0" w:tplc="4962A31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02173E4"/>
    <w:multiLevelType w:val="hybridMultilevel"/>
    <w:tmpl w:val="2CCC049E"/>
    <w:lvl w:ilvl="0" w:tplc="D2440C02">
      <w:start w:val="1"/>
      <w:numFmt w:val="lowerLetter"/>
      <w:lvlText w:val="(%1)"/>
      <w:lvlJc w:val="left"/>
      <w:pPr>
        <w:ind w:left="2155" w:hanging="705"/>
      </w:pPr>
      <w:rPr>
        <w:rFonts w:hint="default"/>
      </w:rPr>
    </w:lvl>
    <w:lvl w:ilvl="1" w:tplc="04090019" w:tentative="1">
      <w:start w:val="1"/>
      <w:numFmt w:val="lowerLetter"/>
      <w:lvlText w:val="%2."/>
      <w:lvlJc w:val="left"/>
      <w:pPr>
        <w:ind w:left="2530" w:hanging="360"/>
      </w:pPr>
    </w:lvl>
    <w:lvl w:ilvl="2" w:tplc="0409001B" w:tentative="1">
      <w:start w:val="1"/>
      <w:numFmt w:val="lowerRoman"/>
      <w:lvlText w:val="%3."/>
      <w:lvlJc w:val="right"/>
      <w:pPr>
        <w:ind w:left="3250" w:hanging="180"/>
      </w:pPr>
    </w:lvl>
    <w:lvl w:ilvl="3" w:tplc="0409000F" w:tentative="1">
      <w:start w:val="1"/>
      <w:numFmt w:val="decimal"/>
      <w:lvlText w:val="%4."/>
      <w:lvlJc w:val="left"/>
      <w:pPr>
        <w:ind w:left="3970" w:hanging="360"/>
      </w:pPr>
    </w:lvl>
    <w:lvl w:ilvl="4" w:tplc="04090019" w:tentative="1">
      <w:start w:val="1"/>
      <w:numFmt w:val="lowerLetter"/>
      <w:lvlText w:val="%5."/>
      <w:lvlJc w:val="left"/>
      <w:pPr>
        <w:ind w:left="4690" w:hanging="360"/>
      </w:pPr>
    </w:lvl>
    <w:lvl w:ilvl="5" w:tplc="0409001B" w:tentative="1">
      <w:start w:val="1"/>
      <w:numFmt w:val="lowerRoman"/>
      <w:lvlText w:val="%6."/>
      <w:lvlJc w:val="right"/>
      <w:pPr>
        <w:ind w:left="5410" w:hanging="180"/>
      </w:pPr>
    </w:lvl>
    <w:lvl w:ilvl="6" w:tplc="0409000F" w:tentative="1">
      <w:start w:val="1"/>
      <w:numFmt w:val="decimal"/>
      <w:lvlText w:val="%7."/>
      <w:lvlJc w:val="left"/>
      <w:pPr>
        <w:ind w:left="6130" w:hanging="360"/>
      </w:pPr>
    </w:lvl>
    <w:lvl w:ilvl="7" w:tplc="04090019" w:tentative="1">
      <w:start w:val="1"/>
      <w:numFmt w:val="lowerLetter"/>
      <w:lvlText w:val="%8."/>
      <w:lvlJc w:val="left"/>
      <w:pPr>
        <w:ind w:left="6850" w:hanging="360"/>
      </w:pPr>
    </w:lvl>
    <w:lvl w:ilvl="8" w:tplc="0409001B" w:tentative="1">
      <w:start w:val="1"/>
      <w:numFmt w:val="lowerRoman"/>
      <w:lvlText w:val="%9."/>
      <w:lvlJc w:val="right"/>
      <w:pPr>
        <w:ind w:left="7570" w:hanging="180"/>
      </w:pPr>
    </w:lvl>
  </w:abstractNum>
  <w:abstractNum w:abstractNumId="18" w15:restartNumberingAfterBreak="0">
    <w:nsid w:val="73066B8D"/>
    <w:multiLevelType w:val="hybridMultilevel"/>
    <w:tmpl w:val="D9BCA8C0"/>
    <w:lvl w:ilvl="0" w:tplc="788294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5503FF2"/>
    <w:multiLevelType w:val="hybridMultilevel"/>
    <w:tmpl w:val="107E0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C378A5"/>
    <w:multiLevelType w:val="hybridMultilevel"/>
    <w:tmpl w:val="3D7ADAF4"/>
    <w:lvl w:ilvl="0" w:tplc="779652B8">
      <w:start w:val="1"/>
      <w:numFmt w:val="decimal"/>
      <w:lvlText w:val="(%1)"/>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9A07AE">
      <w:start w:val="1"/>
      <w:numFmt w:val="lowerLetter"/>
      <w:lvlText w:val="%2"/>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CC291C">
      <w:start w:val="1"/>
      <w:numFmt w:val="lowerRoman"/>
      <w:lvlText w:val="%3"/>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74B062">
      <w:start w:val="1"/>
      <w:numFmt w:val="decimal"/>
      <w:lvlText w:val="%4"/>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CCE3A4">
      <w:start w:val="1"/>
      <w:numFmt w:val="lowerLetter"/>
      <w:lvlText w:val="%5"/>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D42D40">
      <w:start w:val="1"/>
      <w:numFmt w:val="lowerRoman"/>
      <w:lvlText w:val="%6"/>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AF2C6">
      <w:start w:val="1"/>
      <w:numFmt w:val="decimal"/>
      <w:lvlText w:val="%7"/>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F43F64">
      <w:start w:val="1"/>
      <w:numFmt w:val="lowerLetter"/>
      <w:lvlText w:val="%8"/>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6EC9E0">
      <w:start w:val="1"/>
      <w:numFmt w:val="lowerRoman"/>
      <w:lvlText w:val="%9"/>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B1239B2"/>
    <w:multiLevelType w:val="hybridMultilevel"/>
    <w:tmpl w:val="01FC5B6E"/>
    <w:lvl w:ilvl="0" w:tplc="46D031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F3B4B5F"/>
    <w:multiLevelType w:val="singleLevel"/>
    <w:tmpl w:val="689A65D8"/>
    <w:lvl w:ilvl="0">
      <w:start w:val="1"/>
      <w:numFmt w:val="decimal"/>
      <w:lvlText w:val="%1."/>
      <w:lvlJc w:val="left"/>
      <w:pPr>
        <w:tabs>
          <w:tab w:val="num" w:pos="360"/>
        </w:tabs>
        <w:ind w:left="360" w:hanging="360"/>
      </w:pPr>
      <w:rPr>
        <w:rFonts w:ascii="Times New Roman" w:eastAsia="Calibri" w:hAnsi="Times New Roman" w:cs="Times New Roman"/>
      </w:rPr>
    </w:lvl>
  </w:abstractNum>
  <w:num w:numId="1">
    <w:abstractNumId w:val="5"/>
  </w:num>
  <w:num w:numId="2">
    <w:abstractNumId w:val="0"/>
  </w:num>
  <w:num w:numId="3">
    <w:abstractNumId w:val="2"/>
  </w:num>
  <w:num w:numId="4">
    <w:abstractNumId w:val="10"/>
  </w:num>
  <w:num w:numId="5">
    <w:abstractNumId w:val="21"/>
  </w:num>
  <w:num w:numId="6">
    <w:abstractNumId w:val="18"/>
  </w:num>
  <w:num w:numId="7">
    <w:abstractNumId w:val="1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5"/>
  </w:num>
  <w:num w:numId="11">
    <w:abstractNumId w:val="11"/>
  </w:num>
  <w:num w:numId="12">
    <w:abstractNumId w:val="9"/>
  </w:num>
  <w:num w:numId="13">
    <w:abstractNumId w:val="19"/>
  </w:num>
  <w:num w:numId="14">
    <w:abstractNumId w:val="3"/>
  </w:num>
  <w:num w:numId="15">
    <w:abstractNumId w:val="22"/>
  </w:num>
  <w:num w:numId="16">
    <w:abstractNumId w:val="4"/>
  </w:num>
  <w:num w:numId="17">
    <w:abstractNumId w:val="8"/>
  </w:num>
  <w:num w:numId="18">
    <w:abstractNumId w:val="20"/>
  </w:num>
  <w:num w:numId="19">
    <w:abstractNumId w:val="7"/>
  </w:num>
  <w:num w:numId="20">
    <w:abstractNumId w:val="12"/>
  </w:num>
  <w:num w:numId="21">
    <w:abstractNumId w:val="6"/>
  </w:num>
  <w:num w:numId="22">
    <w:abstractNumId w:val="17"/>
  </w:num>
  <w:num w:numId="23">
    <w:abstractNumId w:val="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EC"/>
    <w:rsid w:val="00000D47"/>
    <w:rsid w:val="00001FC8"/>
    <w:rsid w:val="00002A36"/>
    <w:rsid w:val="00003B2D"/>
    <w:rsid w:val="00006685"/>
    <w:rsid w:val="00006F35"/>
    <w:rsid w:val="000129BB"/>
    <w:rsid w:val="00013BDD"/>
    <w:rsid w:val="00013D1D"/>
    <w:rsid w:val="00014C0A"/>
    <w:rsid w:val="0001603B"/>
    <w:rsid w:val="00016D57"/>
    <w:rsid w:val="00017852"/>
    <w:rsid w:val="00020F0F"/>
    <w:rsid w:val="00021E46"/>
    <w:rsid w:val="000225BD"/>
    <w:rsid w:val="000225E9"/>
    <w:rsid w:val="00022B74"/>
    <w:rsid w:val="00022DC6"/>
    <w:rsid w:val="00024A98"/>
    <w:rsid w:val="0002524C"/>
    <w:rsid w:val="00025273"/>
    <w:rsid w:val="00025833"/>
    <w:rsid w:val="00025F3F"/>
    <w:rsid w:val="00026774"/>
    <w:rsid w:val="00026CD2"/>
    <w:rsid w:val="00027B61"/>
    <w:rsid w:val="00027E2B"/>
    <w:rsid w:val="00030145"/>
    <w:rsid w:val="00030AD4"/>
    <w:rsid w:val="00030B0F"/>
    <w:rsid w:val="000313D0"/>
    <w:rsid w:val="00031B94"/>
    <w:rsid w:val="000331D8"/>
    <w:rsid w:val="00033338"/>
    <w:rsid w:val="00033B52"/>
    <w:rsid w:val="00034904"/>
    <w:rsid w:val="00034F74"/>
    <w:rsid w:val="000354BD"/>
    <w:rsid w:val="00035F05"/>
    <w:rsid w:val="0003603A"/>
    <w:rsid w:val="00036F45"/>
    <w:rsid w:val="00040A8E"/>
    <w:rsid w:val="00040AEA"/>
    <w:rsid w:val="000425FC"/>
    <w:rsid w:val="00044A74"/>
    <w:rsid w:val="00047874"/>
    <w:rsid w:val="00047F4A"/>
    <w:rsid w:val="00050F2D"/>
    <w:rsid w:val="000523D1"/>
    <w:rsid w:val="0005241C"/>
    <w:rsid w:val="00052760"/>
    <w:rsid w:val="00052B8F"/>
    <w:rsid w:val="00053842"/>
    <w:rsid w:val="00053E6E"/>
    <w:rsid w:val="00054612"/>
    <w:rsid w:val="000547FA"/>
    <w:rsid w:val="0005572E"/>
    <w:rsid w:val="0005618F"/>
    <w:rsid w:val="00056286"/>
    <w:rsid w:val="00056B30"/>
    <w:rsid w:val="00056E1D"/>
    <w:rsid w:val="00060B81"/>
    <w:rsid w:val="00060E3E"/>
    <w:rsid w:val="000612FD"/>
    <w:rsid w:val="00061861"/>
    <w:rsid w:val="00061CDB"/>
    <w:rsid w:val="000627C3"/>
    <w:rsid w:val="00063EFD"/>
    <w:rsid w:val="000642AA"/>
    <w:rsid w:val="000649A7"/>
    <w:rsid w:val="000649EC"/>
    <w:rsid w:val="00064CB9"/>
    <w:rsid w:val="00066418"/>
    <w:rsid w:val="00066475"/>
    <w:rsid w:val="00066EE5"/>
    <w:rsid w:val="00067260"/>
    <w:rsid w:val="0006788D"/>
    <w:rsid w:val="00071833"/>
    <w:rsid w:val="00071A24"/>
    <w:rsid w:val="00072334"/>
    <w:rsid w:val="00072710"/>
    <w:rsid w:val="00072808"/>
    <w:rsid w:val="000729F7"/>
    <w:rsid w:val="00072E0D"/>
    <w:rsid w:val="00075007"/>
    <w:rsid w:val="0007631D"/>
    <w:rsid w:val="00076F35"/>
    <w:rsid w:val="00077F6B"/>
    <w:rsid w:val="000814F5"/>
    <w:rsid w:val="00082A21"/>
    <w:rsid w:val="00084573"/>
    <w:rsid w:val="00084AF9"/>
    <w:rsid w:val="00084CE3"/>
    <w:rsid w:val="000852FA"/>
    <w:rsid w:val="0008649E"/>
    <w:rsid w:val="00087ABB"/>
    <w:rsid w:val="000918D4"/>
    <w:rsid w:val="00093164"/>
    <w:rsid w:val="00094D20"/>
    <w:rsid w:val="00095221"/>
    <w:rsid w:val="00095AFC"/>
    <w:rsid w:val="0009612D"/>
    <w:rsid w:val="00097287"/>
    <w:rsid w:val="00097504"/>
    <w:rsid w:val="000A0EB0"/>
    <w:rsid w:val="000A16D1"/>
    <w:rsid w:val="000A1D94"/>
    <w:rsid w:val="000A2473"/>
    <w:rsid w:val="000A365D"/>
    <w:rsid w:val="000A3E2E"/>
    <w:rsid w:val="000A6366"/>
    <w:rsid w:val="000A6950"/>
    <w:rsid w:val="000B010F"/>
    <w:rsid w:val="000B0F58"/>
    <w:rsid w:val="000B1148"/>
    <w:rsid w:val="000B216D"/>
    <w:rsid w:val="000B2755"/>
    <w:rsid w:val="000B2D29"/>
    <w:rsid w:val="000B4EAE"/>
    <w:rsid w:val="000B5238"/>
    <w:rsid w:val="000B5D14"/>
    <w:rsid w:val="000B6063"/>
    <w:rsid w:val="000B607A"/>
    <w:rsid w:val="000B636D"/>
    <w:rsid w:val="000B67F1"/>
    <w:rsid w:val="000B6B15"/>
    <w:rsid w:val="000B731B"/>
    <w:rsid w:val="000B7AB8"/>
    <w:rsid w:val="000C29B6"/>
    <w:rsid w:val="000C2AE3"/>
    <w:rsid w:val="000C2E98"/>
    <w:rsid w:val="000C3B97"/>
    <w:rsid w:val="000C3C90"/>
    <w:rsid w:val="000C557B"/>
    <w:rsid w:val="000C58B5"/>
    <w:rsid w:val="000C6004"/>
    <w:rsid w:val="000C61F4"/>
    <w:rsid w:val="000C6540"/>
    <w:rsid w:val="000C7084"/>
    <w:rsid w:val="000C709A"/>
    <w:rsid w:val="000D0E07"/>
    <w:rsid w:val="000D19F4"/>
    <w:rsid w:val="000D1BC2"/>
    <w:rsid w:val="000D2E0E"/>
    <w:rsid w:val="000D40CB"/>
    <w:rsid w:val="000D5842"/>
    <w:rsid w:val="000D5967"/>
    <w:rsid w:val="000D5CEC"/>
    <w:rsid w:val="000E14CF"/>
    <w:rsid w:val="000E3265"/>
    <w:rsid w:val="000E3E09"/>
    <w:rsid w:val="000E52ED"/>
    <w:rsid w:val="000E6081"/>
    <w:rsid w:val="000E6285"/>
    <w:rsid w:val="000E6C4D"/>
    <w:rsid w:val="000E6F80"/>
    <w:rsid w:val="000E7AAF"/>
    <w:rsid w:val="000F03AC"/>
    <w:rsid w:val="000F0B26"/>
    <w:rsid w:val="000F1116"/>
    <w:rsid w:val="000F179E"/>
    <w:rsid w:val="000F209C"/>
    <w:rsid w:val="000F4251"/>
    <w:rsid w:val="000F4307"/>
    <w:rsid w:val="000F65C0"/>
    <w:rsid w:val="000F799D"/>
    <w:rsid w:val="000F7F08"/>
    <w:rsid w:val="001004BC"/>
    <w:rsid w:val="001008E3"/>
    <w:rsid w:val="001009FB"/>
    <w:rsid w:val="00100E2F"/>
    <w:rsid w:val="00101077"/>
    <w:rsid w:val="0010119E"/>
    <w:rsid w:val="0010158F"/>
    <w:rsid w:val="00101B2C"/>
    <w:rsid w:val="00101F51"/>
    <w:rsid w:val="0010248D"/>
    <w:rsid w:val="001024F7"/>
    <w:rsid w:val="001026CA"/>
    <w:rsid w:val="00104272"/>
    <w:rsid w:val="00104A5C"/>
    <w:rsid w:val="00104A77"/>
    <w:rsid w:val="00104D9B"/>
    <w:rsid w:val="00107AE6"/>
    <w:rsid w:val="0011048F"/>
    <w:rsid w:val="001106D2"/>
    <w:rsid w:val="001108C1"/>
    <w:rsid w:val="001115E1"/>
    <w:rsid w:val="00113341"/>
    <w:rsid w:val="00113399"/>
    <w:rsid w:val="00116357"/>
    <w:rsid w:val="0011658B"/>
    <w:rsid w:val="00116722"/>
    <w:rsid w:val="00116B16"/>
    <w:rsid w:val="00117CB2"/>
    <w:rsid w:val="00120892"/>
    <w:rsid w:val="00120B39"/>
    <w:rsid w:val="00121A64"/>
    <w:rsid w:val="00122954"/>
    <w:rsid w:val="001235EB"/>
    <w:rsid w:val="001238E5"/>
    <w:rsid w:val="00123A2E"/>
    <w:rsid w:val="00124071"/>
    <w:rsid w:val="001267D4"/>
    <w:rsid w:val="00130E65"/>
    <w:rsid w:val="0013163B"/>
    <w:rsid w:val="001324F5"/>
    <w:rsid w:val="001333D7"/>
    <w:rsid w:val="0013344A"/>
    <w:rsid w:val="00134A14"/>
    <w:rsid w:val="00135429"/>
    <w:rsid w:val="001357D9"/>
    <w:rsid w:val="00135972"/>
    <w:rsid w:val="001360FC"/>
    <w:rsid w:val="00136E65"/>
    <w:rsid w:val="00137AAA"/>
    <w:rsid w:val="00141DF2"/>
    <w:rsid w:val="001429F9"/>
    <w:rsid w:val="00142C14"/>
    <w:rsid w:val="001431AC"/>
    <w:rsid w:val="001447A0"/>
    <w:rsid w:val="0014497F"/>
    <w:rsid w:val="00144AAC"/>
    <w:rsid w:val="00146DDD"/>
    <w:rsid w:val="00146E58"/>
    <w:rsid w:val="00147145"/>
    <w:rsid w:val="00150096"/>
    <w:rsid w:val="001508E4"/>
    <w:rsid w:val="00151981"/>
    <w:rsid w:val="00152B0D"/>
    <w:rsid w:val="001534F5"/>
    <w:rsid w:val="0015380A"/>
    <w:rsid w:val="00154B24"/>
    <w:rsid w:val="00154CB6"/>
    <w:rsid w:val="00155811"/>
    <w:rsid w:val="00156C14"/>
    <w:rsid w:val="00156E8B"/>
    <w:rsid w:val="00157D54"/>
    <w:rsid w:val="00161E20"/>
    <w:rsid w:val="00162492"/>
    <w:rsid w:val="00162C1C"/>
    <w:rsid w:val="00163E75"/>
    <w:rsid w:val="00164DA4"/>
    <w:rsid w:val="00166298"/>
    <w:rsid w:val="001663C8"/>
    <w:rsid w:val="0017140C"/>
    <w:rsid w:val="001717B8"/>
    <w:rsid w:val="00172501"/>
    <w:rsid w:val="00174BD1"/>
    <w:rsid w:val="00174D3D"/>
    <w:rsid w:val="00176675"/>
    <w:rsid w:val="0017774C"/>
    <w:rsid w:val="001801DE"/>
    <w:rsid w:val="0018023B"/>
    <w:rsid w:val="00180E31"/>
    <w:rsid w:val="00180E5D"/>
    <w:rsid w:val="00182286"/>
    <w:rsid w:val="00182478"/>
    <w:rsid w:val="00182516"/>
    <w:rsid w:val="00182A12"/>
    <w:rsid w:val="00182C1E"/>
    <w:rsid w:val="00184083"/>
    <w:rsid w:val="00184CDF"/>
    <w:rsid w:val="001852F8"/>
    <w:rsid w:val="00185665"/>
    <w:rsid w:val="00186067"/>
    <w:rsid w:val="0018693D"/>
    <w:rsid w:val="00186A97"/>
    <w:rsid w:val="0019126C"/>
    <w:rsid w:val="00193AB3"/>
    <w:rsid w:val="0019530E"/>
    <w:rsid w:val="0019575E"/>
    <w:rsid w:val="00195F2E"/>
    <w:rsid w:val="00195F76"/>
    <w:rsid w:val="00196975"/>
    <w:rsid w:val="00196A1B"/>
    <w:rsid w:val="00196C56"/>
    <w:rsid w:val="00197881"/>
    <w:rsid w:val="00197C11"/>
    <w:rsid w:val="001A0E18"/>
    <w:rsid w:val="001A5328"/>
    <w:rsid w:val="001A56F8"/>
    <w:rsid w:val="001A5A36"/>
    <w:rsid w:val="001A626A"/>
    <w:rsid w:val="001A7903"/>
    <w:rsid w:val="001A7D31"/>
    <w:rsid w:val="001A7DC7"/>
    <w:rsid w:val="001B17C4"/>
    <w:rsid w:val="001B1DB4"/>
    <w:rsid w:val="001B212F"/>
    <w:rsid w:val="001B2618"/>
    <w:rsid w:val="001B2DB4"/>
    <w:rsid w:val="001B459D"/>
    <w:rsid w:val="001B46B7"/>
    <w:rsid w:val="001B5BAC"/>
    <w:rsid w:val="001B7714"/>
    <w:rsid w:val="001C027C"/>
    <w:rsid w:val="001C11AB"/>
    <w:rsid w:val="001C151E"/>
    <w:rsid w:val="001C227F"/>
    <w:rsid w:val="001C2CD9"/>
    <w:rsid w:val="001C3449"/>
    <w:rsid w:val="001C3898"/>
    <w:rsid w:val="001C3B2E"/>
    <w:rsid w:val="001C4978"/>
    <w:rsid w:val="001C7552"/>
    <w:rsid w:val="001D0ED2"/>
    <w:rsid w:val="001D1279"/>
    <w:rsid w:val="001D21AC"/>
    <w:rsid w:val="001D4ED2"/>
    <w:rsid w:val="001D4FE1"/>
    <w:rsid w:val="001D5AF4"/>
    <w:rsid w:val="001D645A"/>
    <w:rsid w:val="001D7CA2"/>
    <w:rsid w:val="001E0B61"/>
    <w:rsid w:val="001E1272"/>
    <w:rsid w:val="001E1276"/>
    <w:rsid w:val="001E13C4"/>
    <w:rsid w:val="001E19F1"/>
    <w:rsid w:val="001E1CC0"/>
    <w:rsid w:val="001E48E1"/>
    <w:rsid w:val="001E5E3F"/>
    <w:rsid w:val="001E5E56"/>
    <w:rsid w:val="001E6A71"/>
    <w:rsid w:val="001F0A39"/>
    <w:rsid w:val="001F105A"/>
    <w:rsid w:val="001F120A"/>
    <w:rsid w:val="001F285E"/>
    <w:rsid w:val="001F29E2"/>
    <w:rsid w:val="001F2FA9"/>
    <w:rsid w:val="001F475A"/>
    <w:rsid w:val="001F50F9"/>
    <w:rsid w:val="001F70E8"/>
    <w:rsid w:val="0020003B"/>
    <w:rsid w:val="00200647"/>
    <w:rsid w:val="00202524"/>
    <w:rsid w:val="00202C49"/>
    <w:rsid w:val="002034C6"/>
    <w:rsid w:val="00205134"/>
    <w:rsid w:val="0020573D"/>
    <w:rsid w:val="00210736"/>
    <w:rsid w:val="00210F81"/>
    <w:rsid w:val="00211622"/>
    <w:rsid w:val="0021170B"/>
    <w:rsid w:val="002118EB"/>
    <w:rsid w:val="00211B2E"/>
    <w:rsid w:val="002123F0"/>
    <w:rsid w:val="00213F46"/>
    <w:rsid w:val="00214B3E"/>
    <w:rsid w:val="00215C5B"/>
    <w:rsid w:val="00216793"/>
    <w:rsid w:val="002167B8"/>
    <w:rsid w:val="002205A3"/>
    <w:rsid w:val="00223F24"/>
    <w:rsid w:val="00224DEA"/>
    <w:rsid w:val="00225070"/>
    <w:rsid w:val="00226273"/>
    <w:rsid w:val="0022694B"/>
    <w:rsid w:val="0022698E"/>
    <w:rsid w:val="002274D5"/>
    <w:rsid w:val="00227912"/>
    <w:rsid w:val="00227965"/>
    <w:rsid w:val="00227E31"/>
    <w:rsid w:val="0023034B"/>
    <w:rsid w:val="00230513"/>
    <w:rsid w:val="002311EE"/>
    <w:rsid w:val="0023121E"/>
    <w:rsid w:val="00231603"/>
    <w:rsid w:val="002318DE"/>
    <w:rsid w:val="00232B57"/>
    <w:rsid w:val="00233877"/>
    <w:rsid w:val="00233BDD"/>
    <w:rsid w:val="00233E17"/>
    <w:rsid w:val="00235034"/>
    <w:rsid w:val="0023542F"/>
    <w:rsid w:val="002370F5"/>
    <w:rsid w:val="00240ACA"/>
    <w:rsid w:val="00240D7B"/>
    <w:rsid w:val="00241154"/>
    <w:rsid w:val="00241299"/>
    <w:rsid w:val="002429A2"/>
    <w:rsid w:val="0024309E"/>
    <w:rsid w:val="002434E3"/>
    <w:rsid w:val="0024352B"/>
    <w:rsid w:val="00245B48"/>
    <w:rsid w:val="002523C3"/>
    <w:rsid w:val="00252CE4"/>
    <w:rsid w:val="0025430F"/>
    <w:rsid w:val="00255462"/>
    <w:rsid w:val="00255E53"/>
    <w:rsid w:val="00257104"/>
    <w:rsid w:val="00260957"/>
    <w:rsid w:val="00261013"/>
    <w:rsid w:val="00263BC1"/>
    <w:rsid w:val="00263CCD"/>
    <w:rsid w:val="00264378"/>
    <w:rsid w:val="00264646"/>
    <w:rsid w:val="00267A91"/>
    <w:rsid w:val="00270624"/>
    <w:rsid w:val="00270BC0"/>
    <w:rsid w:val="00271434"/>
    <w:rsid w:val="00271F71"/>
    <w:rsid w:val="0027232D"/>
    <w:rsid w:val="00273782"/>
    <w:rsid w:val="00274950"/>
    <w:rsid w:val="00274A77"/>
    <w:rsid w:val="00274D0F"/>
    <w:rsid w:val="00275F3E"/>
    <w:rsid w:val="00276211"/>
    <w:rsid w:val="002763CC"/>
    <w:rsid w:val="00277500"/>
    <w:rsid w:val="002811EA"/>
    <w:rsid w:val="00281A5F"/>
    <w:rsid w:val="00282CAA"/>
    <w:rsid w:val="00282E4A"/>
    <w:rsid w:val="00283AC4"/>
    <w:rsid w:val="00283C10"/>
    <w:rsid w:val="00283C96"/>
    <w:rsid w:val="0028460E"/>
    <w:rsid w:val="002850F7"/>
    <w:rsid w:val="00285918"/>
    <w:rsid w:val="002861FA"/>
    <w:rsid w:val="00290C72"/>
    <w:rsid w:val="00291F68"/>
    <w:rsid w:val="002926DE"/>
    <w:rsid w:val="00294284"/>
    <w:rsid w:val="002945DF"/>
    <w:rsid w:val="00294C01"/>
    <w:rsid w:val="002950D1"/>
    <w:rsid w:val="002954DB"/>
    <w:rsid w:val="002961CB"/>
    <w:rsid w:val="002968F3"/>
    <w:rsid w:val="00297B3F"/>
    <w:rsid w:val="002A060A"/>
    <w:rsid w:val="002A1F0B"/>
    <w:rsid w:val="002A1FA9"/>
    <w:rsid w:val="002A4450"/>
    <w:rsid w:val="002A6123"/>
    <w:rsid w:val="002A6750"/>
    <w:rsid w:val="002A7607"/>
    <w:rsid w:val="002B1198"/>
    <w:rsid w:val="002B188E"/>
    <w:rsid w:val="002B2296"/>
    <w:rsid w:val="002B2482"/>
    <w:rsid w:val="002B2812"/>
    <w:rsid w:val="002B4407"/>
    <w:rsid w:val="002B4D91"/>
    <w:rsid w:val="002B67B7"/>
    <w:rsid w:val="002B73A6"/>
    <w:rsid w:val="002B7B6E"/>
    <w:rsid w:val="002C0429"/>
    <w:rsid w:val="002C0F76"/>
    <w:rsid w:val="002C16C4"/>
    <w:rsid w:val="002C19E4"/>
    <w:rsid w:val="002C2364"/>
    <w:rsid w:val="002C27BB"/>
    <w:rsid w:val="002C3E0C"/>
    <w:rsid w:val="002C5D9E"/>
    <w:rsid w:val="002C60AE"/>
    <w:rsid w:val="002C6BBC"/>
    <w:rsid w:val="002C6CC4"/>
    <w:rsid w:val="002C78EF"/>
    <w:rsid w:val="002D13C4"/>
    <w:rsid w:val="002D275E"/>
    <w:rsid w:val="002D35AB"/>
    <w:rsid w:val="002D496C"/>
    <w:rsid w:val="002D5090"/>
    <w:rsid w:val="002D5EB4"/>
    <w:rsid w:val="002D6357"/>
    <w:rsid w:val="002D6BF1"/>
    <w:rsid w:val="002D7584"/>
    <w:rsid w:val="002E0A07"/>
    <w:rsid w:val="002E1203"/>
    <w:rsid w:val="002E18D2"/>
    <w:rsid w:val="002E211E"/>
    <w:rsid w:val="002E2855"/>
    <w:rsid w:val="002E3026"/>
    <w:rsid w:val="002E3927"/>
    <w:rsid w:val="002E3F06"/>
    <w:rsid w:val="002E6FFA"/>
    <w:rsid w:val="002E730D"/>
    <w:rsid w:val="002E7F8F"/>
    <w:rsid w:val="002F0AFE"/>
    <w:rsid w:val="002F1C37"/>
    <w:rsid w:val="002F22A8"/>
    <w:rsid w:val="002F3B09"/>
    <w:rsid w:val="002F3F04"/>
    <w:rsid w:val="002F41BA"/>
    <w:rsid w:val="002F518A"/>
    <w:rsid w:val="002F5FCD"/>
    <w:rsid w:val="002F636B"/>
    <w:rsid w:val="002F6544"/>
    <w:rsid w:val="002F6FB4"/>
    <w:rsid w:val="003000BD"/>
    <w:rsid w:val="003018AA"/>
    <w:rsid w:val="003031B5"/>
    <w:rsid w:val="00303B99"/>
    <w:rsid w:val="0030443A"/>
    <w:rsid w:val="00305914"/>
    <w:rsid w:val="003065DA"/>
    <w:rsid w:val="0030714F"/>
    <w:rsid w:val="003073E2"/>
    <w:rsid w:val="003078B4"/>
    <w:rsid w:val="00307DDF"/>
    <w:rsid w:val="00311A19"/>
    <w:rsid w:val="0031204C"/>
    <w:rsid w:val="00312E5B"/>
    <w:rsid w:val="0031352C"/>
    <w:rsid w:val="00313936"/>
    <w:rsid w:val="003142F3"/>
    <w:rsid w:val="00314A43"/>
    <w:rsid w:val="00314A52"/>
    <w:rsid w:val="00314EC1"/>
    <w:rsid w:val="0031555A"/>
    <w:rsid w:val="003155D9"/>
    <w:rsid w:val="00315689"/>
    <w:rsid w:val="003165A6"/>
    <w:rsid w:val="00316A4B"/>
    <w:rsid w:val="00316B23"/>
    <w:rsid w:val="00316E54"/>
    <w:rsid w:val="00321D6B"/>
    <w:rsid w:val="00322040"/>
    <w:rsid w:val="00322087"/>
    <w:rsid w:val="003240B8"/>
    <w:rsid w:val="00325422"/>
    <w:rsid w:val="0032696E"/>
    <w:rsid w:val="00326BE5"/>
    <w:rsid w:val="00327857"/>
    <w:rsid w:val="00331450"/>
    <w:rsid w:val="00331E42"/>
    <w:rsid w:val="0033376D"/>
    <w:rsid w:val="00333E56"/>
    <w:rsid w:val="00333FDA"/>
    <w:rsid w:val="003340DE"/>
    <w:rsid w:val="00335B79"/>
    <w:rsid w:val="00335D23"/>
    <w:rsid w:val="003366C8"/>
    <w:rsid w:val="00336C18"/>
    <w:rsid w:val="00337F0C"/>
    <w:rsid w:val="00340D19"/>
    <w:rsid w:val="00341019"/>
    <w:rsid w:val="003416EE"/>
    <w:rsid w:val="0034265C"/>
    <w:rsid w:val="003427A1"/>
    <w:rsid w:val="00342E62"/>
    <w:rsid w:val="00343BDE"/>
    <w:rsid w:val="00343C5C"/>
    <w:rsid w:val="00344804"/>
    <w:rsid w:val="00345387"/>
    <w:rsid w:val="00345541"/>
    <w:rsid w:val="00345C45"/>
    <w:rsid w:val="00347808"/>
    <w:rsid w:val="00347B93"/>
    <w:rsid w:val="00347DBC"/>
    <w:rsid w:val="00350186"/>
    <w:rsid w:val="00350772"/>
    <w:rsid w:val="0035180E"/>
    <w:rsid w:val="003518C8"/>
    <w:rsid w:val="003533B5"/>
    <w:rsid w:val="00353565"/>
    <w:rsid w:val="003549AD"/>
    <w:rsid w:val="00354E1F"/>
    <w:rsid w:val="00355D8D"/>
    <w:rsid w:val="0036143E"/>
    <w:rsid w:val="003622CA"/>
    <w:rsid w:val="003623B1"/>
    <w:rsid w:val="00363030"/>
    <w:rsid w:val="00363640"/>
    <w:rsid w:val="00363712"/>
    <w:rsid w:val="0036462C"/>
    <w:rsid w:val="00364A42"/>
    <w:rsid w:val="00364CA7"/>
    <w:rsid w:val="00365DDC"/>
    <w:rsid w:val="00366984"/>
    <w:rsid w:val="00367163"/>
    <w:rsid w:val="003703DC"/>
    <w:rsid w:val="00370B54"/>
    <w:rsid w:val="003716A9"/>
    <w:rsid w:val="00372908"/>
    <w:rsid w:val="0037357E"/>
    <w:rsid w:val="00373C72"/>
    <w:rsid w:val="00374BE6"/>
    <w:rsid w:val="003755FB"/>
    <w:rsid w:val="0037577C"/>
    <w:rsid w:val="0037638E"/>
    <w:rsid w:val="003768A1"/>
    <w:rsid w:val="003774F8"/>
    <w:rsid w:val="00380026"/>
    <w:rsid w:val="0038018F"/>
    <w:rsid w:val="00380275"/>
    <w:rsid w:val="0038093E"/>
    <w:rsid w:val="00380E99"/>
    <w:rsid w:val="00381056"/>
    <w:rsid w:val="003811A6"/>
    <w:rsid w:val="00382CC5"/>
    <w:rsid w:val="00383585"/>
    <w:rsid w:val="00385502"/>
    <w:rsid w:val="00391A43"/>
    <w:rsid w:val="00392A0A"/>
    <w:rsid w:val="0039310C"/>
    <w:rsid w:val="00393C88"/>
    <w:rsid w:val="00395913"/>
    <w:rsid w:val="00396DE5"/>
    <w:rsid w:val="00397D4C"/>
    <w:rsid w:val="003A0B62"/>
    <w:rsid w:val="003A10C8"/>
    <w:rsid w:val="003A2C14"/>
    <w:rsid w:val="003A2D6D"/>
    <w:rsid w:val="003A4072"/>
    <w:rsid w:val="003A41FE"/>
    <w:rsid w:val="003A49D2"/>
    <w:rsid w:val="003A6214"/>
    <w:rsid w:val="003A7068"/>
    <w:rsid w:val="003B0094"/>
    <w:rsid w:val="003B00E1"/>
    <w:rsid w:val="003B0611"/>
    <w:rsid w:val="003B3316"/>
    <w:rsid w:val="003B3792"/>
    <w:rsid w:val="003B397A"/>
    <w:rsid w:val="003B3E70"/>
    <w:rsid w:val="003B42D9"/>
    <w:rsid w:val="003B4A80"/>
    <w:rsid w:val="003B740D"/>
    <w:rsid w:val="003C1854"/>
    <w:rsid w:val="003C1ADC"/>
    <w:rsid w:val="003C3140"/>
    <w:rsid w:val="003C3599"/>
    <w:rsid w:val="003C3E02"/>
    <w:rsid w:val="003C3FE8"/>
    <w:rsid w:val="003C4D05"/>
    <w:rsid w:val="003C54DC"/>
    <w:rsid w:val="003C59A5"/>
    <w:rsid w:val="003C61C3"/>
    <w:rsid w:val="003C73F9"/>
    <w:rsid w:val="003D07E9"/>
    <w:rsid w:val="003D23EB"/>
    <w:rsid w:val="003D2DFC"/>
    <w:rsid w:val="003D37C8"/>
    <w:rsid w:val="003D3D05"/>
    <w:rsid w:val="003D56D4"/>
    <w:rsid w:val="003D5F07"/>
    <w:rsid w:val="003D6941"/>
    <w:rsid w:val="003D6AB5"/>
    <w:rsid w:val="003D7531"/>
    <w:rsid w:val="003E0974"/>
    <w:rsid w:val="003E0E24"/>
    <w:rsid w:val="003E2FD3"/>
    <w:rsid w:val="003E3B89"/>
    <w:rsid w:val="003E3FF5"/>
    <w:rsid w:val="003E5354"/>
    <w:rsid w:val="003E62C2"/>
    <w:rsid w:val="003E62DC"/>
    <w:rsid w:val="003E68F0"/>
    <w:rsid w:val="003E7709"/>
    <w:rsid w:val="003E7F85"/>
    <w:rsid w:val="003F03C0"/>
    <w:rsid w:val="003F21F6"/>
    <w:rsid w:val="003F2E25"/>
    <w:rsid w:val="003F373E"/>
    <w:rsid w:val="003F4138"/>
    <w:rsid w:val="003F41B0"/>
    <w:rsid w:val="003F51F4"/>
    <w:rsid w:val="003F52C6"/>
    <w:rsid w:val="003F558E"/>
    <w:rsid w:val="003F6432"/>
    <w:rsid w:val="00400482"/>
    <w:rsid w:val="00400485"/>
    <w:rsid w:val="0040049D"/>
    <w:rsid w:val="004027CA"/>
    <w:rsid w:val="00403D6E"/>
    <w:rsid w:val="00404700"/>
    <w:rsid w:val="004047C4"/>
    <w:rsid w:val="00404E93"/>
    <w:rsid w:val="004057CB"/>
    <w:rsid w:val="004069A4"/>
    <w:rsid w:val="00407AC0"/>
    <w:rsid w:val="00407EAB"/>
    <w:rsid w:val="00410578"/>
    <w:rsid w:val="0041146F"/>
    <w:rsid w:val="00411991"/>
    <w:rsid w:val="00412E30"/>
    <w:rsid w:val="00413B00"/>
    <w:rsid w:val="00414A13"/>
    <w:rsid w:val="004170AF"/>
    <w:rsid w:val="00417B03"/>
    <w:rsid w:val="004218BE"/>
    <w:rsid w:val="00421DEB"/>
    <w:rsid w:val="00423A82"/>
    <w:rsid w:val="00430EE8"/>
    <w:rsid w:val="004317ED"/>
    <w:rsid w:val="00431D7B"/>
    <w:rsid w:val="00432BB7"/>
    <w:rsid w:val="00432D60"/>
    <w:rsid w:val="00433057"/>
    <w:rsid w:val="004331E9"/>
    <w:rsid w:val="004337F6"/>
    <w:rsid w:val="00433E8D"/>
    <w:rsid w:val="0043592C"/>
    <w:rsid w:val="0043615D"/>
    <w:rsid w:val="00437FC4"/>
    <w:rsid w:val="004409BF"/>
    <w:rsid w:val="004411B9"/>
    <w:rsid w:val="00441207"/>
    <w:rsid w:val="004422CA"/>
    <w:rsid w:val="00443578"/>
    <w:rsid w:val="00443807"/>
    <w:rsid w:val="00443E78"/>
    <w:rsid w:val="00443EC1"/>
    <w:rsid w:val="004441EA"/>
    <w:rsid w:val="0044471B"/>
    <w:rsid w:val="00446039"/>
    <w:rsid w:val="004462F7"/>
    <w:rsid w:val="00450DF7"/>
    <w:rsid w:val="00452CB3"/>
    <w:rsid w:val="00453620"/>
    <w:rsid w:val="00453D57"/>
    <w:rsid w:val="004540CB"/>
    <w:rsid w:val="00454323"/>
    <w:rsid w:val="00456191"/>
    <w:rsid w:val="00457EE0"/>
    <w:rsid w:val="0046019C"/>
    <w:rsid w:val="0046019D"/>
    <w:rsid w:val="004604C7"/>
    <w:rsid w:val="00461294"/>
    <w:rsid w:val="00462F7D"/>
    <w:rsid w:val="0046336E"/>
    <w:rsid w:val="00463426"/>
    <w:rsid w:val="00464536"/>
    <w:rsid w:val="00464710"/>
    <w:rsid w:val="0046514E"/>
    <w:rsid w:val="0046517C"/>
    <w:rsid w:val="00465373"/>
    <w:rsid w:val="00465FA4"/>
    <w:rsid w:val="0046623C"/>
    <w:rsid w:val="00466603"/>
    <w:rsid w:val="00466666"/>
    <w:rsid w:val="00466AE8"/>
    <w:rsid w:val="00466C40"/>
    <w:rsid w:val="00466E3A"/>
    <w:rsid w:val="00467739"/>
    <w:rsid w:val="00467EFE"/>
    <w:rsid w:val="0047061D"/>
    <w:rsid w:val="00470D0C"/>
    <w:rsid w:val="00474E22"/>
    <w:rsid w:val="004758FF"/>
    <w:rsid w:val="0047608F"/>
    <w:rsid w:val="004762AD"/>
    <w:rsid w:val="00476554"/>
    <w:rsid w:val="00477DDA"/>
    <w:rsid w:val="004813D4"/>
    <w:rsid w:val="004814BC"/>
    <w:rsid w:val="0048688D"/>
    <w:rsid w:val="00490677"/>
    <w:rsid w:val="00491C9B"/>
    <w:rsid w:val="00491D91"/>
    <w:rsid w:val="00492270"/>
    <w:rsid w:val="0049348A"/>
    <w:rsid w:val="00493F2B"/>
    <w:rsid w:val="00493FF5"/>
    <w:rsid w:val="0049446F"/>
    <w:rsid w:val="0049580C"/>
    <w:rsid w:val="00496225"/>
    <w:rsid w:val="00496391"/>
    <w:rsid w:val="0049768F"/>
    <w:rsid w:val="004A04E5"/>
    <w:rsid w:val="004A1495"/>
    <w:rsid w:val="004A2165"/>
    <w:rsid w:val="004A24FC"/>
    <w:rsid w:val="004A25B2"/>
    <w:rsid w:val="004A5F74"/>
    <w:rsid w:val="004A6F95"/>
    <w:rsid w:val="004A7BDD"/>
    <w:rsid w:val="004B0AD1"/>
    <w:rsid w:val="004B1052"/>
    <w:rsid w:val="004B1D0E"/>
    <w:rsid w:val="004B2CAA"/>
    <w:rsid w:val="004B3B63"/>
    <w:rsid w:val="004B4A94"/>
    <w:rsid w:val="004B5108"/>
    <w:rsid w:val="004B59AC"/>
    <w:rsid w:val="004B6B14"/>
    <w:rsid w:val="004B7B3A"/>
    <w:rsid w:val="004B7ECB"/>
    <w:rsid w:val="004C29F8"/>
    <w:rsid w:val="004C5CE9"/>
    <w:rsid w:val="004C6355"/>
    <w:rsid w:val="004C75D3"/>
    <w:rsid w:val="004C7AB9"/>
    <w:rsid w:val="004C7E98"/>
    <w:rsid w:val="004D0317"/>
    <w:rsid w:val="004D04A7"/>
    <w:rsid w:val="004D159A"/>
    <w:rsid w:val="004D2DF6"/>
    <w:rsid w:val="004D5F5B"/>
    <w:rsid w:val="004D6E15"/>
    <w:rsid w:val="004D7F79"/>
    <w:rsid w:val="004E278E"/>
    <w:rsid w:val="004E47EC"/>
    <w:rsid w:val="004E4BCE"/>
    <w:rsid w:val="004E514F"/>
    <w:rsid w:val="004E737F"/>
    <w:rsid w:val="004E79AE"/>
    <w:rsid w:val="004E7C8C"/>
    <w:rsid w:val="004F0244"/>
    <w:rsid w:val="004F03DE"/>
    <w:rsid w:val="004F06B3"/>
    <w:rsid w:val="004F0ABA"/>
    <w:rsid w:val="004F18EA"/>
    <w:rsid w:val="004F22DA"/>
    <w:rsid w:val="004F3256"/>
    <w:rsid w:val="004F4709"/>
    <w:rsid w:val="004F5D68"/>
    <w:rsid w:val="005001A4"/>
    <w:rsid w:val="00500429"/>
    <w:rsid w:val="0050068D"/>
    <w:rsid w:val="0050127D"/>
    <w:rsid w:val="00502165"/>
    <w:rsid w:val="0050235D"/>
    <w:rsid w:val="00502B96"/>
    <w:rsid w:val="00503F26"/>
    <w:rsid w:val="00504834"/>
    <w:rsid w:val="00504C7A"/>
    <w:rsid w:val="00505AEE"/>
    <w:rsid w:val="00506032"/>
    <w:rsid w:val="0050632E"/>
    <w:rsid w:val="0050752D"/>
    <w:rsid w:val="00511CAD"/>
    <w:rsid w:val="00511EF3"/>
    <w:rsid w:val="00511FDC"/>
    <w:rsid w:val="0051207B"/>
    <w:rsid w:val="005124F7"/>
    <w:rsid w:val="005125AC"/>
    <w:rsid w:val="005129A7"/>
    <w:rsid w:val="00514507"/>
    <w:rsid w:val="005149C0"/>
    <w:rsid w:val="00514E8A"/>
    <w:rsid w:val="00515650"/>
    <w:rsid w:val="005164AF"/>
    <w:rsid w:val="00521350"/>
    <w:rsid w:val="005219FA"/>
    <w:rsid w:val="00521EFB"/>
    <w:rsid w:val="00522218"/>
    <w:rsid w:val="00522A8D"/>
    <w:rsid w:val="00524317"/>
    <w:rsid w:val="00527297"/>
    <w:rsid w:val="00530051"/>
    <w:rsid w:val="00531164"/>
    <w:rsid w:val="00531746"/>
    <w:rsid w:val="00533606"/>
    <w:rsid w:val="005351B9"/>
    <w:rsid w:val="00536011"/>
    <w:rsid w:val="00536D4A"/>
    <w:rsid w:val="005377F4"/>
    <w:rsid w:val="00537CFE"/>
    <w:rsid w:val="00540A8F"/>
    <w:rsid w:val="00541F34"/>
    <w:rsid w:val="00544707"/>
    <w:rsid w:val="0054520B"/>
    <w:rsid w:val="00545ACE"/>
    <w:rsid w:val="00546092"/>
    <w:rsid w:val="00546D18"/>
    <w:rsid w:val="00547447"/>
    <w:rsid w:val="00547AB2"/>
    <w:rsid w:val="00550B79"/>
    <w:rsid w:val="00550F08"/>
    <w:rsid w:val="0055150B"/>
    <w:rsid w:val="005519F7"/>
    <w:rsid w:val="00552200"/>
    <w:rsid w:val="00552520"/>
    <w:rsid w:val="00552865"/>
    <w:rsid w:val="005528CB"/>
    <w:rsid w:val="005532F9"/>
    <w:rsid w:val="0055440B"/>
    <w:rsid w:val="0055458F"/>
    <w:rsid w:val="00554A08"/>
    <w:rsid w:val="00554C27"/>
    <w:rsid w:val="0055543C"/>
    <w:rsid w:val="00556A68"/>
    <w:rsid w:val="0055708D"/>
    <w:rsid w:val="005601A0"/>
    <w:rsid w:val="00561CA6"/>
    <w:rsid w:val="005630CB"/>
    <w:rsid w:val="0056385B"/>
    <w:rsid w:val="005642F4"/>
    <w:rsid w:val="00564565"/>
    <w:rsid w:val="005647BE"/>
    <w:rsid w:val="00566299"/>
    <w:rsid w:val="00567950"/>
    <w:rsid w:val="0056798A"/>
    <w:rsid w:val="005702FC"/>
    <w:rsid w:val="0057147D"/>
    <w:rsid w:val="005725F6"/>
    <w:rsid w:val="005744DF"/>
    <w:rsid w:val="00574858"/>
    <w:rsid w:val="00575468"/>
    <w:rsid w:val="00577582"/>
    <w:rsid w:val="00577FCD"/>
    <w:rsid w:val="00580A6C"/>
    <w:rsid w:val="0058302D"/>
    <w:rsid w:val="005856D3"/>
    <w:rsid w:val="005863A1"/>
    <w:rsid w:val="00586817"/>
    <w:rsid w:val="00586D92"/>
    <w:rsid w:val="00587037"/>
    <w:rsid w:val="005871AE"/>
    <w:rsid w:val="00587507"/>
    <w:rsid w:val="00590B16"/>
    <w:rsid w:val="00591A09"/>
    <w:rsid w:val="00591E84"/>
    <w:rsid w:val="00591F6B"/>
    <w:rsid w:val="005925CC"/>
    <w:rsid w:val="00592F7A"/>
    <w:rsid w:val="005933B8"/>
    <w:rsid w:val="005943FA"/>
    <w:rsid w:val="00594907"/>
    <w:rsid w:val="00595314"/>
    <w:rsid w:val="00596A0B"/>
    <w:rsid w:val="00596E05"/>
    <w:rsid w:val="00596F85"/>
    <w:rsid w:val="005970FA"/>
    <w:rsid w:val="005A0176"/>
    <w:rsid w:val="005A088E"/>
    <w:rsid w:val="005A183C"/>
    <w:rsid w:val="005A2298"/>
    <w:rsid w:val="005A28C1"/>
    <w:rsid w:val="005A2AAD"/>
    <w:rsid w:val="005A3506"/>
    <w:rsid w:val="005A4158"/>
    <w:rsid w:val="005A5B58"/>
    <w:rsid w:val="005A5FE3"/>
    <w:rsid w:val="005A72FC"/>
    <w:rsid w:val="005B0388"/>
    <w:rsid w:val="005B092A"/>
    <w:rsid w:val="005B092B"/>
    <w:rsid w:val="005B109A"/>
    <w:rsid w:val="005B1B70"/>
    <w:rsid w:val="005C2FD5"/>
    <w:rsid w:val="005C524C"/>
    <w:rsid w:val="005C5378"/>
    <w:rsid w:val="005C58EB"/>
    <w:rsid w:val="005C5923"/>
    <w:rsid w:val="005C71EC"/>
    <w:rsid w:val="005C7F1F"/>
    <w:rsid w:val="005D0F76"/>
    <w:rsid w:val="005D2AB9"/>
    <w:rsid w:val="005D2ADC"/>
    <w:rsid w:val="005D34E2"/>
    <w:rsid w:val="005D3EA7"/>
    <w:rsid w:val="005D496E"/>
    <w:rsid w:val="005D4BDC"/>
    <w:rsid w:val="005D5B95"/>
    <w:rsid w:val="005D7182"/>
    <w:rsid w:val="005D7A0D"/>
    <w:rsid w:val="005D7A80"/>
    <w:rsid w:val="005D7AEE"/>
    <w:rsid w:val="005D7C20"/>
    <w:rsid w:val="005E07B0"/>
    <w:rsid w:val="005E206B"/>
    <w:rsid w:val="005E25B6"/>
    <w:rsid w:val="005E3886"/>
    <w:rsid w:val="005E38E2"/>
    <w:rsid w:val="005E539D"/>
    <w:rsid w:val="005E677C"/>
    <w:rsid w:val="005E691B"/>
    <w:rsid w:val="005E6960"/>
    <w:rsid w:val="005E744E"/>
    <w:rsid w:val="005E7E31"/>
    <w:rsid w:val="005E7EB8"/>
    <w:rsid w:val="005F0256"/>
    <w:rsid w:val="005F1032"/>
    <w:rsid w:val="005F18D6"/>
    <w:rsid w:val="005F1BEA"/>
    <w:rsid w:val="005F1ED6"/>
    <w:rsid w:val="005F51EE"/>
    <w:rsid w:val="005F6318"/>
    <w:rsid w:val="005F7BDA"/>
    <w:rsid w:val="00603024"/>
    <w:rsid w:val="006062B9"/>
    <w:rsid w:val="00606B53"/>
    <w:rsid w:val="00607E96"/>
    <w:rsid w:val="0061072C"/>
    <w:rsid w:val="006116E3"/>
    <w:rsid w:val="00611925"/>
    <w:rsid w:val="006123B6"/>
    <w:rsid w:val="00614FFA"/>
    <w:rsid w:val="00616201"/>
    <w:rsid w:val="00620DF1"/>
    <w:rsid w:val="00623FAF"/>
    <w:rsid w:val="00624400"/>
    <w:rsid w:val="00624901"/>
    <w:rsid w:val="00624E51"/>
    <w:rsid w:val="006257BF"/>
    <w:rsid w:val="00626162"/>
    <w:rsid w:val="006267DC"/>
    <w:rsid w:val="00626877"/>
    <w:rsid w:val="00632219"/>
    <w:rsid w:val="00633DD9"/>
    <w:rsid w:val="00634219"/>
    <w:rsid w:val="00634719"/>
    <w:rsid w:val="0063536D"/>
    <w:rsid w:val="006402FD"/>
    <w:rsid w:val="0064071F"/>
    <w:rsid w:val="006418AE"/>
    <w:rsid w:val="00641FC1"/>
    <w:rsid w:val="006421CC"/>
    <w:rsid w:val="00642D2C"/>
    <w:rsid w:val="00647287"/>
    <w:rsid w:val="006503E8"/>
    <w:rsid w:val="006509BE"/>
    <w:rsid w:val="006515A1"/>
    <w:rsid w:val="00651964"/>
    <w:rsid w:val="00653C14"/>
    <w:rsid w:val="00654A4A"/>
    <w:rsid w:val="0065545A"/>
    <w:rsid w:val="00656AB6"/>
    <w:rsid w:val="006612D8"/>
    <w:rsid w:val="006612EF"/>
    <w:rsid w:val="0066214A"/>
    <w:rsid w:val="00662834"/>
    <w:rsid w:val="006632D6"/>
    <w:rsid w:val="006661CF"/>
    <w:rsid w:val="006662A5"/>
    <w:rsid w:val="00666AAE"/>
    <w:rsid w:val="0066731D"/>
    <w:rsid w:val="00670BFD"/>
    <w:rsid w:val="006710F1"/>
    <w:rsid w:val="00671E4C"/>
    <w:rsid w:val="00671F3B"/>
    <w:rsid w:val="00673969"/>
    <w:rsid w:val="00673A1B"/>
    <w:rsid w:val="00674295"/>
    <w:rsid w:val="00676F32"/>
    <w:rsid w:val="00680A49"/>
    <w:rsid w:val="00680B93"/>
    <w:rsid w:val="006813BF"/>
    <w:rsid w:val="006818A8"/>
    <w:rsid w:val="00681A51"/>
    <w:rsid w:val="00681C34"/>
    <w:rsid w:val="00682469"/>
    <w:rsid w:val="006825E1"/>
    <w:rsid w:val="006829AD"/>
    <w:rsid w:val="00683D97"/>
    <w:rsid w:val="00684C5F"/>
    <w:rsid w:val="00684FCA"/>
    <w:rsid w:val="00686B5C"/>
    <w:rsid w:val="00690CF2"/>
    <w:rsid w:val="0069485D"/>
    <w:rsid w:val="0069488D"/>
    <w:rsid w:val="00695299"/>
    <w:rsid w:val="00695C58"/>
    <w:rsid w:val="00696997"/>
    <w:rsid w:val="0069760A"/>
    <w:rsid w:val="006A1795"/>
    <w:rsid w:val="006A2B40"/>
    <w:rsid w:val="006A30C4"/>
    <w:rsid w:val="006A4182"/>
    <w:rsid w:val="006A528C"/>
    <w:rsid w:val="006A53E4"/>
    <w:rsid w:val="006A6EB3"/>
    <w:rsid w:val="006A7090"/>
    <w:rsid w:val="006A758C"/>
    <w:rsid w:val="006B1268"/>
    <w:rsid w:val="006B2023"/>
    <w:rsid w:val="006B28F5"/>
    <w:rsid w:val="006B2F29"/>
    <w:rsid w:val="006B4A74"/>
    <w:rsid w:val="006B4D1C"/>
    <w:rsid w:val="006B5B2C"/>
    <w:rsid w:val="006B71FC"/>
    <w:rsid w:val="006C0772"/>
    <w:rsid w:val="006C0815"/>
    <w:rsid w:val="006C1EEC"/>
    <w:rsid w:val="006C1FE0"/>
    <w:rsid w:val="006C22F3"/>
    <w:rsid w:val="006C23DD"/>
    <w:rsid w:val="006C29F0"/>
    <w:rsid w:val="006C2B00"/>
    <w:rsid w:val="006C3FEA"/>
    <w:rsid w:val="006C460B"/>
    <w:rsid w:val="006C5730"/>
    <w:rsid w:val="006C606C"/>
    <w:rsid w:val="006C60B3"/>
    <w:rsid w:val="006C69E7"/>
    <w:rsid w:val="006C76BB"/>
    <w:rsid w:val="006C7772"/>
    <w:rsid w:val="006C7C60"/>
    <w:rsid w:val="006D07E3"/>
    <w:rsid w:val="006D10AE"/>
    <w:rsid w:val="006D1C89"/>
    <w:rsid w:val="006D22B9"/>
    <w:rsid w:val="006D2500"/>
    <w:rsid w:val="006D29F2"/>
    <w:rsid w:val="006D371F"/>
    <w:rsid w:val="006D39CA"/>
    <w:rsid w:val="006D3D11"/>
    <w:rsid w:val="006D5FC2"/>
    <w:rsid w:val="006D7CA2"/>
    <w:rsid w:val="006E065B"/>
    <w:rsid w:val="006E071D"/>
    <w:rsid w:val="006E09D3"/>
    <w:rsid w:val="006E1E6C"/>
    <w:rsid w:val="006E390E"/>
    <w:rsid w:val="006E3F2B"/>
    <w:rsid w:val="006E5505"/>
    <w:rsid w:val="006F072A"/>
    <w:rsid w:val="006F11C1"/>
    <w:rsid w:val="006F140D"/>
    <w:rsid w:val="006F240A"/>
    <w:rsid w:val="006F2FB3"/>
    <w:rsid w:val="006F531B"/>
    <w:rsid w:val="006F56C6"/>
    <w:rsid w:val="006F5939"/>
    <w:rsid w:val="006F5DA8"/>
    <w:rsid w:val="006F62BC"/>
    <w:rsid w:val="006F6513"/>
    <w:rsid w:val="006F738F"/>
    <w:rsid w:val="006F7676"/>
    <w:rsid w:val="00702493"/>
    <w:rsid w:val="00704121"/>
    <w:rsid w:val="00704DA5"/>
    <w:rsid w:val="00704E66"/>
    <w:rsid w:val="00710149"/>
    <w:rsid w:val="00711B71"/>
    <w:rsid w:val="00712B01"/>
    <w:rsid w:val="00714F3B"/>
    <w:rsid w:val="007166F7"/>
    <w:rsid w:val="007168BD"/>
    <w:rsid w:val="00716AEF"/>
    <w:rsid w:val="00717076"/>
    <w:rsid w:val="00717296"/>
    <w:rsid w:val="007176C0"/>
    <w:rsid w:val="007216BE"/>
    <w:rsid w:val="00722434"/>
    <w:rsid w:val="00722C25"/>
    <w:rsid w:val="00723204"/>
    <w:rsid w:val="007251BB"/>
    <w:rsid w:val="00725594"/>
    <w:rsid w:val="00727370"/>
    <w:rsid w:val="007274FE"/>
    <w:rsid w:val="00727A5F"/>
    <w:rsid w:val="00730539"/>
    <w:rsid w:val="00732D77"/>
    <w:rsid w:val="007333C0"/>
    <w:rsid w:val="00733FD3"/>
    <w:rsid w:val="00734C87"/>
    <w:rsid w:val="0073539E"/>
    <w:rsid w:val="00735D9E"/>
    <w:rsid w:val="00736AC6"/>
    <w:rsid w:val="00736F9F"/>
    <w:rsid w:val="00737FF2"/>
    <w:rsid w:val="00740603"/>
    <w:rsid w:val="0074109C"/>
    <w:rsid w:val="00742335"/>
    <w:rsid w:val="00742842"/>
    <w:rsid w:val="00742FBB"/>
    <w:rsid w:val="00744D40"/>
    <w:rsid w:val="00746016"/>
    <w:rsid w:val="007460F6"/>
    <w:rsid w:val="007471DA"/>
    <w:rsid w:val="00747619"/>
    <w:rsid w:val="00747E0A"/>
    <w:rsid w:val="00753376"/>
    <w:rsid w:val="00753618"/>
    <w:rsid w:val="007543B0"/>
    <w:rsid w:val="007549DF"/>
    <w:rsid w:val="00755100"/>
    <w:rsid w:val="00755324"/>
    <w:rsid w:val="00756044"/>
    <w:rsid w:val="007565F8"/>
    <w:rsid w:val="007568A9"/>
    <w:rsid w:val="00757BF3"/>
    <w:rsid w:val="00761514"/>
    <w:rsid w:val="00761A1E"/>
    <w:rsid w:val="00763CE7"/>
    <w:rsid w:val="00765016"/>
    <w:rsid w:val="00766BF3"/>
    <w:rsid w:val="007677A5"/>
    <w:rsid w:val="00772177"/>
    <w:rsid w:val="00774766"/>
    <w:rsid w:val="00775C65"/>
    <w:rsid w:val="0077639A"/>
    <w:rsid w:val="0077645D"/>
    <w:rsid w:val="00777F2D"/>
    <w:rsid w:val="00777F38"/>
    <w:rsid w:val="0078007D"/>
    <w:rsid w:val="0078100C"/>
    <w:rsid w:val="0078157F"/>
    <w:rsid w:val="007837EF"/>
    <w:rsid w:val="00783DFB"/>
    <w:rsid w:val="007849F5"/>
    <w:rsid w:val="00784F2F"/>
    <w:rsid w:val="007851B8"/>
    <w:rsid w:val="00786432"/>
    <w:rsid w:val="00786E0F"/>
    <w:rsid w:val="00786F48"/>
    <w:rsid w:val="0078772C"/>
    <w:rsid w:val="007878E4"/>
    <w:rsid w:val="007963BD"/>
    <w:rsid w:val="007967E5"/>
    <w:rsid w:val="007972C1"/>
    <w:rsid w:val="0079731F"/>
    <w:rsid w:val="00797BF8"/>
    <w:rsid w:val="007A00DE"/>
    <w:rsid w:val="007A2D05"/>
    <w:rsid w:val="007A4532"/>
    <w:rsid w:val="007A4783"/>
    <w:rsid w:val="007A5191"/>
    <w:rsid w:val="007A5588"/>
    <w:rsid w:val="007A6425"/>
    <w:rsid w:val="007A64DA"/>
    <w:rsid w:val="007A7E9A"/>
    <w:rsid w:val="007B0500"/>
    <w:rsid w:val="007B111B"/>
    <w:rsid w:val="007B1388"/>
    <w:rsid w:val="007B1899"/>
    <w:rsid w:val="007B3AE8"/>
    <w:rsid w:val="007B4418"/>
    <w:rsid w:val="007B524E"/>
    <w:rsid w:val="007B57AE"/>
    <w:rsid w:val="007B5F62"/>
    <w:rsid w:val="007B66B3"/>
    <w:rsid w:val="007B7077"/>
    <w:rsid w:val="007B7679"/>
    <w:rsid w:val="007C1995"/>
    <w:rsid w:val="007C3003"/>
    <w:rsid w:val="007C39A4"/>
    <w:rsid w:val="007C6B60"/>
    <w:rsid w:val="007C6EE8"/>
    <w:rsid w:val="007C6F85"/>
    <w:rsid w:val="007C7A14"/>
    <w:rsid w:val="007C7A6E"/>
    <w:rsid w:val="007D3AA0"/>
    <w:rsid w:val="007D3FE2"/>
    <w:rsid w:val="007D5690"/>
    <w:rsid w:val="007D59A0"/>
    <w:rsid w:val="007D6607"/>
    <w:rsid w:val="007D6790"/>
    <w:rsid w:val="007D6855"/>
    <w:rsid w:val="007D69FA"/>
    <w:rsid w:val="007D7294"/>
    <w:rsid w:val="007D7525"/>
    <w:rsid w:val="007D7924"/>
    <w:rsid w:val="007D7F2E"/>
    <w:rsid w:val="007E093F"/>
    <w:rsid w:val="007E1600"/>
    <w:rsid w:val="007E4695"/>
    <w:rsid w:val="007E6735"/>
    <w:rsid w:val="007E6B76"/>
    <w:rsid w:val="007E74CC"/>
    <w:rsid w:val="007E74E5"/>
    <w:rsid w:val="007F0174"/>
    <w:rsid w:val="007F05B5"/>
    <w:rsid w:val="007F10A8"/>
    <w:rsid w:val="007F29F2"/>
    <w:rsid w:val="007F5A20"/>
    <w:rsid w:val="007F7CDC"/>
    <w:rsid w:val="00800099"/>
    <w:rsid w:val="008000CF"/>
    <w:rsid w:val="00800B19"/>
    <w:rsid w:val="00800B9E"/>
    <w:rsid w:val="00802714"/>
    <w:rsid w:val="00802DF4"/>
    <w:rsid w:val="00803B7E"/>
    <w:rsid w:val="008058BF"/>
    <w:rsid w:val="0080621E"/>
    <w:rsid w:val="008069B8"/>
    <w:rsid w:val="00806EA2"/>
    <w:rsid w:val="008104C7"/>
    <w:rsid w:val="00810603"/>
    <w:rsid w:val="00810BBB"/>
    <w:rsid w:val="00811239"/>
    <w:rsid w:val="008120F6"/>
    <w:rsid w:val="00813316"/>
    <w:rsid w:val="0081363F"/>
    <w:rsid w:val="00813A66"/>
    <w:rsid w:val="00814283"/>
    <w:rsid w:val="0081552E"/>
    <w:rsid w:val="0081584B"/>
    <w:rsid w:val="00816972"/>
    <w:rsid w:val="00816B8D"/>
    <w:rsid w:val="00816CEE"/>
    <w:rsid w:val="00816E21"/>
    <w:rsid w:val="00817BB4"/>
    <w:rsid w:val="00820209"/>
    <w:rsid w:val="00820F35"/>
    <w:rsid w:val="00820FEC"/>
    <w:rsid w:val="008226C2"/>
    <w:rsid w:val="00822A07"/>
    <w:rsid w:val="0082393D"/>
    <w:rsid w:val="00823D79"/>
    <w:rsid w:val="008244B7"/>
    <w:rsid w:val="0082484B"/>
    <w:rsid w:val="00833248"/>
    <w:rsid w:val="0083324D"/>
    <w:rsid w:val="0083532E"/>
    <w:rsid w:val="00835EF1"/>
    <w:rsid w:val="00836A61"/>
    <w:rsid w:val="00837265"/>
    <w:rsid w:val="00837F03"/>
    <w:rsid w:val="00841733"/>
    <w:rsid w:val="00844D38"/>
    <w:rsid w:val="00844D85"/>
    <w:rsid w:val="00845369"/>
    <w:rsid w:val="00845640"/>
    <w:rsid w:val="008503DE"/>
    <w:rsid w:val="00851417"/>
    <w:rsid w:val="008524BE"/>
    <w:rsid w:val="0085271A"/>
    <w:rsid w:val="00852F31"/>
    <w:rsid w:val="00853BC2"/>
    <w:rsid w:val="00854278"/>
    <w:rsid w:val="00855C85"/>
    <w:rsid w:val="00856063"/>
    <w:rsid w:val="00856BC4"/>
    <w:rsid w:val="00857172"/>
    <w:rsid w:val="00861413"/>
    <w:rsid w:val="0086236A"/>
    <w:rsid w:val="00862CD5"/>
    <w:rsid w:val="008646CD"/>
    <w:rsid w:val="00864D18"/>
    <w:rsid w:val="00867E3F"/>
    <w:rsid w:val="0087035A"/>
    <w:rsid w:val="00870A6F"/>
    <w:rsid w:val="00871486"/>
    <w:rsid w:val="0087195E"/>
    <w:rsid w:val="00872AE4"/>
    <w:rsid w:val="0087347D"/>
    <w:rsid w:val="008736DF"/>
    <w:rsid w:val="00880245"/>
    <w:rsid w:val="00882CD2"/>
    <w:rsid w:val="00882DAD"/>
    <w:rsid w:val="00883008"/>
    <w:rsid w:val="0088496E"/>
    <w:rsid w:val="00885263"/>
    <w:rsid w:val="00886AF6"/>
    <w:rsid w:val="00887FD3"/>
    <w:rsid w:val="00890564"/>
    <w:rsid w:val="00890FF0"/>
    <w:rsid w:val="00892076"/>
    <w:rsid w:val="008922A4"/>
    <w:rsid w:val="00892DA5"/>
    <w:rsid w:val="008949B1"/>
    <w:rsid w:val="0089713E"/>
    <w:rsid w:val="0089751C"/>
    <w:rsid w:val="008979B6"/>
    <w:rsid w:val="00897CDD"/>
    <w:rsid w:val="00897ED3"/>
    <w:rsid w:val="008A0D5F"/>
    <w:rsid w:val="008A10F3"/>
    <w:rsid w:val="008A138F"/>
    <w:rsid w:val="008A2438"/>
    <w:rsid w:val="008A2C06"/>
    <w:rsid w:val="008A4439"/>
    <w:rsid w:val="008A5C0F"/>
    <w:rsid w:val="008B1596"/>
    <w:rsid w:val="008B21B0"/>
    <w:rsid w:val="008B22F1"/>
    <w:rsid w:val="008B23B5"/>
    <w:rsid w:val="008B31D6"/>
    <w:rsid w:val="008B45D5"/>
    <w:rsid w:val="008B4AB7"/>
    <w:rsid w:val="008B4C38"/>
    <w:rsid w:val="008B53A1"/>
    <w:rsid w:val="008B5A3C"/>
    <w:rsid w:val="008B5AE9"/>
    <w:rsid w:val="008C09C4"/>
    <w:rsid w:val="008C13FD"/>
    <w:rsid w:val="008C1F44"/>
    <w:rsid w:val="008C21D2"/>
    <w:rsid w:val="008C421F"/>
    <w:rsid w:val="008C5482"/>
    <w:rsid w:val="008C646F"/>
    <w:rsid w:val="008C6F6E"/>
    <w:rsid w:val="008D0460"/>
    <w:rsid w:val="008D11E1"/>
    <w:rsid w:val="008D2708"/>
    <w:rsid w:val="008D31EF"/>
    <w:rsid w:val="008D44EC"/>
    <w:rsid w:val="008D47ED"/>
    <w:rsid w:val="008D4E01"/>
    <w:rsid w:val="008D4EC4"/>
    <w:rsid w:val="008D5EF8"/>
    <w:rsid w:val="008D736D"/>
    <w:rsid w:val="008D760A"/>
    <w:rsid w:val="008D79FD"/>
    <w:rsid w:val="008E1833"/>
    <w:rsid w:val="008E23F0"/>
    <w:rsid w:val="008E25B4"/>
    <w:rsid w:val="008E2E51"/>
    <w:rsid w:val="008E32C6"/>
    <w:rsid w:val="008E3E4B"/>
    <w:rsid w:val="008E3F9F"/>
    <w:rsid w:val="008E4275"/>
    <w:rsid w:val="008E4331"/>
    <w:rsid w:val="008E4334"/>
    <w:rsid w:val="008E4E06"/>
    <w:rsid w:val="008E4EF9"/>
    <w:rsid w:val="008E5174"/>
    <w:rsid w:val="008E5B87"/>
    <w:rsid w:val="008E60AB"/>
    <w:rsid w:val="008E6DFC"/>
    <w:rsid w:val="008E7710"/>
    <w:rsid w:val="008F1AB1"/>
    <w:rsid w:val="008F240F"/>
    <w:rsid w:val="008F2CB9"/>
    <w:rsid w:val="008F5350"/>
    <w:rsid w:val="008F62B4"/>
    <w:rsid w:val="008F6CC9"/>
    <w:rsid w:val="00900D4D"/>
    <w:rsid w:val="009025CF"/>
    <w:rsid w:val="00903F34"/>
    <w:rsid w:val="009046F6"/>
    <w:rsid w:val="009054F6"/>
    <w:rsid w:val="00905C0A"/>
    <w:rsid w:val="00910880"/>
    <w:rsid w:val="009122F8"/>
    <w:rsid w:val="0091265A"/>
    <w:rsid w:val="009130A4"/>
    <w:rsid w:val="00914B94"/>
    <w:rsid w:val="00915520"/>
    <w:rsid w:val="009155F7"/>
    <w:rsid w:val="00916712"/>
    <w:rsid w:val="009173CC"/>
    <w:rsid w:val="00921131"/>
    <w:rsid w:val="00923D3B"/>
    <w:rsid w:val="009247F5"/>
    <w:rsid w:val="00926AB2"/>
    <w:rsid w:val="009274B0"/>
    <w:rsid w:val="00930923"/>
    <w:rsid w:val="00931CA3"/>
    <w:rsid w:val="00932F18"/>
    <w:rsid w:val="009339C6"/>
    <w:rsid w:val="00934D08"/>
    <w:rsid w:val="00935FD7"/>
    <w:rsid w:val="00937A9C"/>
    <w:rsid w:val="009404EE"/>
    <w:rsid w:val="009407FE"/>
    <w:rsid w:val="00941915"/>
    <w:rsid w:val="00941F24"/>
    <w:rsid w:val="00942436"/>
    <w:rsid w:val="00942575"/>
    <w:rsid w:val="00942848"/>
    <w:rsid w:val="0094478F"/>
    <w:rsid w:val="00944E45"/>
    <w:rsid w:val="009454B4"/>
    <w:rsid w:val="00945953"/>
    <w:rsid w:val="0094726A"/>
    <w:rsid w:val="00947BAA"/>
    <w:rsid w:val="00950856"/>
    <w:rsid w:val="00950BD6"/>
    <w:rsid w:val="009511E4"/>
    <w:rsid w:val="00951BB4"/>
    <w:rsid w:val="00951F5A"/>
    <w:rsid w:val="00952206"/>
    <w:rsid w:val="00955814"/>
    <w:rsid w:val="00955AD0"/>
    <w:rsid w:val="00956957"/>
    <w:rsid w:val="00956B51"/>
    <w:rsid w:val="00956E06"/>
    <w:rsid w:val="00957603"/>
    <w:rsid w:val="00957A1D"/>
    <w:rsid w:val="00957BC0"/>
    <w:rsid w:val="0096037F"/>
    <w:rsid w:val="00962322"/>
    <w:rsid w:val="00962B77"/>
    <w:rsid w:val="009636F2"/>
    <w:rsid w:val="00964203"/>
    <w:rsid w:val="00964801"/>
    <w:rsid w:val="0096487B"/>
    <w:rsid w:val="00965F54"/>
    <w:rsid w:val="00967A35"/>
    <w:rsid w:val="00967FE6"/>
    <w:rsid w:val="00970268"/>
    <w:rsid w:val="00970C27"/>
    <w:rsid w:val="00971E38"/>
    <w:rsid w:val="00973189"/>
    <w:rsid w:val="0097322A"/>
    <w:rsid w:val="00974605"/>
    <w:rsid w:val="00974671"/>
    <w:rsid w:val="00975324"/>
    <w:rsid w:val="009757D1"/>
    <w:rsid w:val="009762E5"/>
    <w:rsid w:val="00977B94"/>
    <w:rsid w:val="00980754"/>
    <w:rsid w:val="00981535"/>
    <w:rsid w:val="009825C8"/>
    <w:rsid w:val="0098409F"/>
    <w:rsid w:val="00984682"/>
    <w:rsid w:val="00984900"/>
    <w:rsid w:val="00985537"/>
    <w:rsid w:val="00985B79"/>
    <w:rsid w:val="009865AE"/>
    <w:rsid w:val="00986874"/>
    <w:rsid w:val="00990BD3"/>
    <w:rsid w:val="0099110B"/>
    <w:rsid w:val="00991698"/>
    <w:rsid w:val="00991A66"/>
    <w:rsid w:val="00991C17"/>
    <w:rsid w:val="00992D1E"/>
    <w:rsid w:val="0099352E"/>
    <w:rsid w:val="00994059"/>
    <w:rsid w:val="00995086"/>
    <w:rsid w:val="009960FF"/>
    <w:rsid w:val="00997EB2"/>
    <w:rsid w:val="009A06F5"/>
    <w:rsid w:val="009A0788"/>
    <w:rsid w:val="009A0DD5"/>
    <w:rsid w:val="009A0E92"/>
    <w:rsid w:val="009A17EC"/>
    <w:rsid w:val="009A1AC8"/>
    <w:rsid w:val="009A2282"/>
    <w:rsid w:val="009A2E89"/>
    <w:rsid w:val="009A53F5"/>
    <w:rsid w:val="009A7D7D"/>
    <w:rsid w:val="009B03DF"/>
    <w:rsid w:val="009B0BDF"/>
    <w:rsid w:val="009B11A7"/>
    <w:rsid w:val="009B181A"/>
    <w:rsid w:val="009B2418"/>
    <w:rsid w:val="009B29E7"/>
    <w:rsid w:val="009B30A6"/>
    <w:rsid w:val="009B3D0F"/>
    <w:rsid w:val="009B3E92"/>
    <w:rsid w:val="009B46F6"/>
    <w:rsid w:val="009B47D1"/>
    <w:rsid w:val="009B5BD5"/>
    <w:rsid w:val="009B6AF0"/>
    <w:rsid w:val="009B701C"/>
    <w:rsid w:val="009B771B"/>
    <w:rsid w:val="009B7733"/>
    <w:rsid w:val="009C1424"/>
    <w:rsid w:val="009C1FF7"/>
    <w:rsid w:val="009C292D"/>
    <w:rsid w:val="009C29AD"/>
    <w:rsid w:val="009C355F"/>
    <w:rsid w:val="009C3899"/>
    <w:rsid w:val="009C4962"/>
    <w:rsid w:val="009C4EB0"/>
    <w:rsid w:val="009C5D54"/>
    <w:rsid w:val="009C5F0C"/>
    <w:rsid w:val="009C67C0"/>
    <w:rsid w:val="009C7319"/>
    <w:rsid w:val="009C776E"/>
    <w:rsid w:val="009C7D45"/>
    <w:rsid w:val="009D03A9"/>
    <w:rsid w:val="009D0581"/>
    <w:rsid w:val="009D1035"/>
    <w:rsid w:val="009D10DB"/>
    <w:rsid w:val="009D13D0"/>
    <w:rsid w:val="009D2068"/>
    <w:rsid w:val="009D3AFF"/>
    <w:rsid w:val="009D4861"/>
    <w:rsid w:val="009D69D5"/>
    <w:rsid w:val="009D7491"/>
    <w:rsid w:val="009D76F0"/>
    <w:rsid w:val="009D7D33"/>
    <w:rsid w:val="009E0C1C"/>
    <w:rsid w:val="009E115D"/>
    <w:rsid w:val="009E11E4"/>
    <w:rsid w:val="009E162F"/>
    <w:rsid w:val="009E3386"/>
    <w:rsid w:val="009E4DD4"/>
    <w:rsid w:val="009E4E3F"/>
    <w:rsid w:val="009E698B"/>
    <w:rsid w:val="009E69C8"/>
    <w:rsid w:val="009E6ED6"/>
    <w:rsid w:val="009E7DBA"/>
    <w:rsid w:val="009E7F24"/>
    <w:rsid w:val="009F1547"/>
    <w:rsid w:val="009F2B53"/>
    <w:rsid w:val="009F405E"/>
    <w:rsid w:val="009F4ABA"/>
    <w:rsid w:val="009F582B"/>
    <w:rsid w:val="00A00097"/>
    <w:rsid w:val="00A00457"/>
    <w:rsid w:val="00A008A3"/>
    <w:rsid w:val="00A00AFE"/>
    <w:rsid w:val="00A0174A"/>
    <w:rsid w:val="00A019F3"/>
    <w:rsid w:val="00A047E5"/>
    <w:rsid w:val="00A0486F"/>
    <w:rsid w:val="00A04E72"/>
    <w:rsid w:val="00A05948"/>
    <w:rsid w:val="00A066AE"/>
    <w:rsid w:val="00A10DD9"/>
    <w:rsid w:val="00A12C6B"/>
    <w:rsid w:val="00A132EA"/>
    <w:rsid w:val="00A14117"/>
    <w:rsid w:val="00A14676"/>
    <w:rsid w:val="00A1493B"/>
    <w:rsid w:val="00A149FA"/>
    <w:rsid w:val="00A1598F"/>
    <w:rsid w:val="00A1636C"/>
    <w:rsid w:val="00A171C4"/>
    <w:rsid w:val="00A174F4"/>
    <w:rsid w:val="00A17DF0"/>
    <w:rsid w:val="00A2045F"/>
    <w:rsid w:val="00A204EA"/>
    <w:rsid w:val="00A205DE"/>
    <w:rsid w:val="00A20F78"/>
    <w:rsid w:val="00A2151A"/>
    <w:rsid w:val="00A218F1"/>
    <w:rsid w:val="00A21EC0"/>
    <w:rsid w:val="00A21EC5"/>
    <w:rsid w:val="00A2303F"/>
    <w:rsid w:val="00A23554"/>
    <w:rsid w:val="00A240C8"/>
    <w:rsid w:val="00A24123"/>
    <w:rsid w:val="00A2574B"/>
    <w:rsid w:val="00A25B39"/>
    <w:rsid w:val="00A27BD8"/>
    <w:rsid w:val="00A27DEE"/>
    <w:rsid w:val="00A27E0F"/>
    <w:rsid w:val="00A31B93"/>
    <w:rsid w:val="00A31D6A"/>
    <w:rsid w:val="00A3242B"/>
    <w:rsid w:val="00A32B45"/>
    <w:rsid w:val="00A34BD7"/>
    <w:rsid w:val="00A35299"/>
    <w:rsid w:val="00A35365"/>
    <w:rsid w:val="00A35991"/>
    <w:rsid w:val="00A35CCA"/>
    <w:rsid w:val="00A364E4"/>
    <w:rsid w:val="00A375EF"/>
    <w:rsid w:val="00A37BDA"/>
    <w:rsid w:val="00A412F6"/>
    <w:rsid w:val="00A41CAE"/>
    <w:rsid w:val="00A4251D"/>
    <w:rsid w:val="00A44E9D"/>
    <w:rsid w:val="00A450A8"/>
    <w:rsid w:val="00A46071"/>
    <w:rsid w:val="00A479BE"/>
    <w:rsid w:val="00A505A9"/>
    <w:rsid w:val="00A518BD"/>
    <w:rsid w:val="00A51FD3"/>
    <w:rsid w:val="00A51FEA"/>
    <w:rsid w:val="00A528C2"/>
    <w:rsid w:val="00A537CB"/>
    <w:rsid w:val="00A54728"/>
    <w:rsid w:val="00A54998"/>
    <w:rsid w:val="00A54AFD"/>
    <w:rsid w:val="00A54E69"/>
    <w:rsid w:val="00A55A91"/>
    <w:rsid w:val="00A55FAC"/>
    <w:rsid w:val="00A55FF4"/>
    <w:rsid w:val="00A56D2B"/>
    <w:rsid w:val="00A57D5F"/>
    <w:rsid w:val="00A60E5A"/>
    <w:rsid w:val="00A61B06"/>
    <w:rsid w:val="00A6201E"/>
    <w:rsid w:val="00A62057"/>
    <w:rsid w:val="00A62113"/>
    <w:rsid w:val="00A62901"/>
    <w:rsid w:val="00A630E4"/>
    <w:rsid w:val="00A66013"/>
    <w:rsid w:val="00A66EE5"/>
    <w:rsid w:val="00A6759C"/>
    <w:rsid w:val="00A67923"/>
    <w:rsid w:val="00A70E7C"/>
    <w:rsid w:val="00A713ED"/>
    <w:rsid w:val="00A714B8"/>
    <w:rsid w:val="00A73D50"/>
    <w:rsid w:val="00A746E5"/>
    <w:rsid w:val="00A74901"/>
    <w:rsid w:val="00A75733"/>
    <w:rsid w:val="00A76308"/>
    <w:rsid w:val="00A77325"/>
    <w:rsid w:val="00A77C08"/>
    <w:rsid w:val="00A802FC"/>
    <w:rsid w:val="00A814B4"/>
    <w:rsid w:val="00A81527"/>
    <w:rsid w:val="00A82058"/>
    <w:rsid w:val="00A835BE"/>
    <w:rsid w:val="00A84AE7"/>
    <w:rsid w:val="00A869B0"/>
    <w:rsid w:val="00A87783"/>
    <w:rsid w:val="00A90363"/>
    <w:rsid w:val="00A90AA1"/>
    <w:rsid w:val="00A90F94"/>
    <w:rsid w:val="00A91667"/>
    <w:rsid w:val="00A9281F"/>
    <w:rsid w:val="00A9289F"/>
    <w:rsid w:val="00A92C1D"/>
    <w:rsid w:val="00A95D7B"/>
    <w:rsid w:val="00A96278"/>
    <w:rsid w:val="00A9716B"/>
    <w:rsid w:val="00A9793B"/>
    <w:rsid w:val="00AA042C"/>
    <w:rsid w:val="00AA0C77"/>
    <w:rsid w:val="00AA11EB"/>
    <w:rsid w:val="00AA1D27"/>
    <w:rsid w:val="00AA204C"/>
    <w:rsid w:val="00AA2D57"/>
    <w:rsid w:val="00AA3570"/>
    <w:rsid w:val="00AA3933"/>
    <w:rsid w:val="00AA3941"/>
    <w:rsid w:val="00AA56D0"/>
    <w:rsid w:val="00AA755D"/>
    <w:rsid w:val="00AB0C9F"/>
    <w:rsid w:val="00AB143A"/>
    <w:rsid w:val="00AB2067"/>
    <w:rsid w:val="00AB34A9"/>
    <w:rsid w:val="00AB3EB5"/>
    <w:rsid w:val="00AB4006"/>
    <w:rsid w:val="00AB57CE"/>
    <w:rsid w:val="00AC003C"/>
    <w:rsid w:val="00AC0103"/>
    <w:rsid w:val="00AC1404"/>
    <w:rsid w:val="00AC1829"/>
    <w:rsid w:val="00AC20FA"/>
    <w:rsid w:val="00AC44E0"/>
    <w:rsid w:val="00AC4FCC"/>
    <w:rsid w:val="00AC5E48"/>
    <w:rsid w:val="00AD01B4"/>
    <w:rsid w:val="00AD039F"/>
    <w:rsid w:val="00AD0A03"/>
    <w:rsid w:val="00AD1705"/>
    <w:rsid w:val="00AD2B66"/>
    <w:rsid w:val="00AD385D"/>
    <w:rsid w:val="00AD3902"/>
    <w:rsid w:val="00AD43A6"/>
    <w:rsid w:val="00AD6010"/>
    <w:rsid w:val="00AD645E"/>
    <w:rsid w:val="00AD647F"/>
    <w:rsid w:val="00AD66FE"/>
    <w:rsid w:val="00AE0FFF"/>
    <w:rsid w:val="00AE191C"/>
    <w:rsid w:val="00AE33FF"/>
    <w:rsid w:val="00AE3DFE"/>
    <w:rsid w:val="00AE5194"/>
    <w:rsid w:val="00AF017F"/>
    <w:rsid w:val="00AF06D5"/>
    <w:rsid w:val="00AF09DD"/>
    <w:rsid w:val="00AF27EA"/>
    <w:rsid w:val="00AF3C2E"/>
    <w:rsid w:val="00AF430E"/>
    <w:rsid w:val="00AF50C6"/>
    <w:rsid w:val="00AF525A"/>
    <w:rsid w:val="00AF540D"/>
    <w:rsid w:val="00AF7A47"/>
    <w:rsid w:val="00AF7C96"/>
    <w:rsid w:val="00B00854"/>
    <w:rsid w:val="00B019C7"/>
    <w:rsid w:val="00B0237F"/>
    <w:rsid w:val="00B02655"/>
    <w:rsid w:val="00B032A6"/>
    <w:rsid w:val="00B049F7"/>
    <w:rsid w:val="00B05102"/>
    <w:rsid w:val="00B051A0"/>
    <w:rsid w:val="00B057E8"/>
    <w:rsid w:val="00B06061"/>
    <w:rsid w:val="00B122AF"/>
    <w:rsid w:val="00B1365F"/>
    <w:rsid w:val="00B1386E"/>
    <w:rsid w:val="00B1530D"/>
    <w:rsid w:val="00B15B69"/>
    <w:rsid w:val="00B169E8"/>
    <w:rsid w:val="00B16A34"/>
    <w:rsid w:val="00B174FE"/>
    <w:rsid w:val="00B17982"/>
    <w:rsid w:val="00B20B3C"/>
    <w:rsid w:val="00B218D2"/>
    <w:rsid w:val="00B21EE8"/>
    <w:rsid w:val="00B246D5"/>
    <w:rsid w:val="00B24AC8"/>
    <w:rsid w:val="00B24DFD"/>
    <w:rsid w:val="00B25453"/>
    <w:rsid w:val="00B25955"/>
    <w:rsid w:val="00B263BD"/>
    <w:rsid w:val="00B27239"/>
    <w:rsid w:val="00B2751E"/>
    <w:rsid w:val="00B27718"/>
    <w:rsid w:val="00B27822"/>
    <w:rsid w:val="00B27BF9"/>
    <w:rsid w:val="00B31B9C"/>
    <w:rsid w:val="00B33C7D"/>
    <w:rsid w:val="00B34D6C"/>
    <w:rsid w:val="00B35966"/>
    <w:rsid w:val="00B36A01"/>
    <w:rsid w:val="00B36D27"/>
    <w:rsid w:val="00B4076D"/>
    <w:rsid w:val="00B41146"/>
    <w:rsid w:val="00B4126B"/>
    <w:rsid w:val="00B4174F"/>
    <w:rsid w:val="00B41A29"/>
    <w:rsid w:val="00B424D5"/>
    <w:rsid w:val="00B44F10"/>
    <w:rsid w:val="00B45758"/>
    <w:rsid w:val="00B4612E"/>
    <w:rsid w:val="00B47206"/>
    <w:rsid w:val="00B5115D"/>
    <w:rsid w:val="00B52FE0"/>
    <w:rsid w:val="00B54CC5"/>
    <w:rsid w:val="00B5544F"/>
    <w:rsid w:val="00B55A9F"/>
    <w:rsid w:val="00B55E5D"/>
    <w:rsid w:val="00B6039D"/>
    <w:rsid w:val="00B603D9"/>
    <w:rsid w:val="00B60A36"/>
    <w:rsid w:val="00B60DA2"/>
    <w:rsid w:val="00B6168C"/>
    <w:rsid w:val="00B61E70"/>
    <w:rsid w:val="00B63218"/>
    <w:rsid w:val="00B66867"/>
    <w:rsid w:val="00B66899"/>
    <w:rsid w:val="00B668F2"/>
    <w:rsid w:val="00B66994"/>
    <w:rsid w:val="00B66D2E"/>
    <w:rsid w:val="00B702A1"/>
    <w:rsid w:val="00B70BF5"/>
    <w:rsid w:val="00B70D95"/>
    <w:rsid w:val="00B717C5"/>
    <w:rsid w:val="00B71975"/>
    <w:rsid w:val="00B71AFB"/>
    <w:rsid w:val="00B71F3A"/>
    <w:rsid w:val="00B72931"/>
    <w:rsid w:val="00B729C6"/>
    <w:rsid w:val="00B734DB"/>
    <w:rsid w:val="00B73C97"/>
    <w:rsid w:val="00B74F63"/>
    <w:rsid w:val="00B75823"/>
    <w:rsid w:val="00B759B6"/>
    <w:rsid w:val="00B75FCF"/>
    <w:rsid w:val="00B76340"/>
    <w:rsid w:val="00B80659"/>
    <w:rsid w:val="00B80C43"/>
    <w:rsid w:val="00B81585"/>
    <w:rsid w:val="00B828AD"/>
    <w:rsid w:val="00B84B81"/>
    <w:rsid w:val="00B84F53"/>
    <w:rsid w:val="00B85F54"/>
    <w:rsid w:val="00B8611A"/>
    <w:rsid w:val="00B877C3"/>
    <w:rsid w:val="00B87E19"/>
    <w:rsid w:val="00B90C06"/>
    <w:rsid w:val="00B94063"/>
    <w:rsid w:val="00B9431A"/>
    <w:rsid w:val="00B94425"/>
    <w:rsid w:val="00B9474E"/>
    <w:rsid w:val="00B94786"/>
    <w:rsid w:val="00B948B0"/>
    <w:rsid w:val="00B95372"/>
    <w:rsid w:val="00B958BB"/>
    <w:rsid w:val="00B95B16"/>
    <w:rsid w:val="00B960FE"/>
    <w:rsid w:val="00B967AF"/>
    <w:rsid w:val="00B97BA3"/>
    <w:rsid w:val="00BA153E"/>
    <w:rsid w:val="00BA2965"/>
    <w:rsid w:val="00BA2C26"/>
    <w:rsid w:val="00BA2C4A"/>
    <w:rsid w:val="00BA2E21"/>
    <w:rsid w:val="00BA4CEA"/>
    <w:rsid w:val="00BA53F1"/>
    <w:rsid w:val="00BA5D2A"/>
    <w:rsid w:val="00BA66E7"/>
    <w:rsid w:val="00BA78B6"/>
    <w:rsid w:val="00BA7DA7"/>
    <w:rsid w:val="00BB26AD"/>
    <w:rsid w:val="00BB4D65"/>
    <w:rsid w:val="00BB6278"/>
    <w:rsid w:val="00BB6CBF"/>
    <w:rsid w:val="00BB79BD"/>
    <w:rsid w:val="00BC0B10"/>
    <w:rsid w:val="00BC14FE"/>
    <w:rsid w:val="00BC53AF"/>
    <w:rsid w:val="00BC6C10"/>
    <w:rsid w:val="00BC70E9"/>
    <w:rsid w:val="00BC7208"/>
    <w:rsid w:val="00BC7929"/>
    <w:rsid w:val="00BD0969"/>
    <w:rsid w:val="00BD0B48"/>
    <w:rsid w:val="00BD1E85"/>
    <w:rsid w:val="00BD2A0A"/>
    <w:rsid w:val="00BD2D89"/>
    <w:rsid w:val="00BD50A8"/>
    <w:rsid w:val="00BD5D0F"/>
    <w:rsid w:val="00BD7490"/>
    <w:rsid w:val="00BD7A2C"/>
    <w:rsid w:val="00BD7C68"/>
    <w:rsid w:val="00BD7D40"/>
    <w:rsid w:val="00BE04F8"/>
    <w:rsid w:val="00BE1CBC"/>
    <w:rsid w:val="00BE2559"/>
    <w:rsid w:val="00BE293B"/>
    <w:rsid w:val="00BE29DC"/>
    <w:rsid w:val="00BE4C91"/>
    <w:rsid w:val="00BE57C5"/>
    <w:rsid w:val="00BE5E8B"/>
    <w:rsid w:val="00BE5F10"/>
    <w:rsid w:val="00BE5FF8"/>
    <w:rsid w:val="00BF2BF1"/>
    <w:rsid w:val="00BF525D"/>
    <w:rsid w:val="00BF655C"/>
    <w:rsid w:val="00BF697A"/>
    <w:rsid w:val="00BF6ADB"/>
    <w:rsid w:val="00C026D0"/>
    <w:rsid w:val="00C02B8F"/>
    <w:rsid w:val="00C03776"/>
    <w:rsid w:val="00C0483B"/>
    <w:rsid w:val="00C05573"/>
    <w:rsid w:val="00C05EF0"/>
    <w:rsid w:val="00C066FE"/>
    <w:rsid w:val="00C067EA"/>
    <w:rsid w:val="00C06FC5"/>
    <w:rsid w:val="00C13120"/>
    <w:rsid w:val="00C13821"/>
    <w:rsid w:val="00C14051"/>
    <w:rsid w:val="00C143BF"/>
    <w:rsid w:val="00C1450C"/>
    <w:rsid w:val="00C14D85"/>
    <w:rsid w:val="00C15A48"/>
    <w:rsid w:val="00C15B78"/>
    <w:rsid w:val="00C15D62"/>
    <w:rsid w:val="00C15F73"/>
    <w:rsid w:val="00C17004"/>
    <w:rsid w:val="00C1776F"/>
    <w:rsid w:val="00C17CCA"/>
    <w:rsid w:val="00C200CE"/>
    <w:rsid w:val="00C2037B"/>
    <w:rsid w:val="00C20C90"/>
    <w:rsid w:val="00C211CB"/>
    <w:rsid w:val="00C21252"/>
    <w:rsid w:val="00C21FA6"/>
    <w:rsid w:val="00C22FF7"/>
    <w:rsid w:val="00C23E96"/>
    <w:rsid w:val="00C24E22"/>
    <w:rsid w:val="00C2625F"/>
    <w:rsid w:val="00C277BE"/>
    <w:rsid w:val="00C27F76"/>
    <w:rsid w:val="00C30DA4"/>
    <w:rsid w:val="00C311AB"/>
    <w:rsid w:val="00C332A1"/>
    <w:rsid w:val="00C342C6"/>
    <w:rsid w:val="00C357A5"/>
    <w:rsid w:val="00C40208"/>
    <w:rsid w:val="00C409E4"/>
    <w:rsid w:val="00C41022"/>
    <w:rsid w:val="00C42BDF"/>
    <w:rsid w:val="00C42E17"/>
    <w:rsid w:val="00C44719"/>
    <w:rsid w:val="00C44BB9"/>
    <w:rsid w:val="00C471DD"/>
    <w:rsid w:val="00C47435"/>
    <w:rsid w:val="00C4777B"/>
    <w:rsid w:val="00C47C7E"/>
    <w:rsid w:val="00C50035"/>
    <w:rsid w:val="00C50108"/>
    <w:rsid w:val="00C50770"/>
    <w:rsid w:val="00C51896"/>
    <w:rsid w:val="00C52ED2"/>
    <w:rsid w:val="00C54A86"/>
    <w:rsid w:val="00C55313"/>
    <w:rsid w:val="00C55D48"/>
    <w:rsid w:val="00C62A2C"/>
    <w:rsid w:val="00C63F6F"/>
    <w:rsid w:val="00C651A7"/>
    <w:rsid w:val="00C6572C"/>
    <w:rsid w:val="00C67221"/>
    <w:rsid w:val="00C67365"/>
    <w:rsid w:val="00C67B77"/>
    <w:rsid w:val="00C67E0D"/>
    <w:rsid w:val="00C67EFA"/>
    <w:rsid w:val="00C70CFF"/>
    <w:rsid w:val="00C719BE"/>
    <w:rsid w:val="00C72102"/>
    <w:rsid w:val="00C73343"/>
    <w:rsid w:val="00C739E0"/>
    <w:rsid w:val="00C74445"/>
    <w:rsid w:val="00C75655"/>
    <w:rsid w:val="00C77324"/>
    <w:rsid w:val="00C77905"/>
    <w:rsid w:val="00C80063"/>
    <w:rsid w:val="00C837C3"/>
    <w:rsid w:val="00C83D87"/>
    <w:rsid w:val="00C84497"/>
    <w:rsid w:val="00C8501A"/>
    <w:rsid w:val="00C868F6"/>
    <w:rsid w:val="00C86E7E"/>
    <w:rsid w:val="00C9115C"/>
    <w:rsid w:val="00C9137C"/>
    <w:rsid w:val="00C91644"/>
    <w:rsid w:val="00C91E13"/>
    <w:rsid w:val="00C929FC"/>
    <w:rsid w:val="00C93BF2"/>
    <w:rsid w:val="00C94ECB"/>
    <w:rsid w:val="00C95256"/>
    <w:rsid w:val="00C95555"/>
    <w:rsid w:val="00C9663B"/>
    <w:rsid w:val="00C968B4"/>
    <w:rsid w:val="00C97968"/>
    <w:rsid w:val="00C9799A"/>
    <w:rsid w:val="00C979AB"/>
    <w:rsid w:val="00CA156B"/>
    <w:rsid w:val="00CA1772"/>
    <w:rsid w:val="00CA24BF"/>
    <w:rsid w:val="00CA43A5"/>
    <w:rsid w:val="00CA5D0E"/>
    <w:rsid w:val="00CA66B3"/>
    <w:rsid w:val="00CA788D"/>
    <w:rsid w:val="00CA7C0B"/>
    <w:rsid w:val="00CB0E0D"/>
    <w:rsid w:val="00CB2EB6"/>
    <w:rsid w:val="00CB6E2B"/>
    <w:rsid w:val="00CB6EC0"/>
    <w:rsid w:val="00CB6FF7"/>
    <w:rsid w:val="00CB7302"/>
    <w:rsid w:val="00CC197F"/>
    <w:rsid w:val="00CC1E9F"/>
    <w:rsid w:val="00CC4D86"/>
    <w:rsid w:val="00CC5896"/>
    <w:rsid w:val="00CC5CE7"/>
    <w:rsid w:val="00CD1744"/>
    <w:rsid w:val="00CD189B"/>
    <w:rsid w:val="00CD2F21"/>
    <w:rsid w:val="00CD3F93"/>
    <w:rsid w:val="00CD4E67"/>
    <w:rsid w:val="00CD5480"/>
    <w:rsid w:val="00CD7029"/>
    <w:rsid w:val="00CD7164"/>
    <w:rsid w:val="00CE07F2"/>
    <w:rsid w:val="00CE0C35"/>
    <w:rsid w:val="00CE3810"/>
    <w:rsid w:val="00CE381C"/>
    <w:rsid w:val="00CE52B4"/>
    <w:rsid w:val="00CE56C8"/>
    <w:rsid w:val="00CE5DCD"/>
    <w:rsid w:val="00CE701C"/>
    <w:rsid w:val="00CE74B9"/>
    <w:rsid w:val="00CE7599"/>
    <w:rsid w:val="00CE783C"/>
    <w:rsid w:val="00CE7F03"/>
    <w:rsid w:val="00CF1D4D"/>
    <w:rsid w:val="00CF27A4"/>
    <w:rsid w:val="00CF2E17"/>
    <w:rsid w:val="00CF326D"/>
    <w:rsid w:val="00CF33E3"/>
    <w:rsid w:val="00CF3468"/>
    <w:rsid w:val="00CF4105"/>
    <w:rsid w:val="00CF414A"/>
    <w:rsid w:val="00CF45E3"/>
    <w:rsid w:val="00CF4F81"/>
    <w:rsid w:val="00CF4FF0"/>
    <w:rsid w:val="00CF51A2"/>
    <w:rsid w:val="00CF5B47"/>
    <w:rsid w:val="00CF5B64"/>
    <w:rsid w:val="00CF65A6"/>
    <w:rsid w:val="00CF6D3C"/>
    <w:rsid w:val="00CF7830"/>
    <w:rsid w:val="00CF7A1B"/>
    <w:rsid w:val="00D0020E"/>
    <w:rsid w:val="00D02D79"/>
    <w:rsid w:val="00D0311E"/>
    <w:rsid w:val="00D035CC"/>
    <w:rsid w:val="00D0448F"/>
    <w:rsid w:val="00D04901"/>
    <w:rsid w:val="00D07078"/>
    <w:rsid w:val="00D077BC"/>
    <w:rsid w:val="00D10211"/>
    <w:rsid w:val="00D104F9"/>
    <w:rsid w:val="00D1161B"/>
    <w:rsid w:val="00D11A20"/>
    <w:rsid w:val="00D12FB1"/>
    <w:rsid w:val="00D140F0"/>
    <w:rsid w:val="00D14323"/>
    <w:rsid w:val="00D16008"/>
    <w:rsid w:val="00D166D4"/>
    <w:rsid w:val="00D21667"/>
    <w:rsid w:val="00D2177C"/>
    <w:rsid w:val="00D22D2A"/>
    <w:rsid w:val="00D22FAF"/>
    <w:rsid w:val="00D232C4"/>
    <w:rsid w:val="00D24E91"/>
    <w:rsid w:val="00D262AD"/>
    <w:rsid w:val="00D27F32"/>
    <w:rsid w:val="00D30254"/>
    <w:rsid w:val="00D3151E"/>
    <w:rsid w:val="00D32D99"/>
    <w:rsid w:val="00D32DAE"/>
    <w:rsid w:val="00D33078"/>
    <w:rsid w:val="00D33768"/>
    <w:rsid w:val="00D33D87"/>
    <w:rsid w:val="00D33ED8"/>
    <w:rsid w:val="00D34477"/>
    <w:rsid w:val="00D35077"/>
    <w:rsid w:val="00D359BA"/>
    <w:rsid w:val="00D35A6E"/>
    <w:rsid w:val="00D3628C"/>
    <w:rsid w:val="00D36C7F"/>
    <w:rsid w:val="00D36D27"/>
    <w:rsid w:val="00D37309"/>
    <w:rsid w:val="00D37469"/>
    <w:rsid w:val="00D379E2"/>
    <w:rsid w:val="00D408A8"/>
    <w:rsid w:val="00D40B28"/>
    <w:rsid w:val="00D41230"/>
    <w:rsid w:val="00D41405"/>
    <w:rsid w:val="00D4141C"/>
    <w:rsid w:val="00D445F3"/>
    <w:rsid w:val="00D46377"/>
    <w:rsid w:val="00D46DAE"/>
    <w:rsid w:val="00D50CD2"/>
    <w:rsid w:val="00D51C8F"/>
    <w:rsid w:val="00D5204B"/>
    <w:rsid w:val="00D52DE1"/>
    <w:rsid w:val="00D53276"/>
    <w:rsid w:val="00D54C10"/>
    <w:rsid w:val="00D55191"/>
    <w:rsid w:val="00D55855"/>
    <w:rsid w:val="00D55CD0"/>
    <w:rsid w:val="00D56FB1"/>
    <w:rsid w:val="00D57544"/>
    <w:rsid w:val="00D57973"/>
    <w:rsid w:val="00D60058"/>
    <w:rsid w:val="00D60CE2"/>
    <w:rsid w:val="00D60D92"/>
    <w:rsid w:val="00D612EC"/>
    <w:rsid w:val="00D6153E"/>
    <w:rsid w:val="00D623C4"/>
    <w:rsid w:val="00D655C8"/>
    <w:rsid w:val="00D66101"/>
    <w:rsid w:val="00D66CEE"/>
    <w:rsid w:val="00D6729D"/>
    <w:rsid w:val="00D722DF"/>
    <w:rsid w:val="00D734D4"/>
    <w:rsid w:val="00D73765"/>
    <w:rsid w:val="00D760FE"/>
    <w:rsid w:val="00D80F0B"/>
    <w:rsid w:val="00D81AB4"/>
    <w:rsid w:val="00D84675"/>
    <w:rsid w:val="00D84696"/>
    <w:rsid w:val="00D847C6"/>
    <w:rsid w:val="00D848FC"/>
    <w:rsid w:val="00D8526A"/>
    <w:rsid w:val="00D8548A"/>
    <w:rsid w:val="00D86252"/>
    <w:rsid w:val="00D87193"/>
    <w:rsid w:val="00D917F3"/>
    <w:rsid w:val="00D92026"/>
    <w:rsid w:val="00D9319D"/>
    <w:rsid w:val="00D93A51"/>
    <w:rsid w:val="00D93ED5"/>
    <w:rsid w:val="00D969DF"/>
    <w:rsid w:val="00D97BAA"/>
    <w:rsid w:val="00DA1693"/>
    <w:rsid w:val="00DA1FA3"/>
    <w:rsid w:val="00DA22E7"/>
    <w:rsid w:val="00DA25C9"/>
    <w:rsid w:val="00DA3AF2"/>
    <w:rsid w:val="00DA3AF3"/>
    <w:rsid w:val="00DA4090"/>
    <w:rsid w:val="00DA4C71"/>
    <w:rsid w:val="00DA4D45"/>
    <w:rsid w:val="00DA508F"/>
    <w:rsid w:val="00DA5455"/>
    <w:rsid w:val="00DA5888"/>
    <w:rsid w:val="00DA5C2B"/>
    <w:rsid w:val="00DA62C8"/>
    <w:rsid w:val="00DA698B"/>
    <w:rsid w:val="00DA769E"/>
    <w:rsid w:val="00DB0E14"/>
    <w:rsid w:val="00DB5EFB"/>
    <w:rsid w:val="00DB662B"/>
    <w:rsid w:val="00DB6EF1"/>
    <w:rsid w:val="00DC0248"/>
    <w:rsid w:val="00DC19BB"/>
    <w:rsid w:val="00DC3B62"/>
    <w:rsid w:val="00DC419A"/>
    <w:rsid w:val="00DC4D28"/>
    <w:rsid w:val="00DC5F69"/>
    <w:rsid w:val="00DC6404"/>
    <w:rsid w:val="00DC7728"/>
    <w:rsid w:val="00DD0134"/>
    <w:rsid w:val="00DD0D99"/>
    <w:rsid w:val="00DD21A3"/>
    <w:rsid w:val="00DD278A"/>
    <w:rsid w:val="00DD3633"/>
    <w:rsid w:val="00DD3F91"/>
    <w:rsid w:val="00DD4BCC"/>
    <w:rsid w:val="00DD6892"/>
    <w:rsid w:val="00DD75B8"/>
    <w:rsid w:val="00DD7FDF"/>
    <w:rsid w:val="00DE04B6"/>
    <w:rsid w:val="00DE0F8D"/>
    <w:rsid w:val="00DE1703"/>
    <w:rsid w:val="00DE1DB8"/>
    <w:rsid w:val="00DE2597"/>
    <w:rsid w:val="00DE25AC"/>
    <w:rsid w:val="00DE2EEB"/>
    <w:rsid w:val="00DE311B"/>
    <w:rsid w:val="00DE312E"/>
    <w:rsid w:val="00DE40BE"/>
    <w:rsid w:val="00DE78B1"/>
    <w:rsid w:val="00DF2601"/>
    <w:rsid w:val="00DF38BC"/>
    <w:rsid w:val="00DF4A01"/>
    <w:rsid w:val="00DF4DE8"/>
    <w:rsid w:val="00DF568D"/>
    <w:rsid w:val="00DF5DC8"/>
    <w:rsid w:val="00E000E9"/>
    <w:rsid w:val="00E00757"/>
    <w:rsid w:val="00E00CCB"/>
    <w:rsid w:val="00E0108B"/>
    <w:rsid w:val="00E03F7A"/>
    <w:rsid w:val="00E04293"/>
    <w:rsid w:val="00E042C7"/>
    <w:rsid w:val="00E05B5D"/>
    <w:rsid w:val="00E05BAF"/>
    <w:rsid w:val="00E05E95"/>
    <w:rsid w:val="00E072F5"/>
    <w:rsid w:val="00E0781A"/>
    <w:rsid w:val="00E1098C"/>
    <w:rsid w:val="00E10B2E"/>
    <w:rsid w:val="00E11475"/>
    <w:rsid w:val="00E1240A"/>
    <w:rsid w:val="00E124AB"/>
    <w:rsid w:val="00E12BF4"/>
    <w:rsid w:val="00E15AD2"/>
    <w:rsid w:val="00E15BD0"/>
    <w:rsid w:val="00E15C60"/>
    <w:rsid w:val="00E175A7"/>
    <w:rsid w:val="00E20168"/>
    <w:rsid w:val="00E20740"/>
    <w:rsid w:val="00E20BAD"/>
    <w:rsid w:val="00E20E92"/>
    <w:rsid w:val="00E21D37"/>
    <w:rsid w:val="00E22173"/>
    <w:rsid w:val="00E221B2"/>
    <w:rsid w:val="00E245DA"/>
    <w:rsid w:val="00E24645"/>
    <w:rsid w:val="00E2465F"/>
    <w:rsid w:val="00E2488B"/>
    <w:rsid w:val="00E24F44"/>
    <w:rsid w:val="00E263AC"/>
    <w:rsid w:val="00E27252"/>
    <w:rsid w:val="00E2758E"/>
    <w:rsid w:val="00E30CE1"/>
    <w:rsid w:val="00E30D21"/>
    <w:rsid w:val="00E31BCB"/>
    <w:rsid w:val="00E32963"/>
    <w:rsid w:val="00E33160"/>
    <w:rsid w:val="00E337BC"/>
    <w:rsid w:val="00E350CD"/>
    <w:rsid w:val="00E35E3E"/>
    <w:rsid w:val="00E372A9"/>
    <w:rsid w:val="00E4001B"/>
    <w:rsid w:val="00E4081B"/>
    <w:rsid w:val="00E4283E"/>
    <w:rsid w:val="00E4532D"/>
    <w:rsid w:val="00E46EF2"/>
    <w:rsid w:val="00E47EA8"/>
    <w:rsid w:val="00E51AA2"/>
    <w:rsid w:val="00E51FDE"/>
    <w:rsid w:val="00E534B2"/>
    <w:rsid w:val="00E555D1"/>
    <w:rsid w:val="00E558A8"/>
    <w:rsid w:val="00E5679E"/>
    <w:rsid w:val="00E56B66"/>
    <w:rsid w:val="00E579AF"/>
    <w:rsid w:val="00E613AA"/>
    <w:rsid w:val="00E613E4"/>
    <w:rsid w:val="00E61FDB"/>
    <w:rsid w:val="00E674AD"/>
    <w:rsid w:val="00E705B7"/>
    <w:rsid w:val="00E70763"/>
    <w:rsid w:val="00E7086E"/>
    <w:rsid w:val="00E70ECC"/>
    <w:rsid w:val="00E7109B"/>
    <w:rsid w:val="00E715F8"/>
    <w:rsid w:val="00E71A89"/>
    <w:rsid w:val="00E7290B"/>
    <w:rsid w:val="00E72944"/>
    <w:rsid w:val="00E77197"/>
    <w:rsid w:val="00E772AB"/>
    <w:rsid w:val="00E77405"/>
    <w:rsid w:val="00E779A7"/>
    <w:rsid w:val="00E8017D"/>
    <w:rsid w:val="00E808F5"/>
    <w:rsid w:val="00E80D18"/>
    <w:rsid w:val="00E815D1"/>
    <w:rsid w:val="00E81948"/>
    <w:rsid w:val="00E81B1A"/>
    <w:rsid w:val="00E81CAD"/>
    <w:rsid w:val="00E82273"/>
    <w:rsid w:val="00E829AB"/>
    <w:rsid w:val="00E83086"/>
    <w:rsid w:val="00E84FB3"/>
    <w:rsid w:val="00E85538"/>
    <w:rsid w:val="00E85CD5"/>
    <w:rsid w:val="00E87037"/>
    <w:rsid w:val="00E92916"/>
    <w:rsid w:val="00E95C33"/>
    <w:rsid w:val="00E95D13"/>
    <w:rsid w:val="00E97252"/>
    <w:rsid w:val="00E979AC"/>
    <w:rsid w:val="00EA0F03"/>
    <w:rsid w:val="00EA1EF9"/>
    <w:rsid w:val="00EA22FF"/>
    <w:rsid w:val="00EA26BB"/>
    <w:rsid w:val="00EA2CA0"/>
    <w:rsid w:val="00EA2DC6"/>
    <w:rsid w:val="00EA2F20"/>
    <w:rsid w:val="00EA4BF0"/>
    <w:rsid w:val="00EA4F87"/>
    <w:rsid w:val="00EA5514"/>
    <w:rsid w:val="00EA7237"/>
    <w:rsid w:val="00EB055B"/>
    <w:rsid w:val="00EB09D2"/>
    <w:rsid w:val="00EB0E1C"/>
    <w:rsid w:val="00EB112A"/>
    <w:rsid w:val="00EB4616"/>
    <w:rsid w:val="00EB4B20"/>
    <w:rsid w:val="00EB5B7E"/>
    <w:rsid w:val="00EC0907"/>
    <w:rsid w:val="00EC1212"/>
    <w:rsid w:val="00EC1D3D"/>
    <w:rsid w:val="00EC3331"/>
    <w:rsid w:val="00EC3FF7"/>
    <w:rsid w:val="00EC4358"/>
    <w:rsid w:val="00EC677E"/>
    <w:rsid w:val="00EC7E67"/>
    <w:rsid w:val="00ED1064"/>
    <w:rsid w:val="00ED265F"/>
    <w:rsid w:val="00ED4ADF"/>
    <w:rsid w:val="00ED5B5C"/>
    <w:rsid w:val="00ED70BD"/>
    <w:rsid w:val="00ED79D8"/>
    <w:rsid w:val="00EE031B"/>
    <w:rsid w:val="00EE0B3E"/>
    <w:rsid w:val="00EE1CCD"/>
    <w:rsid w:val="00EE2475"/>
    <w:rsid w:val="00EE340E"/>
    <w:rsid w:val="00EE37BB"/>
    <w:rsid w:val="00EE38A1"/>
    <w:rsid w:val="00EE4755"/>
    <w:rsid w:val="00EE6AE1"/>
    <w:rsid w:val="00EE7D48"/>
    <w:rsid w:val="00EF0800"/>
    <w:rsid w:val="00EF1AE6"/>
    <w:rsid w:val="00EF3D67"/>
    <w:rsid w:val="00EF4099"/>
    <w:rsid w:val="00EF41C1"/>
    <w:rsid w:val="00EF49E1"/>
    <w:rsid w:val="00EF55D5"/>
    <w:rsid w:val="00EF6861"/>
    <w:rsid w:val="00EF6BDC"/>
    <w:rsid w:val="00F005A6"/>
    <w:rsid w:val="00F01C4C"/>
    <w:rsid w:val="00F02786"/>
    <w:rsid w:val="00F02B19"/>
    <w:rsid w:val="00F0434F"/>
    <w:rsid w:val="00F04A40"/>
    <w:rsid w:val="00F05BD2"/>
    <w:rsid w:val="00F0670F"/>
    <w:rsid w:val="00F070A8"/>
    <w:rsid w:val="00F079FB"/>
    <w:rsid w:val="00F07FA6"/>
    <w:rsid w:val="00F11BB3"/>
    <w:rsid w:val="00F11EE3"/>
    <w:rsid w:val="00F125A1"/>
    <w:rsid w:val="00F13036"/>
    <w:rsid w:val="00F14118"/>
    <w:rsid w:val="00F14973"/>
    <w:rsid w:val="00F153A6"/>
    <w:rsid w:val="00F1650E"/>
    <w:rsid w:val="00F170CA"/>
    <w:rsid w:val="00F17E6B"/>
    <w:rsid w:val="00F20151"/>
    <w:rsid w:val="00F20FE5"/>
    <w:rsid w:val="00F210DB"/>
    <w:rsid w:val="00F21D1A"/>
    <w:rsid w:val="00F22865"/>
    <w:rsid w:val="00F23802"/>
    <w:rsid w:val="00F2382D"/>
    <w:rsid w:val="00F24D75"/>
    <w:rsid w:val="00F25028"/>
    <w:rsid w:val="00F252CC"/>
    <w:rsid w:val="00F26178"/>
    <w:rsid w:val="00F261E3"/>
    <w:rsid w:val="00F275FC"/>
    <w:rsid w:val="00F303E7"/>
    <w:rsid w:val="00F34B2F"/>
    <w:rsid w:val="00F34D96"/>
    <w:rsid w:val="00F34F33"/>
    <w:rsid w:val="00F35C3A"/>
    <w:rsid w:val="00F36D1F"/>
    <w:rsid w:val="00F3769E"/>
    <w:rsid w:val="00F4022A"/>
    <w:rsid w:val="00F40F06"/>
    <w:rsid w:val="00F42669"/>
    <w:rsid w:val="00F43372"/>
    <w:rsid w:val="00F43981"/>
    <w:rsid w:val="00F4402F"/>
    <w:rsid w:val="00F4445B"/>
    <w:rsid w:val="00F44CC8"/>
    <w:rsid w:val="00F4571A"/>
    <w:rsid w:val="00F4697D"/>
    <w:rsid w:val="00F4749B"/>
    <w:rsid w:val="00F5007C"/>
    <w:rsid w:val="00F50EC4"/>
    <w:rsid w:val="00F514FB"/>
    <w:rsid w:val="00F51766"/>
    <w:rsid w:val="00F5359B"/>
    <w:rsid w:val="00F53696"/>
    <w:rsid w:val="00F547C7"/>
    <w:rsid w:val="00F560D7"/>
    <w:rsid w:val="00F5637F"/>
    <w:rsid w:val="00F56CE9"/>
    <w:rsid w:val="00F61151"/>
    <w:rsid w:val="00F6117E"/>
    <w:rsid w:val="00F63F17"/>
    <w:rsid w:val="00F643AF"/>
    <w:rsid w:val="00F64ECE"/>
    <w:rsid w:val="00F66CF3"/>
    <w:rsid w:val="00F67B6E"/>
    <w:rsid w:val="00F7274A"/>
    <w:rsid w:val="00F74EA1"/>
    <w:rsid w:val="00F760D1"/>
    <w:rsid w:val="00F76BA7"/>
    <w:rsid w:val="00F77765"/>
    <w:rsid w:val="00F77EC3"/>
    <w:rsid w:val="00F801D9"/>
    <w:rsid w:val="00F80DDA"/>
    <w:rsid w:val="00F81DEB"/>
    <w:rsid w:val="00F83FCF"/>
    <w:rsid w:val="00F85318"/>
    <w:rsid w:val="00F8534B"/>
    <w:rsid w:val="00F85E98"/>
    <w:rsid w:val="00F85FD4"/>
    <w:rsid w:val="00F87559"/>
    <w:rsid w:val="00F902E5"/>
    <w:rsid w:val="00F90445"/>
    <w:rsid w:val="00F908A4"/>
    <w:rsid w:val="00F922E5"/>
    <w:rsid w:val="00F9247E"/>
    <w:rsid w:val="00F94A77"/>
    <w:rsid w:val="00FA0D23"/>
    <w:rsid w:val="00FA1255"/>
    <w:rsid w:val="00FA24DF"/>
    <w:rsid w:val="00FA4D98"/>
    <w:rsid w:val="00FA57F7"/>
    <w:rsid w:val="00FA5A41"/>
    <w:rsid w:val="00FA5DAF"/>
    <w:rsid w:val="00FA65D9"/>
    <w:rsid w:val="00FA7797"/>
    <w:rsid w:val="00FA7C8B"/>
    <w:rsid w:val="00FB0249"/>
    <w:rsid w:val="00FB0E4C"/>
    <w:rsid w:val="00FB1B9C"/>
    <w:rsid w:val="00FB2750"/>
    <w:rsid w:val="00FB3C2B"/>
    <w:rsid w:val="00FB4228"/>
    <w:rsid w:val="00FB5672"/>
    <w:rsid w:val="00FB793A"/>
    <w:rsid w:val="00FB7CA3"/>
    <w:rsid w:val="00FC1B8C"/>
    <w:rsid w:val="00FC3289"/>
    <w:rsid w:val="00FC54E6"/>
    <w:rsid w:val="00FC5915"/>
    <w:rsid w:val="00FC5D6D"/>
    <w:rsid w:val="00FC5FC0"/>
    <w:rsid w:val="00FC7999"/>
    <w:rsid w:val="00FD15B9"/>
    <w:rsid w:val="00FD2A6A"/>
    <w:rsid w:val="00FD5001"/>
    <w:rsid w:val="00FD5A88"/>
    <w:rsid w:val="00FD6354"/>
    <w:rsid w:val="00FD6657"/>
    <w:rsid w:val="00FE01FD"/>
    <w:rsid w:val="00FE0414"/>
    <w:rsid w:val="00FE1ABF"/>
    <w:rsid w:val="00FE31B0"/>
    <w:rsid w:val="00FE3AE6"/>
    <w:rsid w:val="00FE418C"/>
    <w:rsid w:val="00FE4512"/>
    <w:rsid w:val="00FE5BA9"/>
    <w:rsid w:val="00FE60E1"/>
    <w:rsid w:val="00FF001C"/>
    <w:rsid w:val="00FF0B48"/>
    <w:rsid w:val="00FF1A54"/>
    <w:rsid w:val="00FF319A"/>
    <w:rsid w:val="00FF392F"/>
    <w:rsid w:val="00FF5288"/>
    <w:rsid w:val="00FF6179"/>
    <w:rsid w:val="00FF6E07"/>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84453"/>
  <w15:chartTrackingRefBased/>
  <w15:docId w15:val="{80A57C67-2E62-4CA2-89EB-83C2B985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7EC"/>
    <w:pPr>
      <w:widowControl w:val="0"/>
    </w:pPr>
    <w:rPr>
      <w:rFonts w:ascii="Times New Roman" w:eastAsia="Times New Roman" w:hAnsi="Times New Roman"/>
    </w:rPr>
  </w:style>
  <w:style w:type="paragraph" w:styleId="Heading1">
    <w:name w:val="heading 1"/>
    <w:basedOn w:val="Normal"/>
    <w:next w:val="Normal"/>
    <w:link w:val="Heading1Char"/>
    <w:uiPriority w:val="9"/>
    <w:qFormat/>
    <w:rsid w:val="007D6790"/>
    <w:pPr>
      <w:keepNext/>
      <w:spacing w:line="360" w:lineRule="auto"/>
      <w:outlineLvl w:val="0"/>
    </w:pPr>
    <w:rPr>
      <w:sz w:val="24"/>
      <w:szCs w:val="24"/>
    </w:rPr>
  </w:style>
  <w:style w:type="paragraph" w:styleId="Heading4">
    <w:name w:val="heading 4"/>
    <w:basedOn w:val="Normal"/>
    <w:link w:val="Heading4Char"/>
    <w:uiPriority w:val="9"/>
    <w:qFormat/>
    <w:rsid w:val="00F922E5"/>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aliases w:val="o,fr"/>
    <w:uiPriority w:val="99"/>
    <w:rsid w:val="00671E4C"/>
    <w:rPr>
      <w:vertAlign w:val="superscript"/>
    </w:rPr>
  </w:style>
  <w:style w:type="character" w:styleId="Hyperlink">
    <w:name w:val="Hyperlink"/>
    <w:uiPriority w:val="99"/>
    <w:rsid w:val="00154CB6"/>
    <w:rPr>
      <w:color w:val="0000FF"/>
      <w:u w:val="single"/>
    </w:rPr>
  </w:style>
  <w:style w:type="character" w:customStyle="1" w:styleId="term1">
    <w:name w:val="term1"/>
    <w:rsid w:val="00154CB6"/>
    <w:rPr>
      <w:b/>
      <w:bCs/>
    </w:rPr>
  </w:style>
  <w:style w:type="character" w:styleId="Emphasis">
    <w:name w:val="Emphasis"/>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link w:val="BalloonText"/>
    <w:uiPriority w:val="99"/>
    <w:semiHidden/>
    <w:rsid w:val="0043592C"/>
    <w:rPr>
      <w:rFonts w:ascii="Tahoma" w:eastAsia="Times New Roman" w:hAnsi="Tahoma" w:cs="Tahoma"/>
      <w:sz w:val="16"/>
      <w:szCs w:val="16"/>
    </w:rPr>
  </w:style>
  <w:style w:type="character" w:customStyle="1" w:styleId="Heading4Char">
    <w:name w:val="Heading 4 Char"/>
    <w:link w:val="Heading4"/>
    <w:uiPriority w:val="9"/>
    <w:rsid w:val="00F922E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922E5"/>
    <w:pPr>
      <w:widowControl/>
      <w:spacing w:before="100" w:beforeAutospacing="1" w:after="100" w:afterAutospacing="1"/>
    </w:pPr>
    <w:rPr>
      <w:sz w:val="24"/>
      <w:szCs w:val="24"/>
    </w:rPr>
  </w:style>
  <w:style w:type="paragraph" w:styleId="ListParagraph">
    <w:name w:val="List Paragraph"/>
    <w:basedOn w:val="Normal"/>
    <w:uiPriority w:val="34"/>
    <w:qFormat/>
    <w:rsid w:val="00F922E5"/>
    <w:pPr>
      <w:ind w:left="720"/>
      <w:contextualSpacing/>
    </w:pPr>
  </w:style>
  <w:style w:type="paragraph" w:styleId="EndnoteText">
    <w:name w:val="endnote text"/>
    <w:basedOn w:val="Normal"/>
    <w:link w:val="EndnoteTextChar"/>
    <w:uiPriority w:val="99"/>
    <w:semiHidden/>
    <w:unhideWhenUsed/>
    <w:rsid w:val="003E62C2"/>
  </w:style>
  <w:style w:type="character" w:customStyle="1" w:styleId="EndnoteTextChar">
    <w:name w:val="Endnote Text Char"/>
    <w:link w:val="EndnoteText"/>
    <w:uiPriority w:val="99"/>
    <w:semiHidden/>
    <w:rsid w:val="003E62C2"/>
    <w:rPr>
      <w:rFonts w:ascii="Times New Roman" w:eastAsia="Times New Roman" w:hAnsi="Times New Roman" w:cs="Times New Roman"/>
      <w:sz w:val="20"/>
      <w:szCs w:val="20"/>
    </w:rPr>
  </w:style>
  <w:style w:type="character" w:styleId="EndnoteReference">
    <w:name w:val="endnote reference"/>
    <w:uiPriority w:val="99"/>
    <w:semiHidden/>
    <w:unhideWhenUsed/>
    <w:rsid w:val="003E62C2"/>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3E62C2"/>
  </w:style>
  <w:style w:type="character" w:customStyle="1" w:styleId="FootnoteTextChar">
    <w:name w:val="Footnote Text Char"/>
    <w:aliases w:val="fn Char1,ALTS FOOTNOTE Char,Footnote Text 2 Char,Footnote text Char,FOOTNOTE Char,fn Char Char Char,fn Char Char1,Car Char"/>
    <w:link w:val="FootnoteText"/>
    <w:uiPriority w:val="99"/>
    <w:rsid w:val="003E62C2"/>
    <w:rPr>
      <w:rFonts w:ascii="Times New Roman" w:eastAsia="Times New Roman" w:hAnsi="Times New Roman" w:cs="Times New Roman"/>
      <w:sz w:val="20"/>
      <w:szCs w:val="20"/>
    </w:rPr>
  </w:style>
  <w:style w:type="character" w:customStyle="1" w:styleId="pmterms11">
    <w:name w:val="pmterms11"/>
    <w:rsid w:val="00F760D1"/>
    <w:rPr>
      <w:b/>
      <w:bCs/>
      <w:i w:val="0"/>
      <w:iCs w:val="0"/>
      <w:color w:val="000000"/>
    </w:rPr>
  </w:style>
  <w:style w:type="character" w:styleId="CommentReference">
    <w:name w:val="annotation reference"/>
    <w:uiPriority w:val="99"/>
    <w:semiHidden/>
    <w:unhideWhenUsed/>
    <w:rsid w:val="00B0237F"/>
    <w:rPr>
      <w:sz w:val="16"/>
      <w:szCs w:val="16"/>
    </w:rPr>
  </w:style>
  <w:style w:type="paragraph" w:styleId="CommentText">
    <w:name w:val="annotation text"/>
    <w:basedOn w:val="Normal"/>
    <w:link w:val="CommentTextChar"/>
    <w:uiPriority w:val="99"/>
    <w:semiHidden/>
    <w:unhideWhenUsed/>
    <w:rsid w:val="00B0237F"/>
  </w:style>
  <w:style w:type="character" w:customStyle="1" w:styleId="CommentTextChar">
    <w:name w:val="Comment Text Char"/>
    <w:link w:val="CommentText"/>
    <w:uiPriority w:val="99"/>
    <w:semiHidden/>
    <w:rsid w:val="00B023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237F"/>
    <w:rPr>
      <w:b/>
      <w:bCs/>
    </w:rPr>
  </w:style>
  <w:style w:type="character" w:customStyle="1" w:styleId="CommentSubjectChar">
    <w:name w:val="Comment Subject Char"/>
    <w:link w:val="CommentSubject"/>
    <w:uiPriority w:val="99"/>
    <w:semiHidden/>
    <w:rsid w:val="00B0237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A755D"/>
    <w:pPr>
      <w:tabs>
        <w:tab w:val="center" w:pos="4680"/>
        <w:tab w:val="right" w:pos="9360"/>
      </w:tabs>
    </w:pPr>
  </w:style>
  <w:style w:type="character" w:customStyle="1" w:styleId="HeaderChar">
    <w:name w:val="Header Char"/>
    <w:link w:val="Header"/>
    <w:uiPriority w:val="99"/>
    <w:rsid w:val="00AA75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A755D"/>
    <w:pPr>
      <w:tabs>
        <w:tab w:val="center" w:pos="4680"/>
        <w:tab w:val="right" w:pos="9360"/>
      </w:tabs>
    </w:pPr>
  </w:style>
  <w:style w:type="character" w:customStyle="1" w:styleId="FooterChar">
    <w:name w:val="Footer Char"/>
    <w:link w:val="Footer"/>
    <w:uiPriority w:val="99"/>
    <w:rsid w:val="00AA755D"/>
    <w:rPr>
      <w:rFonts w:ascii="Times New Roman" w:eastAsia="Times New Roman" w:hAnsi="Times New Roman" w:cs="Times New Roman"/>
      <w:sz w:val="20"/>
      <w:szCs w:val="20"/>
    </w:rPr>
  </w:style>
  <w:style w:type="paragraph" w:styleId="Revision">
    <w:name w:val="Revision"/>
    <w:hidden/>
    <w:uiPriority w:val="99"/>
    <w:semiHidden/>
    <w:rsid w:val="004604C7"/>
    <w:rPr>
      <w:rFonts w:ascii="Times New Roman" w:eastAsia="Times New Roman" w:hAnsi="Times New Roman"/>
    </w:rPr>
  </w:style>
  <w:style w:type="paragraph" w:customStyle="1" w:styleId="ParaTab1">
    <w:name w:val="ParaTab 1"/>
    <w:rsid w:val="006515A1"/>
    <w:pPr>
      <w:tabs>
        <w:tab w:val="left" w:pos="-720"/>
      </w:tabs>
      <w:suppressAutoHyphens/>
      <w:autoSpaceDE w:val="0"/>
      <w:autoSpaceDN w:val="0"/>
      <w:ind w:firstLine="1440"/>
    </w:pPr>
    <w:rPr>
      <w:rFonts w:ascii="CG Times" w:eastAsia="Times New Roman" w:hAnsi="CG Times" w:cs="CG Times"/>
      <w:sz w:val="24"/>
      <w:szCs w:val="24"/>
    </w:rPr>
  </w:style>
  <w:style w:type="paragraph" w:styleId="NoSpacing">
    <w:name w:val="No Spacing"/>
    <w:link w:val="NoSpacingChar"/>
    <w:uiPriority w:val="1"/>
    <w:qFormat/>
    <w:rsid w:val="006515A1"/>
    <w:rPr>
      <w:rFonts w:ascii="Times New Roman" w:hAnsi="Times New Roman"/>
      <w:sz w:val="24"/>
      <w:szCs w:val="24"/>
    </w:rPr>
  </w:style>
  <w:style w:type="character" w:customStyle="1" w:styleId="NoSpacingChar">
    <w:name w:val="No Spacing Char"/>
    <w:link w:val="NoSpacing"/>
    <w:uiPriority w:val="1"/>
    <w:rsid w:val="00271434"/>
    <w:rPr>
      <w:rFonts w:ascii="Times New Roman" w:hAnsi="Times New Roman"/>
      <w:sz w:val="24"/>
      <w:szCs w:val="24"/>
    </w:rPr>
  </w:style>
  <w:style w:type="paragraph" w:styleId="BodyTextIndent">
    <w:name w:val="Body Text Indent"/>
    <w:basedOn w:val="Normal"/>
    <w:link w:val="BodyTextIndentChar"/>
    <w:uiPriority w:val="99"/>
    <w:rsid w:val="00967A35"/>
    <w:pPr>
      <w:widowControl/>
      <w:spacing w:line="480" w:lineRule="auto"/>
      <w:ind w:firstLine="720"/>
    </w:pPr>
    <w:rPr>
      <w:color w:val="000000"/>
      <w:sz w:val="24"/>
    </w:rPr>
  </w:style>
  <w:style w:type="character" w:customStyle="1" w:styleId="BodyTextIndentChar">
    <w:name w:val="Body Text Indent Char"/>
    <w:link w:val="BodyTextIndent"/>
    <w:uiPriority w:val="99"/>
    <w:rsid w:val="00967A35"/>
    <w:rPr>
      <w:rFonts w:ascii="Times New Roman" w:eastAsia="Times New Roman" w:hAnsi="Times New Roman"/>
      <w:color w:val="000000"/>
      <w:sz w:val="24"/>
    </w:rPr>
  </w:style>
  <w:style w:type="paragraph" w:styleId="BodyText">
    <w:name w:val="Body Text"/>
    <w:basedOn w:val="Normal"/>
    <w:link w:val="BodyTextChar"/>
    <w:uiPriority w:val="99"/>
    <w:unhideWhenUsed/>
    <w:rsid w:val="001D21AC"/>
    <w:pPr>
      <w:spacing w:after="120"/>
    </w:pPr>
  </w:style>
  <w:style w:type="character" w:customStyle="1" w:styleId="BodyTextChar">
    <w:name w:val="Body Text Char"/>
    <w:link w:val="BodyText"/>
    <w:uiPriority w:val="99"/>
    <w:rsid w:val="001D21AC"/>
    <w:rPr>
      <w:rFonts w:ascii="Times New Roman" w:eastAsia="Times New Roman" w:hAnsi="Times New Roman"/>
    </w:rPr>
  </w:style>
  <w:style w:type="character" w:styleId="Strong">
    <w:name w:val="Strong"/>
    <w:basedOn w:val="DefaultParagraphFont"/>
    <w:uiPriority w:val="22"/>
    <w:qFormat/>
    <w:rsid w:val="002D5090"/>
    <w:rPr>
      <w:b/>
      <w:bCs/>
      <w:sz w:val="24"/>
      <w:szCs w:val="24"/>
      <w:bdr w:val="none" w:sz="0" w:space="0" w:color="auto" w:frame="1"/>
      <w:vertAlign w:val="baseline"/>
    </w:rPr>
  </w:style>
  <w:style w:type="paragraph" w:customStyle="1" w:styleId="Default">
    <w:name w:val="Default"/>
    <w:rsid w:val="009054F6"/>
    <w:pPr>
      <w:autoSpaceDE w:val="0"/>
      <w:autoSpaceDN w:val="0"/>
      <w:adjustRightInd w:val="0"/>
    </w:pPr>
    <w:rPr>
      <w:rFonts w:ascii="Times New Roman" w:hAnsi="Times New Roman"/>
      <w:color w:val="000000"/>
      <w:sz w:val="24"/>
      <w:szCs w:val="24"/>
    </w:rPr>
  </w:style>
  <w:style w:type="paragraph" w:styleId="Title">
    <w:name w:val="Title"/>
    <w:basedOn w:val="Normal"/>
    <w:next w:val="Normal"/>
    <w:link w:val="TitleChar"/>
    <w:uiPriority w:val="10"/>
    <w:qFormat/>
    <w:rsid w:val="005933B8"/>
    <w:pPr>
      <w:widowControl/>
      <w:autoSpaceDE w:val="0"/>
      <w:autoSpaceDN w:val="0"/>
      <w:jc w:val="center"/>
    </w:pPr>
    <w:rPr>
      <w:b/>
      <w:sz w:val="24"/>
      <w:szCs w:val="24"/>
    </w:rPr>
  </w:style>
  <w:style w:type="character" w:customStyle="1" w:styleId="TitleChar">
    <w:name w:val="Title Char"/>
    <w:basedOn w:val="DefaultParagraphFont"/>
    <w:link w:val="Title"/>
    <w:uiPriority w:val="10"/>
    <w:rsid w:val="005933B8"/>
    <w:rPr>
      <w:rFonts w:ascii="Times New Roman" w:eastAsia="Times New Roman" w:hAnsi="Times New Roman"/>
      <w:b/>
      <w:sz w:val="24"/>
      <w:szCs w:val="24"/>
    </w:rPr>
  </w:style>
  <w:style w:type="character" w:customStyle="1" w:styleId="Heading1Char">
    <w:name w:val="Heading 1 Char"/>
    <w:basedOn w:val="DefaultParagraphFont"/>
    <w:link w:val="Heading1"/>
    <w:uiPriority w:val="9"/>
    <w:rsid w:val="007D6790"/>
    <w:rPr>
      <w:rFonts w:ascii="Times New Roman" w:eastAsia="Times New Roman" w:hAnsi="Times New Roman"/>
      <w:sz w:val="24"/>
      <w:szCs w:val="24"/>
    </w:rPr>
  </w:style>
  <w:style w:type="character" w:customStyle="1" w:styleId="ssrfcpassagedeactivated">
    <w:name w:val="ss_rfcpassage_deactivated"/>
    <w:basedOn w:val="DefaultParagraphFont"/>
    <w:rsid w:val="007F10A8"/>
  </w:style>
  <w:style w:type="character" w:customStyle="1" w:styleId="ssit2">
    <w:name w:val="ss_it2"/>
    <w:basedOn w:val="DefaultParagraphFont"/>
    <w:rsid w:val="00257104"/>
    <w:rPr>
      <w:i/>
      <w:iCs/>
    </w:rPr>
  </w:style>
  <w:style w:type="character" w:customStyle="1" w:styleId="sssh">
    <w:name w:val="ss_sh"/>
    <w:basedOn w:val="DefaultParagraphFont"/>
    <w:rsid w:val="00257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42594">
      <w:bodyDiv w:val="1"/>
      <w:marLeft w:val="0"/>
      <w:marRight w:val="0"/>
      <w:marTop w:val="0"/>
      <w:marBottom w:val="0"/>
      <w:divBdr>
        <w:top w:val="none" w:sz="0" w:space="0" w:color="auto"/>
        <w:left w:val="none" w:sz="0" w:space="0" w:color="auto"/>
        <w:bottom w:val="none" w:sz="0" w:space="0" w:color="auto"/>
        <w:right w:val="none" w:sz="0" w:space="0" w:color="auto"/>
      </w:divBdr>
      <w:divsChild>
        <w:div w:id="1827043507">
          <w:marLeft w:val="0"/>
          <w:marRight w:val="0"/>
          <w:marTop w:val="0"/>
          <w:marBottom w:val="0"/>
          <w:divBdr>
            <w:top w:val="none" w:sz="0" w:space="0" w:color="auto"/>
            <w:left w:val="none" w:sz="0" w:space="0" w:color="auto"/>
            <w:bottom w:val="none" w:sz="0" w:space="0" w:color="auto"/>
            <w:right w:val="none" w:sz="0" w:space="0" w:color="auto"/>
          </w:divBdr>
          <w:divsChild>
            <w:div w:id="468985054">
              <w:marLeft w:val="0"/>
              <w:marRight w:val="0"/>
              <w:marTop w:val="0"/>
              <w:marBottom w:val="0"/>
              <w:divBdr>
                <w:top w:val="none" w:sz="0" w:space="0" w:color="auto"/>
                <w:left w:val="none" w:sz="0" w:space="0" w:color="auto"/>
                <w:bottom w:val="none" w:sz="0" w:space="0" w:color="auto"/>
                <w:right w:val="none" w:sz="0" w:space="0" w:color="auto"/>
              </w:divBdr>
              <w:divsChild>
                <w:div w:id="104885413">
                  <w:marLeft w:val="0"/>
                  <w:marRight w:val="0"/>
                  <w:marTop w:val="0"/>
                  <w:marBottom w:val="0"/>
                  <w:divBdr>
                    <w:top w:val="none" w:sz="0" w:space="0" w:color="auto"/>
                    <w:left w:val="none" w:sz="0" w:space="0" w:color="auto"/>
                    <w:bottom w:val="none" w:sz="0" w:space="0" w:color="auto"/>
                    <w:right w:val="none" w:sz="0" w:space="0" w:color="auto"/>
                  </w:divBdr>
                  <w:divsChild>
                    <w:div w:id="1846358503">
                      <w:marLeft w:val="150"/>
                      <w:marRight w:val="150"/>
                      <w:marTop w:val="0"/>
                      <w:marBottom w:val="0"/>
                      <w:divBdr>
                        <w:top w:val="none" w:sz="0" w:space="0" w:color="auto"/>
                        <w:left w:val="none" w:sz="0" w:space="0" w:color="auto"/>
                        <w:bottom w:val="none" w:sz="0" w:space="0" w:color="auto"/>
                        <w:right w:val="none" w:sz="0" w:space="0" w:color="auto"/>
                      </w:divBdr>
                      <w:divsChild>
                        <w:div w:id="1133331343">
                          <w:marLeft w:val="0"/>
                          <w:marRight w:val="0"/>
                          <w:marTop w:val="0"/>
                          <w:marBottom w:val="0"/>
                          <w:divBdr>
                            <w:top w:val="none" w:sz="0" w:space="0" w:color="auto"/>
                            <w:left w:val="none" w:sz="0" w:space="0" w:color="auto"/>
                            <w:bottom w:val="none" w:sz="0" w:space="0" w:color="auto"/>
                            <w:right w:val="none" w:sz="0" w:space="0" w:color="auto"/>
                          </w:divBdr>
                          <w:divsChild>
                            <w:div w:id="1644000549">
                              <w:marLeft w:val="0"/>
                              <w:marRight w:val="0"/>
                              <w:marTop w:val="0"/>
                              <w:marBottom w:val="0"/>
                              <w:divBdr>
                                <w:top w:val="none" w:sz="0" w:space="0" w:color="auto"/>
                                <w:left w:val="none" w:sz="0" w:space="0" w:color="auto"/>
                                <w:bottom w:val="none" w:sz="0" w:space="0" w:color="auto"/>
                                <w:right w:val="none" w:sz="0" w:space="0" w:color="auto"/>
                              </w:divBdr>
                              <w:divsChild>
                                <w:div w:id="873350088">
                                  <w:marLeft w:val="0"/>
                                  <w:marRight w:val="0"/>
                                  <w:marTop w:val="0"/>
                                  <w:marBottom w:val="0"/>
                                  <w:divBdr>
                                    <w:top w:val="none" w:sz="0" w:space="0" w:color="auto"/>
                                    <w:left w:val="none" w:sz="0" w:space="0" w:color="auto"/>
                                    <w:bottom w:val="none" w:sz="0" w:space="0" w:color="auto"/>
                                    <w:right w:val="none" w:sz="0" w:space="0" w:color="auto"/>
                                  </w:divBdr>
                                  <w:divsChild>
                                    <w:div w:id="1350983147">
                                      <w:marLeft w:val="0"/>
                                      <w:marRight w:val="0"/>
                                      <w:marTop w:val="0"/>
                                      <w:marBottom w:val="0"/>
                                      <w:divBdr>
                                        <w:top w:val="none" w:sz="0" w:space="0" w:color="auto"/>
                                        <w:left w:val="none" w:sz="0" w:space="0" w:color="auto"/>
                                        <w:bottom w:val="none" w:sz="0" w:space="0" w:color="auto"/>
                                        <w:right w:val="none" w:sz="0" w:space="0" w:color="auto"/>
                                      </w:divBdr>
                                      <w:divsChild>
                                        <w:div w:id="829370573">
                                          <w:marLeft w:val="0"/>
                                          <w:marRight w:val="0"/>
                                          <w:marTop w:val="0"/>
                                          <w:marBottom w:val="0"/>
                                          <w:divBdr>
                                            <w:top w:val="none" w:sz="0" w:space="0" w:color="auto"/>
                                            <w:left w:val="none" w:sz="0" w:space="0" w:color="auto"/>
                                            <w:bottom w:val="none" w:sz="0" w:space="0" w:color="auto"/>
                                            <w:right w:val="none" w:sz="0" w:space="0" w:color="auto"/>
                                          </w:divBdr>
                                          <w:divsChild>
                                            <w:div w:id="985671400">
                                              <w:marLeft w:val="0"/>
                                              <w:marRight w:val="0"/>
                                              <w:marTop w:val="0"/>
                                              <w:marBottom w:val="0"/>
                                              <w:divBdr>
                                                <w:top w:val="none" w:sz="0" w:space="0" w:color="auto"/>
                                                <w:left w:val="none" w:sz="0" w:space="0" w:color="auto"/>
                                                <w:bottom w:val="none" w:sz="0" w:space="0" w:color="auto"/>
                                                <w:right w:val="none" w:sz="0" w:space="0" w:color="auto"/>
                                              </w:divBdr>
                                              <w:divsChild>
                                                <w:div w:id="1159544054">
                                                  <w:marLeft w:val="0"/>
                                                  <w:marRight w:val="0"/>
                                                  <w:marTop w:val="0"/>
                                                  <w:marBottom w:val="0"/>
                                                  <w:divBdr>
                                                    <w:top w:val="none" w:sz="0" w:space="0" w:color="auto"/>
                                                    <w:left w:val="none" w:sz="0" w:space="0" w:color="auto"/>
                                                    <w:bottom w:val="none" w:sz="0" w:space="0" w:color="auto"/>
                                                    <w:right w:val="none" w:sz="0" w:space="0" w:color="auto"/>
                                                  </w:divBdr>
                                                  <w:divsChild>
                                                    <w:div w:id="1486045544">
                                                      <w:marLeft w:val="0"/>
                                                      <w:marRight w:val="0"/>
                                                      <w:marTop w:val="0"/>
                                                      <w:marBottom w:val="0"/>
                                                      <w:divBdr>
                                                        <w:top w:val="none" w:sz="0" w:space="0" w:color="auto"/>
                                                        <w:left w:val="none" w:sz="0" w:space="0" w:color="auto"/>
                                                        <w:bottom w:val="none" w:sz="0" w:space="0" w:color="auto"/>
                                                        <w:right w:val="none" w:sz="0" w:space="0" w:color="auto"/>
                                                      </w:divBdr>
                                                      <w:divsChild>
                                                        <w:div w:id="684982995">
                                                          <w:marLeft w:val="0"/>
                                                          <w:marRight w:val="0"/>
                                                          <w:marTop w:val="0"/>
                                                          <w:marBottom w:val="0"/>
                                                          <w:divBdr>
                                                            <w:top w:val="none" w:sz="0" w:space="0" w:color="auto"/>
                                                            <w:left w:val="none" w:sz="0" w:space="0" w:color="auto"/>
                                                            <w:bottom w:val="none" w:sz="0" w:space="0" w:color="auto"/>
                                                            <w:right w:val="none" w:sz="0" w:space="0" w:color="auto"/>
                                                          </w:divBdr>
                                                          <w:divsChild>
                                                            <w:div w:id="14231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4581045">
      <w:bodyDiv w:val="1"/>
      <w:marLeft w:val="0"/>
      <w:marRight w:val="0"/>
      <w:marTop w:val="0"/>
      <w:marBottom w:val="0"/>
      <w:divBdr>
        <w:top w:val="none" w:sz="0" w:space="0" w:color="auto"/>
        <w:left w:val="none" w:sz="0" w:space="0" w:color="auto"/>
        <w:bottom w:val="none" w:sz="0" w:space="0" w:color="auto"/>
        <w:right w:val="none" w:sz="0" w:space="0" w:color="auto"/>
      </w:divBdr>
    </w:div>
    <w:div w:id="495923423">
      <w:bodyDiv w:val="1"/>
      <w:marLeft w:val="0"/>
      <w:marRight w:val="0"/>
      <w:marTop w:val="0"/>
      <w:marBottom w:val="0"/>
      <w:divBdr>
        <w:top w:val="none" w:sz="0" w:space="0" w:color="auto"/>
        <w:left w:val="none" w:sz="0" w:space="0" w:color="auto"/>
        <w:bottom w:val="none" w:sz="0" w:space="0" w:color="auto"/>
        <w:right w:val="none" w:sz="0" w:space="0" w:color="auto"/>
      </w:divBdr>
      <w:divsChild>
        <w:div w:id="885412230">
          <w:marLeft w:val="0"/>
          <w:marRight w:val="0"/>
          <w:marTop w:val="0"/>
          <w:marBottom w:val="0"/>
          <w:divBdr>
            <w:top w:val="none" w:sz="0" w:space="0" w:color="auto"/>
            <w:left w:val="none" w:sz="0" w:space="0" w:color="auto"/>
            <w:bottom w:val="none" w:sz="0" w:space="0" w:color="auto"/>
            <w:right w:val="none" w:sz="0" w:space="0" w:color="auto"/>
          </w:divBdr>
          <w:divsChild>
            <w:div w:id="544804119">
              <w:marLeft w:val="0"/>
              <w:marRight w:val="0"/>
              <w:marTop w:val="0"/>
              <w:marBottom w:val="0"/>
              <w:divBdr>
                <w:top w:val="none" w:sz="0" w:space="0" w:color="auto"/>
                <w:left w:val="none" w:sz="0" w:space="0" w:color="auto"/>
                <w:bottom w:val="none" w:sz="0" w:space="0" w:color="auto"/>
                <w:right w:val="none" w:sz="0" w:space="0" w:color="auto"/>
              </w:divBdr>
              <w:divsChild>
                <w:div w:id="1399329240">
                  <w:marLeft w:val="0"/>
                  <w:marRight w:val="0"/>
                  <w:marTop w:val="0"/>
                  <w:marBottom w:val="0"/>
                  <w:divBdr>
                    <w:top w:val="none" w:sz="0" w:space="0" w:color="auto"/>
                    <w:left w:val="none" w:sz="0" w:space="0" w:color="auto"/>
                    <w:bottom w:val="none" w:sz="0" w:space="0" w:color="auto"/>
                    <w:right w:val="none" w:sz="0" w:space="0" w:color="auto"/>
                  </w:divBdr>
                  <w:divsChild>
                    <w:div w:id="1862081660">
                      <w:marLeft w:val="0"/>
                      <w:marRight w:val="0"/>
                      <w:marTop w:val="0"/>
                      <w:marBottom w:val="0"/>
                      <w:divBdr>
                        <w:top w:val="none" w:sz="0" w:space="0" w:color="auto"/>
                        <w:left w:val="none" w:sz="0" w:space="0" w:color="auto"/>
                        <w:bottom w:val="none" w:sz="0" w:space="0" w:color="auto"/>
                        <w:right w:val="none" w:sz="0" w:space="0" w:color="auto"/>
                      </w:divBdr>
                      <w:divsChild>
                        <w:div w:id="165583345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70757958">
                              <w:marLeft w:val="0"/>
                              <w:marRight w:val="0"/>
                              <w:marTop w:val="0"/>
                              <w:marBottom w:val="0"/>
                              <w:divBdr>
                                <w:top w:val="none" w:sz="0" w:space="0" w:color="auto"/>
                                <w:left w:val="none" w:sz="0" w:space="0" w:color="auto"/>
                                <w:bottom w:val="none" w:sz="0" w:space="0" w:color="auto"/>
                                <w:right w:val="none" w:sz="0" w:space="0" w:color="auto"/>
                              </w:divBdr>
                              <w:divsChild>
                                <w:div w:id="463501302">
                                  <w:marLeft w:val="0"/>
                                  <w:marRight w:val="0"/>
                                  <w:marTop w:val="0"/>
                                  <w:marBottom w:val="0"/>
                                  <w:divBdr>
                                    <w:top w:val="none" w:sz="0" w:space="0" w:color="auto"/>
                                    <w:left w:val="none" w:sz="0" w:space="0" w:color="auto"/>
                                    <w:bottom w:val="none" w:sz="0" w:space="0" w:color="auto"/>
                                    <w:right w:val="none" w:sz="0" w:space="0" w:color="auto"/>
                                  </w:divBdr>
                                  <w:divsChild>
                                    <w:div w:id="1676103823">
                                      <w:marLeft w:val="0"/>
                                      <w:marRight w:val="0"/>
                                      <w:marTop w:val="0"/>
                                      <w:marBottom w:val="0"/>
                                      <w:divBdr>
                                        <w:top w:val="none" w:sz="0" w:space="0" w:color="auto"/>
                                        <w:left w:val="none" w:sz="0" w:space="0" w:color="auto"/>
                                        <w:bottom w:val="none" w:sz="0" w:space="0" w:color="auto"/>
                                        <w:right w:val="none" w:sz="0" w:space="0" w:color="auto"/>
                                      </w:divBdr>
                                      <w:divsChild>
                                        <w:div w:id="1015620112">
                                          <w:marLeft w:val="0"/>
                                          <w:marRight w:val="0"/>
                                          <w:marTop w:val="0"/>
                                          <w:marBottom w:val="0"/>
                                          <w:divBdr>
                                            <w:top w:val="none" w:sz="0" w:space="0" w:color="auto"/>
                                            <w:left w:val="none" w:sz="0" w:space="0" w:color="auto"/>
                                            <w:bottom w:val="none" w:sz="0" w:space="0" w:color="auto"/>
                                            <w:right w:val="none" w:sz="0" w:space="0" w:color="auto"/>
                                          </w:divBdr>
                                          <w:divsChild>
                                            <w:div w:id="111637587">
                                              <w:marLeft w:val="0"/>
                                              <w:marRight w:val="0"/>
                                              <w:marTop w:val="0"/>
                                              <w:marBottom w:val="0"/>
                                              <w:divBdr>
                                                <w:top w:val="none" w:sz="0" w:space="0" w:color="auto"/>
                                                <w:left w:val="none" w:sz="0" w:space="0" w:color="auto"/>
                                                <w:bottom w:val="none" w:sz="0" w:space="0" w:color="auto"/>
                                                <w:right w:val="none" w:sz="0" w:space="0" w:color="auto"/>
                                              </w:divBdr>
                                              <w:divsChild>
                                                <w:div w:id="388043179">
                                                  <w:marLeft w:val="0"/>
                                                  <w:marRight w:val="0"/>
                                                  <w:marTop w:val="0"/>
                                                  <w:marBottom w:val="0"/>
                                                  <w:divBdr>
                                                    <w:top w:val="none" w:sz="0" w:space="0" w:color="auto"/>
                                                    <w:left w:val="none" w:sz="0" w:space="0" w:color="auto"/>
                                                    <w:bottom w:val="none" w:sz="0" w:space="0" w:color="auto"/>
                                                    <w:right w:val="none" w:sz="0" w:space="0" w:color="auto"/>
                                                  </w:divBdr>
                                                  <w:divsChild>
                                                    <w:div w:id="1534461179">
                                                      <w:marLeft w:val="0"/>
                                                      <w:marRight w:val="0"/>
                                                      <w:marTop w:val="0"/>
                                                      <w:marBottom w:val="0"/>
                                                      <w:divBdr>
                                                        <w:top w:val="none" w:sz="0" w:space="0" w:color="auto"/>
                                                        <w:left w:val="none" w:sz="0" w:space="0" w:color="auto"/>
                                                        <w:bottom w:val="none" w:sz="0" w:space="0" w:color="auto"/>
                                                        <w:right w:val="none" w:sz="0" w:space="0" w:color="auto"/>
                                                      </w:divBdr>
                                                    </w:div>
                                                  </w:divsChild>
                                                </w:div>
                                                <w:div w:id="1809736055">
                                                  <w:marLeft w:val="0"/>
                                                  <w:marRight w:val="0"/>
                                                  <w:marTop w:val="0"/>
                                                  <w:marBottom w:val="0"/>
                                                  <w:divBdr>
                                                    <w:top w:val="none" w:sz="0" w:space="0" w:color="auto"/>
                                                    <w:left w:val="none" w:sz="0" w:space="0" w:color="auto"/>
                                                    <w:bottom w:val="none" w:sz="0" w:space="0" w:color="auto"/>
                                                    <w:right w:val="none" w:sz="0" w:space="0" w:color="auto"/>
                                                  </w:divBdr>
                                                  <w:divsChild>
                                                    <w:div w:id="1967200080">
                                                      <w:marLeft w:val="0"/>
                                                      <w:marRight w:val="0"/>
                                                      <w:marTop w:val="0"/>
                                                      <w:marBottom w:val="0"/>
                                                      <w:divBdr>
                                                        <w:top w:val="none" w:sz="0" w:space="0" w:color="auto"/>
                                                        <w:left w:val="none" w:sz="0" w:space="0" w:color="auto"/>
                                                        <w:bottom w:val="none" w:sz="0" w:space="0" w:color="auto"/>
                                                        <w:right w:val="none" w:sz="0" w:space="0" w:color="auto"/>
                                                      </w:divBdr>
                                                      <w:divsChild>
                                                        <w:div w:id="198589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8966">
                                                  <w:marLeft w:val="0"/>
                                                  <w:marRight w:val="0"/>
                                                  <w:marTop w:val="0"/>
                                                  <w:marBottom w:val="0"/>
                                                  <w:divBdr>
                                                    <w:top w:val="none" w:sz="0" w:space="0" w:color="auto"/>
                                                    <w:left w:val="none" w:sz="0" w:space="0" w:color="auto"/>
                                                    <w:bottom w:val="none" w:sz="0" w:space="0" w:color="auto"/>
                                                    <w:right w:val="none" w:sz="0" w:space="0" w:color="auto"/>
                                                  </w:divBdr>
                                                  <w:divsChild>
                                                    <w:div w:id="117530947">
                                                      <w:marLeft w:val="0"/>
                                                      <w:marRight w:val="0"/>
                                                      <w:marTop w:val="0"/>
                                                      <w:marBottom w:val="0"/>
                                                      <w:divBdr>
                                                        <w:top w:val="none" w:sz="0" w:space="0" w:color="auto"/>
                                                        <w:left w:val="none" w:sz="0" w:space="0" w:color="auto"/>
                                                        <w:bottom w:val="none" w:sz="0" w:space="0" w:color="auto"/>
                                                        <w:right w:val="none" w:sz="0" w:space="0" w:color="auto"/>
                                                      </w:divBdr>
                                                      <w:divsChild>
                                                        <w:div w:id="153383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44833">
                                                  <w:marLeft w:val="0"/>
                                                  <w:marRight w:val="0"/>
                                                  <w:marTop w:val="0"/>
                                                  <w:marBottom w:val="0"/>
                                                  <w:divBdr>
                                                    <w:top w:val="none" w:sz="0" w:space="0" w:color="auto"/>
                                                    <w:left w:val="none" w:sz="0" w:space="0" w:color="auto"/>
                                                    <w:bottom w:val="none" w:sz="0" w:space="0" w:color="auto"/>
                                                    <w:right w:val="none" w:sz="0" w:space="0" w:color="auto"/>
                                                  </w:divBdr>
                                                  <w:divsChild>
                                                    <w:div w:id="907618329">
                                                      <w:marLeft w:val="0"/>
                                                      <w:marRight w:val="0"/>
                                                      <w:marTop w:val="0"/>
                                                      <w:marBottom w:val="0"/>
                                                      <w:divBdr>
                                                        <w:top w:val="none" w:sz="0" w:space="0" w:color="auto"/>
                                                        <w:left w:val="none" w:sz="0" w:space="0" w:color="auto"/>
                                                        <w:bottom w:val="none" w:sz="0" w:space="0" w:color="auto"/>
                                                        <w:right w:val="none" w:sz="0" w:space="0" w:color="auto"/>
                                                      </w:divBdr>
                                                      <w:divsChild>
                                                        <w:div w:id="9334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6458062">
      <w:bodyDiv w:val="1"/>
      <w:marLeft w:val="0"/>
      <w:marRight w:val="0"/>
      <w:marTop w:val="0"/>
      <w:marBottom w:val="0"/>
      <w:divBdr>
        <w:top w:val="none" w:sz="0" w:space="0" w:color="auto"/>
        <w:left w:val="none" w:sz="0" w:space="0" w:color="auto"/>
        <w:bottom w:val="none" w:sz="0" w:space="0" w:color="auto"/>
        <w:right w:val="none" w:sz="0" w:space="0" w:color="auto"/>
      </w:divBdr>
      <w:divsChild>
        <w:div w:id="473110137">
          <w:marLeft w:val="0"/>
          <w:marRight w:val="0"/>
          <w:marTop w:val="0"/>
          <w:marBottom w:val="0"/>
          <w:divBdr>
            <w:top w:val="none" w:sz="0" w:space="0" w:color="auto"/>
            <w:left w:val="none" w:sz="0" w:space="0" w:color="auto"/>
            <w:bottom w:val="none" w:sz="0" w:space="0" w:color="auto"/>
            <w:right w:val="none" w:sz="0" w:space="0" w:color="auto"/>
          </w:divBdr>
          <w:divsChild>
            <w:div w:id="913975082">
              <w:marLeft w:val="0"/>
              <w:marRight w:val="0"/>
              <w:marTop w:val="0"/>
              <w:marBottom w:val="0"/>
              <w:divBdr>
                <w:top w:val="none" w:sz="0" w:space="0" w:color="auto"/>
                <w:left w:val="none" w:sz="0" w:space="0" w:color="auto"/>
                <w:bottom w:val="none" w:sz="0" w:space="0" w:color="auto"/>
                <w:right w:val="none" w:sz="0" w:space="0" w:color="auto"/>
              </w:divBdr>
              <w:divsChild>
                <w:div w:id="1613199597">
                  <w:marLeft w:val="0"/>
                  <w:marRight w:val="0"/>
                  <w:marTop w:val="0"/>
                  <w:marBottom w:val="0"/>
                  <w:divBdr>
                    <w:top w:val="none" w:sz="0" w:space="0" w:color="auto"/>
                    <w:left w:val="none" w:sz="0" w:space="0" w:color="auto"/>
                    <w:bottom w:val="none" w:sz="0" w:space="0" w:color="auto"/>
                    <w:right w:val="none" w:sz="0" w:space="0" w:color="auto"/>
                  </w:divBdr>
                  <w:divsChild>
                    <w:div w:id="210791921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490933">
      <w:bodyDiv w:val="1"/>
      <w:marLeft w:val="0"/>
      <w:marRight w:val="0"/>
      <w:marTop w:val="0"/>
      <w:marBottom w:val="0"/>
      <w:divBdr>
        <w:top w:val="none" w:sz="0" w:space="0" w:color="auto"/>
        <w:left w:val="none" w:sz="0" w:space="0" w:color="auto"/>
        <w:bottom w:val="none" w:sz="0" w:space="0" w:color="auto"/>
        <w:right w:val="none" w:sz="0" w:space="0" w:color="auto"/>
      </w:divBdr>
      <w:divsChild>
        <w:div w:id="421530752">
          <w:marLeft w:val="0"/>
          <w:marRight w:val="0"/>
          <w:marTop w:val="0"/>
          <w:marBottom w:val="0"/>
          <w:divBdr>
            <w:top w:val="none" w:sz="0" w:space="0" w:color="auto"/>
            <w:left w:val="none" w:sz="0" w:space="0" w:color="auto"/>
            <w:bottom w:val="none" w:sz="0" w:space="0" w:color="auto"/>
            <w:right w:val="none" w:sz="0" w:space="0" w:color="auto"/>
          </w:divBdr>
          <w:divsChild>
            <w:div w:id="728387290">
              <w:marLeft w:val="0"/>
              <w:marRight w:val="0"/>
              <w:marTop w:val="0"/>
              <w:marBottom w:val="0"/>
              <w:divBdr>
                <w:top w:val="none" w:sz="0" w:space="0" w:color="auto"/>
                <w:left w:val="none" w:sz="0" w:space="0" w:color="auto"/>
                <w:bottom w:val="none" w:sz="0" w:space="0" w:color="auto"/>
                <w:right w:val="none" w:sz="0" w:space="0" w:color="auto"/>
              </w:divBdr>
              <w:divsChild>
                <w:div w:id="722947582">
                  <w:marLeft w:val="0"/>
                  <w:marRight w:val="0"/>
                  <w:marTop w:val="0"/>
                  <w:marBottom w:val="0"/>
                  <w:divBdr>
                    <w:top w:val="none" w:sz="0" w:space="0" w:color="auto"/>
                    <w:left w:val="none" w:sz="0" w:space="0" w:color="auto"/>
                    <w:bottom w:val="none" w:sz="0" w:space="0" w:color="auto"/>
                    <w:right w:val="none" w:sz="0" w:space="0" w:color="auto"/>
                  </w:divBdr>
                  <w:divsChild>
                    <w:div w:id="1955549588">
                      <w:marLeft w:val="0"/>
                      <w:marRight w:val="300"/>
                      <w:marTop w:val="0"/>
                      <w:marBottom w:val="0"/>
                      <w:divBdr>
                        <w:top w:val="none" w:sz="0" w:space="0" w:color="auto"/>
                        <w:left w:val="none" w:sz="0" w:space="0" w:color="auto"/>
                        <w:bottom w:val="none" w:sz="0" w:space="0" w:color="auto"/>
                        <w:right w:val="none" w:sz="0" w:space="0" w:color="auto"/>
                      </w:divBdr>
                      <w:divsChild>
                        <w:div w:id="1766027608">
                          <w:marLeft w:val="0"/>
                          <w:marRight w:val="300"/>
                          <w:marTop w:val="0"/>
                          <w:marBottom w:val="0"/>
                          <w:divBdr>
                            <w:top w:val="none" w:sz="0" w:space="0" w:color="auto"/>
                            <w:left w:val="none" w:sz="0" w:space="0" w:color="auto"/>
                            <w:bottom w:val="none" w:sz="0" w:space="0" w:color="auto"/>
                            <w:right w:val="none" w:sz="0" w:space="0" w:color="auto"/>
                          </w:divBdr>
                          <w:divsChild>
                            <w:div w:id="1716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684573">
      <w:bodyDiv w:val="1"/>
      <w:marLeft w:val="0"/>
      <w:marRight w:val="0"/>
      <w:marTop w:val="0"/>
      <w:marBottom w:val="0"/>
      <w:divBdr>
        <w:top w:val="none" w:sz="0" w:space="0" w:color="auto"/>
        <w:left w:val="none" w:sz="0" w:space="0" w:color="auto"/>
        <w:bottom w:val="none" w:sz="0" w:space="0" w:color="auto"/>
        <w:right w:val="none" w:sz="0" w:space="0" w:color="auto"/>
      </w:divBdr>
      <w:divsChild>
        <w:div w:id="1926566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9694832">
      <w:bodyDiv w:val="1"/>
      <w:marLeft w:val="0"/>
      <w:marRight w:val="0"/>
      <w:marTop w:val="0"/>
      <w:marBottom w:val="0"/>
      <w:divBdr>
        <w:top w:val="none" w:sz="0" w:space="0" w:color="auto"/>
        <w:left w:val="none" w:sz="0" w:space="0" w:color="auto"/>
        <w:bottom w:val="none" w:sz="0" w:space="0" w:color="auto"/>
        <w:right w:val="none" w:sz="0" w:space="0" w:color="auto"/>
      </w:divBdr>
      <w:divsChild>
        <w:div w:id="64841223">
          <w:marLeft w:val="0"/>
          <w:marRight w:val="0"/>
          <w:marTop w:val="0"/>
          <w:marBottom w:val="0"/>
          <w:divBdr>
            <w:top w:val="none" w:sz="0" w:space="0" w:color="auto"/>
            <w:left w:val="none" w:sz="0" w:space="0" w:color="auto"/>
            <w:bottom w:val="none" w:sz="0" w:space="0" w:color="auto"/>
            <w:right w:val="none" w:sz="0" w:space="0" w:color="auto"/>
          </w:divBdr>
        </w:div>
      </w:divsChild>
    </w:div>
    <w:div w:id="1361400144">
      <w:bodyDiv w:val="1"/>
      <w:marLeft w:val="0"/>
      <w:marRight w:val="0"/>
      <w:marTop w:val="0"/>
      <w:marBottom w:val="0"/>
      <w:divBdr>
        <w:top w:val="none" w:sz="0" w:space="0" w:color="auto"/>
        <w:left w:val="none" w:sz="0" w:space="0" w:color="auto"/>
        <w:bottom w:val="none" w:sz="0" w:space="0" w:color="auto"/>
        <w:right w:val="none" w:sz="0" w:space="0" w:color="auto"/>
      </w:divBdr>
    </w:div>
    <w:div w:id="1468164930">
      <w:bodyDiv w:val="1"/>
      <w:marLeft w:val="0"/>
      <w:marRight w:val="0"/>
      <w:marTop w:val="0"/>
      <w:marBottom w:val="0"/>
      <w:divBdr>
        <w:top w:val="none" w:sz="0" w:space="0" w:color="auto"/>
        <w:left w:val="none" w:sz="0" w:space="0" w:color="auto"/>
        <w:bottom w:val="none" w:sz="0" w:space="0" w:color="auto"/>
        <w:right w:val="none" w:sz="0" w:space="0" w:color="auto"/>
      </w:divBdr>
    </w:div>
    <w:div w:id="1578327022">
      <w:bodyDiv w:val="1"/>
      <w:marLeft w:val="0"/>
      <w:marRight w:val="0"/>
      <w:marTop w:val="0"/>
      <w:marBottom w:val="0"/>
      <w:divBdr>
        <w:top w:val="none" w:sz="0" w:space="0" w:color="auto"/>
        <w:left w:val="none" w:sz="0" w:space="0" w:color="auto"/>
        <w:bottom w:val="none" w:sz="0" w:space="0" w:color="auto"/>
        <w:right w:val="none" w:sz="0" w:space="0" w:color="auto"/>
      </w:divBdr>
      <w:divsChild>
        <w:div w:id="1706100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164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A5BE5-F410-4BBE-917D-53FD855EA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3161</CharactersWithSpaces>
  <SharedDoc>false</SharedDoc>
  <HLinks>
    <vt:vector size="24" baseType="variant">
      <vt:variant>
        <vt:i4>5767275</vt:i4>
      </vt:variant>
      <vt:variant>
        <vt:i4>6</vt:i4>
      </vt:variant>
      <vt:variant>
        <vt:i4>0</vt:i4>
      </vt:variant>
      <vt:variant>
        <vt:i4>5</vt:i4>
      </vt:variant>
      <vt:variant>
        <vt:lpwstr>https://www.lexis.com/research/buttonTFLink?_m=1482bcf03a8105c3bd277d395c4c4c91&amp;_xfercite=%3ccite%20cc%3d%22USA%22%3e%3c%21%5bCDATA%5b2015%20Pa.%20PUC%20LEXIS%20105%5d%5d%3e%3c%2fcite%3e&amp;_butType=3&amp;_butStat=2&amp;_butNum=21&amp;_butInline=1&amp;_butinfo=%3ccite%20cc%3d%22USA%22%3e%3c%21%5bCDATA%5b32%20Pa.%20Commw.%20319%5d%5d%3e%3c%2fcite%3e&amp;_fmtstr=FULL&amp;docnum=3&amp;_startdoc=1&amp;wchp=dGLbVzt-zSkAA&amp;_md5=948540bce61b9107397a9a12b2631f9e</vt:lpwstr>
      </vt:variant>
      <vt:variant>
        <vt:lpwstr/>
      </vt:variant>
      <vt:variant>
        <vt:i4>5767274</vt:i4>
      </vt:variant>
      <vt:variant>
        <vt:i4>3</vt:i4>
      </vt:variant>
      <vt:variant>
        <vt:i4>0</vt:i4>
      </vt:variant>
      <vt:variant>
        <vt:i4>5</vt:i4>
      </vt:variant>
      <vt:variant>
        <vt:lpwstr>https://www.lexis.com/research/buttonTFLink?_m=1482bcf03a8105c3bd277d395c4c4c91&amp;_xfercite=%3ccite%20cc%3d%22USA%22%3e%3c%21%5bCDATA%5b2015%20Pa.%20PUC%20LEXIS%20105%5d%5d%3e%3c%2fcite%3e&amp;_butType=3&amp;_butStat=2&amp;_butNum=20&amp;_butInline=1&amp;_butinfo=%3ccite%20cc%3d%22USA%22%3e%3c%21%5bCDATA%5b694%20A.2d%201147%5d%5d%3e%3c%2fcite%3e&amp;_fmtstr=FULL&amp;docnum=3&amp;_startdoc=1&amp;wchp=dGLbVzt-zSkAA&amp;_md5=b1d731684f8a2d2b1bedc51020af5a6b</vt:lpwstr>
      </vt:variant>
      <vt:variant>
        <vt:lpwstr/>
      </vt:variant>
      <vt:variant>
        <vt:i4>589948</vt:i4>
      </vt:variant>
      <vt:variant>
        <vt:i4>0</vt:i4>
      </vt:variant>
      <vt:variant>
        <vt:i4>0</vt:i4>
      </vt:variant>
      <vt:variant>
        <vt:i4>5</vt:i4>
      </vt:variant>
      <vt:variant>
        <vt:lpwstr>https://www.lexis.com/research/buttonTFLink?_m=1482bcf03a8105c3bd277d395c4c4c91&amp;_xfercite=%3ccite%20cc%3d%22USA%22%3e%3c%21%5bCDATA%5b2015%20Pa.%20PUC%20LEXIS%20105%5d%5d%3e%3c%2fcite%3e&amp;_butType=4&amp;_butStat=0&amp;_butNum=19&amp;_butInline=1&amp;_butinfo=66%20PACS%20316&amp;_fmtstr=FULL&amp;docnum=3&amp;_startdoc=1&amp;wchp=dGLbVzt-zSkAA&amp;_md5=6f7fffbda9881b4d57bad80a7259baec</vt:lpwstr>
      </vt:variant>
      <vt:variant>
        <vt:lpwstr/>
      </vt:variant>
      <vt:variant>
        <vt:i4>6488187</vt:i4>
      </vt:variant>
      <vt:variant>
        <vt:i4>0</vt:i4>
      </vt:variant>
      <vt:variant>
        <vt:i4>0</vt:i4>
      </vt:variant>
      <vt:variant>
        <vt:i4>5</vt:i4>
      </vt:variant>
      <vt:variant>
        <vt:lpwstr>http://www.lexis.com/research/xlink?app=00075&amp;view=full&amp;searchtype=get&amp;search=154+A.3d+422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cp:lastModifiedBy>Harvell, Diane</cp:lastModifiedBy>
  <cp:revision>3</cp:revision>
  <cp:lastPrinted>2020-01-17T18:17:00Z</cp:lastPrinted>
  <dcterms:created xsi:type="dcterms:W3CDTF">2020-01-23T16:11:00Z</dcterms:created>
  <dcterms:modified xsi:type="dcterms:W3CDTF">2020-01-23T19:50:00Z</dcterms:modified>
</cp:coreProperties>
</file>