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4DCCA" w14:textId="77777777" w:rsidR="00446C31" w:rsidRPr="00CF0932" w:rsidRDefault="00446C31" w:rsidP="00B20423">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36C71962" w14:textId="77777777" w:rsidR="00446C31" w:rsidRPr="00CF0932" w:rsidRDefault="00446C31" w:rsidP="00B20423">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0F25A2F1" w14:textId="77777777" w:rsidR="00446C31" w:rsidRPr="00CF0932" w:rsidRDefault="00446C31" w:rsidP="00B20423">
      <w:pPr>
        <w:spacing w:after="0" w:line="240" w:lineRule="auto"/>
        <w:jc w:val="center"/>
        <w:rPr>
          <w:rFonts w:ascii="Times New Roman" w:eastAsia="Calibri" w:hAnsi="Times New Roman" w:cs="Times New Roman"/>
          <w:b/>
          <w:sz w:val="24"/>
          <w:szCs w:val="24"/>
        </w:rPr>
      </w:pPr>
    </w:p>
    <w:p w14:paraId="31E89EF7" w14:textId="77777777" w:rsidR="00446C31" w:rsidRPr="00CF0932" w:rsidRDefault="00446C31" w:rsidP="00B20423">
      <w:pPr>
        <w:spacing w:after="0" w:line="240" w:lineRule="auto"/>
        <w:jc w:val="center"/>
        <w:rPr>
          <w:rFonts w:ascii="Times New Roman" w:eastAsia="Calibri" w:hAnsi="Times New Roman" w:cs="Times New Roman"/>
          <w:b/>
          <w:sz w:val="24"/>
          <w:szCs w:val="24"/>
          <w:u w:val="single"/>
        </w:rPr>
      </w:pPr>
    </w:p>
    <w:p w14:paraId="44273209" w14:textId="77777777" w:rsidR="00446C31" w:rsidRPr="00CF0932" w:rsidRDefault="00446C31" w:rsidP="00B20423">
      <w:pPr>
        <w:spacing w:after="0" w:line="240" w:lineRule="auto"/>
        <w:jc w:val="center"/>
        <w:rPr>
          <w:rFonts w:ascii="Times New Roman" w:eastAsia="Calibri" w:hAnsi="Times New Roman" w:cs="Times New Roman"/>
          <w:b/>
          <w:sz w:val="24"/>
          <w:szCs w:val="24"/>
          <w:u w:val="single"/>
        </w:rPr>
      </w:pPr>
    </w:p>
    <w:p w14:paraId="2EB767F9" w14:textId="77777777" w:rsidR="00446C31" w:rsidRPr="00CF0932" w:rsidRDefault="00446C31" w:rsidP="00B204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Eugene Bazan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14:paraId="4D1C9A17" w14:textId="77777777" w:rsidR="00446C31" w:rsidRPr="00CF0932" w:rsidRDefault="00446C31" w:rsidP="00B204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5D504E01" w14:textId="77777777" w:rsidR="00446C31" w:rsidRPr="00CF0932" w:rsidRDefault="00446C31" w:rsidP="00B20423">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511EE">
        <w:rPr>
          <w:rFonts w:ascii="Times New Roman" w:eastAsia="Calibri" w:hAnsi="Times New Roman" w:cs="Times New Roman"/>
          <w:sz w:val="24"/>
          <w:szCs w:val="24"/>
        </w:rPr>
        <w:t>C-2017-2640338</w:t>
      </w:r>
    </w:p>
    <w:p w14:paraId="6CCD5A8C" w14:textId="77777777" w:rsidR="00446C31" w:rsidRPr="00CF0932" w:rsidRDefault="00446C31" w:rsidP="00B20423">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1D179310" w14:textId="77777777" w:rsidR="00446C31" w:rsidRPr="00CF0932" w:rsidRDefault="00446C31" w:rsidP="00B204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2C719D5D" w14:textId="77777777" w:rsidR="00446C31" w:rsidRPr="00CF0932" w:rsidRDefault="00446C31" w:rsidP="00B20423">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1DAEB661" w14:textId="77777777" w:rsidR="00446C31" w:rsidRDefault="00446C31" w:rsidP="00B20423">
      <w:pPr>
        <w:spacing w:after="0" w:line="240" w:lineRule="auto"/>
        <w:rPr>
          <w:rFonts w:ascii="Times New Roman" w:eastAsia="Calibri" w:hAnsi="Times New Roman" w:cs="Times New Roman"/>
          <w:sz w:val="24"/>
          <w:szCs w:val="24"/>
        </w:rPr>
      </w:pPr>
    </w:p>
    <w:p w14:paraId="5297668D" w14:textId="77777777" w:rsidR="00446C31" w:rsidRPr="00CF0932" w:rsidRDefault="00446C31" w:rsidP="00B20423">
      <w:pPr>
        <w:spacing w:after="0" w:line="240" w:lineRule="auto"/>
        <w:rPr>
          <w:rFonts w:ascii="Times New Roman" w:eastAsia="Calibri" w:hAnsi="Times New Roman" w:cs="Times New Roman"/>
          <w:sz w:val="24"/>
          <w:szCs w:val="24"/>
        </w:rPr>
      </w:pPr>
    </w:p>
    <w:p w14:paraId="15461BB9" w14:textId="77777777" w:rsidR="00446C31" w:rsidRDefault="00446C31" w:rsidP="00B2042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3DA23C48" w14:textId="4B7745A2" w:rsidR="00446C31" w:rsidRDefault="00446C31" w:rsidP="00B2042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B20423">
        <w:rPr>
          <w:rFonts w:ascii="Times New Roman" w:eastAsia="Times New Roman" w:hAnsi="Times New Roman" w:cs="Times New Roman"/>
          <w:b/>
          <w:bCs/>
          <w:color w:val="000000"/>
          <w:sz w:val="24"/>
          <w:szCs w:val="24"/>
        </w:rPr>
        <w:t>SETTING DEADLINE FOR SUBMITTING</w:t>
      </w:r>
      <w:r>
        <w:rPr>
          <w:rFonts w:ascii="Times New Roman" w:eastAsia="Times New Roman" w:hAnsi="Times New Roman" w:cs="Times New Roman"/>
          <w:b/>
          <w:bCs/>
          <w:color w:val="000000"/>
          <w:sz w:val="24"/>
          <w:szCs w:val="24"/>
          <w:u w:val="single"/>
        </w:rPr>
        <w:t xml:space="preserve"> REQUESTS</w:t>
      </w:r>
      <w:r w:rsidR="00B20423">
        <w:rPr>
          <w:rFonts w:ascii="Times New Roman" w:eastAsia="Times New Roman" w:hAnsi="Times New Roman" w:cs="Times New Roman"/>
          <w:b/>
          <w:bCs/>
          <w:color w:val="000000"/>
          <w:sz w:val="24"/>
          <w:szCs w:val="24"/>
          <w:u w:val="single"/>
        </w:rPr>
        <w:t> </w:t>
      </w:r>
      <w:r>
        <w:rPr>
          <w:rFonts w:ascii="Times New Roman" w:eastAsia="Times New Roman" w:hAnsi="Times New Roman" w:cs="Times New Roman"/>
          <w:b/>
          <w:bCs/>
          <w:color w:val="000000"/>
          <w:sz w:val="24"/>
          <w:szCs w:val="24"/>
          <w:u w:val="single"/>
        </w:rPr>
        <w:t>FOR</w:t>
      </w:r>
      <w:r w:rsidR="00B20423">
        <w:rPr>
          <w:rFonts w:ascii="Times New Roman" w:eastAsia="Times New Roman" w:hAnsi="Times New Roman" w:cs="Times New Roman"/>
          <w:b/>
          <w:bCs/>
          <w:color w:val="000000"/>
          <w:sz w:val="24"/>
          <w:szCs w:val="24"/>
          <w:u w:val="single"/>
        </w:rPr>
        <w:t> </w:t>
      </w:r>
      <w:r>
        <w:rPr>
          <w:rFonts w:ascii="Times New Roman" w:eastAsia="Times New Roman" w:hAnsi="Times New Roman" w:cs="Times New Roman"/>
          <w:b/>
          <w:bCs/>
          <w:color w:val="000000"/>
          <w:sz w:val="24"/>
          <w:szCs w:val="24"/>
          <w:u w:val="single"/>
        </w:rPr>
        <w:t>THE</w:t>
      </w:r>
      <w:r w:rsidR="00B20423">
        <w:rPr>
          <w:rFonts w:ascii="Times New Roman" w:eastAsia="Times New Roman" w:hAnsi="Times New Roman" w:cs="Times New Roman"/>
          <w:b/>
          <w:bCs/>
          <w:color w:val="000000"/>
          <w:sz w:val="24"/>
          <w:szCs w:val="24"/>
          <w:u w:val="single"/>
        </w:rPr>
        <w:t> </w:t>
      </w:r>
      <w:r>
        <w:rPr>
          <w:rFonts w:ascii="Times New Roman" w:eastAsia="Times New Roman" w:hAnsi="Times New Roman" w:cs="Times New Roman"/>
          <w:b/>
          <w:bCs/>
          <w:color w:val="000000"/>
          <w:sz w:val="24"/>
          <w:szCs w:val="24"/>
          <w:u w:val="single"/>
        </w:rPr>
        <w:t>TAKING</w:t>
      </w:r>
      <w:r w:rsidR="00B20423">
        <w:rPr>
          <w:rFonts w:ascii="Times New Roman" w:eastAsia="Times New Roman" w:hAnsi="Times New Roman" w:cs="Times New Roman"/>
          <w:b/>
          <w:bCs/>
          <w:color w:val="000000"/>
          <w:sz w:val="24"/>
          <w:szCs w:val="24"/>
          <w:u w:val="single"/>
        </w:rPr>
        <w:t> </w:t>
      </w:r>
      <w:r>
        <w:rPr>
          <w:rFonts w:ascii="Times New Roman" w:eastAsia="Times New Roman" w:hAnsi="Times New Roman" w:cs="Times New Roman"/>
          <w:b/>
          <w:bCs/>
          <w:color w:val="000000"/>
          <w:sz w:val="24"/>
          <w:szCs w:val="24"/>
          <w:u w:val="single"/>
        </w:rPr>
        <w:t>OF</w:t>
      </w:r>
      <w:r w:rsidR="00B20423">
        <w:rPr>
          <w:rFonts w:ascii="Times New Roman" w:eastAsia="Times New Roman" w:hAnsi="Times New Roman" w:cs="Times New Roman"/>
          <w:b/>
          <w:bCs/>
          <w:color w:val="000000"/>
          <w:sz w:val="24"/>
          <w:szCs w:val="24"/>
          <w:u w:val="single"/>
        </w:rPr>
        <w:t> </w:t>
      </w:r>
      <w:r>
        <w:rPr>
          <w:rFonts w:ascii="Times New Roman" w:eastAsia="Times New Roman" w:hAnsi="Times New Roman" w:cs="Times New Roman"/>
          <w:b/>
          <w:bCs/>
          <w:color w:val="000000"/>
          <w:sz w:val="24"/>
          <w:szCs w:val="24"/>
          <w:u w:val="single"/>
        </w:rPr>
        <w:t>OFFICIAL NOTICE</w:t>
      </w:r>
    </w:p>
    <w:p w14:paraId="22312C86" w14:textId="77777777" w:rsidR="00446C31" w:rsidRPr="00CF0932" w:rsidRDefault="00446C31" w:rsidP="00446C31">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5385D144" w14:textId="77777777" w:rsidR="00446C31" w:rsidRDefault="00446C31" w:rsidP="00446C3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Parties </w:t>
      </w:r>
      <w:r w:rsidR="00E5000A">
        <w:rPr>
          <w:rFonts w:ascii="Times New Roman" w:eastAsia="Calibri" w:hAnsi="Times New Roman" w:cs="Times New Roman"/>
          <w:sz w:val="24"/>
          <w:szCs w:val="24"/>
        </w:rPr>
        <w:t xml:space="preserve">previously </w:t>
      </w:r>
      <w:r>
        <w:rPr>
          <w:rFonts w:ascii="Times New Roman" w:eastAsia="Calibri" w:hAnsi="Times New Roman" w:cs="Times New Roman"/>
          <w:sz w:val="24"/>
          <w:szCs w:val="24"/>
        </w:rPr>
        <w:t xml:space="preserve">agreed that the hearing in this case will be scheduled as a telephonic hearing and will take place on February 7, 2020 and March 10, 2020, beginning at 10:00 a.m., as set forth in the Status Report filed by Respondent on November 15, 2019.  </w:t>
      </w:r>
    </w:p>
    <w:p w14:paraId="4FBA0D92" w14:textId="77777777" w:rsidR="00446C31" w:rsidRDefault="00446C31" w:rsidP="00446C31">
      <w:pPr>
        <w:spacing w:after="0" w:line="360" w:lineRule="auto"/>
        <w:rPr>
          <w:rFonts w:ascii="Times New Roman" w:eastAsia="Calibri" w:hAnsi="Times New Roman" w:cs="Times New Roman"/>
          <w:sz w:val="24"/>
          <w:szCs w:val="24"/>
        </w:rPr>
      </w:pPr>
    </w:p>
    <w:p w14:paraId="2FA77B26" w14:textId="77777777" w:rsidR="0026735C" w:rsidRDefault="00446C31" w:rsidP="00446C3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Accordingly, the telephonic hearing was scheduled for by Notice dated November 18, 2019.  </w:t>
      </w:r>
    </w:p>
    <w:p w14:paraId="0368C4EF" w14:textId="77777777" w:rsidR="0026735C" w:rsidRDefault="0026735C" w:rsidP="00446C31">
      <w:pPr>
        <w:spacing w:after="0" w:line="360" w:lineRule="auto"/>
        <w:rPr>
          <w:rFonts w:ascii="Times New Roman" w:eastAsia="Calibri" w:hAnsi="Times New Roman" w:cs="Times New Roman"/>
          <w:sz w:val="24"/>
          <w:szCs w:val="24"/>
        </w:rPr>
      </w:pPr>
    </w:p>
    <w:p w14:paraId="6557AAA9" w14:textId="5FB160D6" w:rsidR="0026735C" w:rsidRDefault="0026735C" w:rsidP="00B2042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A telephonic prehearing conference was scheduled for January 22, 2020 at 1:00</w:t>
      </w:r>
      <w:r w:rsidR="00B20423">
        <w:rPr>
          <w:rFonts w:ascii="Times New Roman" w:eastAsia="Calibri" w:hAnsi="Times New Roman" w:cs="Times New Roman"/>
          <w:sz w:val="24"/>
          <w:szCs w:val="24"/>
        </w:rPr>
        <w:t> </w:t>
      </w:r>
      <w:r>
        <w:rPr>
          <w:rFonts w:ascii="Times New Roman" w:eastAsia="Calibri" w:hAnsi="Times New Roman" w:cs="Times New Roman"/>
          <w:sz w:val="24"/>
          <w:szCs w:val="24"/>
        </w:rPr>
        <w:t xml:space="preserve">p.m. to address </w:t>
      </w:r>
      <w:r w:rsidR="00E5000A">
        <w:rPr>
          <w:rFonts w:ascii="Times New Roman" w:eastAsia="Calibri" w:hAnsi="Times New Roman" w:cs="Times New Roman"/>
          <w:sz w:val="24"/>
          <w:szCs w:val="24"/>
        </w:rPr>
        <w:t xml:space="preserve">various issues raised by the </w:t>
      </w:r>
      <w:r w:rsidR="00B20423">
        <w:rPr>
          <w:rFonts w:ascii="Times New Roman" w:eastAsia="Calibri" w:hAnsi="Times New Roman" w:cs="Times New Roman"/>
          <w:sz w:val="24"/>
          <w:szCs w:val="24"/>
        </w:rPr>
        <w:t>P</w:t>
      </w:r>
      <w:r w:rsidR="00E5000A">
        <w:rPr>
          <w:rFonts w:ascii="Times New Roman" w:eastAsia="Calibri" w:hAnsi="Times New Roman" w:cs="Times New Roman"/>
          <w:sz w:val="24"/>
          <w:szCs w:val="24"/>
        </w:rPr>
        <w:t>arties and any</w:t>
      </w:r>
      <w:r>
        <w:rPr>
          <w:rFonts w:ascii="Times New Roman" w:eastAsia="Calibri" w:hAnsi="Times New Roman" w:cs="Times New Roman"/>
          <w:sz w:val="24"/>
          <w:szCs w:val="24"/>
        </w:rPr>
        <w:t xml:space="preserve"> other outstanding issues, in anticipation of the evidentiary hearing scheduled to begin on </w:t>
      </w:r>
      <w:r w:rsidR="00B20423">
        <w:rPr>
          <w:rFonts w:ascii="Times New Roman" w:eastAsia="Calibri" w:hAnsi="Times New Roman" w:cs="Times New Roman"/>
          <w:sz w:val="24"/>
          <w:szCs w:val="24"/>
        </w:rPr>
        <w:t>February</w:t>
      </w:r>
      <w:r>
        <w:rPr>
          <w:rFonts w:ascii="Times New Roman" w:eastAsia="Calibri" w:hAnsi="Times New Roman" w:cs="Times New Roman"/>
          <w:sz w:val="24"/>
          <w:szCs w:val="24"/>
        </w:rPr>
        <w:t xml:space="preserve"> 7, 2020.</w:t>
      </w:r>
    </w:p>
    <w:p w14:paraId="6F3B0B2E" w14:textId="77777777" w:rsidR="0026735C" w:rsidRDefault="0026735C" w:rsidP="0026735C">
      <w:pPr>
        <w:spacing w:after="0" w:line="360" w:lineRule="auto"/>
        <w:rPr>
          <w:rFonts w:ascii="Times New Roman" w:eastAsia="Calibri" w:hAnsi="Times New Roman" w:cs="Times New Roman"/>
          <w:sz w:val="24"/>
          <w:szCs w:val="24"/>
        </w:rPr>
      </w:pPr>
    </w:p>
    <w:p w14:paraId="4728D23B" w14:textId="77777777" w:rsidR="0026735C" w:rsidRDefault="0026735C" w:rsidP="0026735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The prehearing conference commenced on January 22, 2020 at 1:00 p.m.  Complainant appeared and participated along with counsel for Respondent, Tori Giesler, Esquire and Lauren Lepkoski, Esquire.</w:t>
      </w:r>
    </w:p>
    <w:p w14:paraId="0415F848" w14:textId="77777777" w:rsidR="0026735C" w:rsidRDefault="0026735C" w:rsidP="0026735C">
      <w:pPr>
        <w:spacing w:after="0" w:line="360" w:lineRule="auto"/>
        <w:rPr>
          <w:rFonts w:ascii="Times New Roman" w:eastAsia="Calibri" w:hAnsi="Times New Roman" w:cs="Times New Roman"/>
          <w:sz w:val="24"/>
          <w:szCs w:val="24"/>
        </w:rPr>
      </w:pPr>
    </w:p>
    <w:p w14:paraId="59E28346" w14:textId="77777777" w:rsidR="0026735C" w:rsidRDefault="0026735C" w:rsidP="0026735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Complainant </w:t>
      </w:r>
      <w:r w:rsidR="00E5000A">
        <w:rPr>
          <w:rFonts w:ascii="Times New Roman" w:eastAsia="Calibri" w:hAnsi="Times New Roman" w:cs="Times New Roman"/>
          <w:sz w:val="24"/>
          <w:szCs w:val="24"/>
        </w:rPr>
        <w:t>and Respondent discussed a procedure for the submission of requests for the taking of official notice in this proceeding.  The Parties agreed to establishing a deadline for the submission of documentation and a request for the taking of judicial or official notice of the documentation and agreed to a deadline of January 29, 2020.</w:t>
      </w:r>
    </w:p>
    <w:p w14:paraId="75AF4BDB" w14:textId="77777777" w:rsidR="00E5000A" w:rsidRDefault="00E5000A" w:rsidP="0026735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The Parties are instructed that this order will not be construed to constitute an extension of time to submit other documents or proposed exhibits, as identified or addressed in any prior orders.  This order deals solely with any requests for taking of official or judicial notice.  </w:t>
      </w:r>
    </w:p>
    <w:p w14:paraId="60FDF616" w14:textId="77777777" w:rsidR="0026735C" w:rsidRDefault="0026735C" w:rsidP="0026735C">
      <w:pPr>
        <w:spacing w:after="0" w:line="360" w:lineRule="auto"/>
        <w:rPr>
          <w:rFonts w:ascii="Times New Roman" w:eastAsia="Calibri" w:hAnsi="Times New Roman" w:cs="Times New Roman"/>
          <w:sz w:val="24"/>
          <w:szCs w:val="24"/>
        </w:rPr>
      </w:pPr>
    </w:p>
    <w:p w14:paraId="09D688A1" w14:textId="77777777" w:rsidR="0026735C" w:rsidRDefault="0026735C" w:rsidP="00E5000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Under the circumstances, the following order will be entered.</w:t>
      </w:r>
    </w:p>
    <w:p w14:paraId="06444BC7" w14:textId="77777777" w:rsidR="0026735C" w:rsidRPr="00F9179C" w:rsidRDefault="0026735C" w:rsidP="0026735C">
      <w:pPr>
        <w:spacing w:after="0" w:line="360" w:lineRule="auto"/>
        <w:rPr>
          <w:rFonts w:ascii="Times New Roman" w:eastAsia="Calibri" w:hAnsi="Times New Roman" w:cs="Times New Roman"/>
          <w:sz w:val="24"/>
          <w:szCs w:val="24"/>
        </w:rPr>
      </w:pPr>
    </w:p>
    <w:p w14:paraId="051BC91E" w14:textId="77777777" w:rsidR="0026735C" w:rsidRPr="00F9179C" w:rsidRDefault="0026735C" w:rsidP="0026735C">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15FF43BE" w14:textId="77777777" w:rsidR="0026735C" w:rsidRPr="00F9179C" w:rsidRDefault="0026735C" w:rsidP="0026735C">
      <w:pPr>
        <w:tabs>
          <w:tab w:val="left" w:pos="2160"/>
        </w:tabs>
        <w:spacing w:after="0" w:line="360" w:lineRule="auto"/>
        <w:ind w:firstLine="1440"/>
        <w:rPr>
          <w:rFonts w:ascii="Times New Roman" w:hAnsi="Times New Roman" w:cs="Times New Roman"/>
          <w:sz w:val="24"/>
          <w:szCs w:val="24"/>
        </w:rPr>
      </w:pPr>
    </w:p>
    <w:p w14:paraId="7CD67A34" w14:textId="77777777" w:rsidR="0026735C" w:rsidRPr="00F9179C" w:rsidRDefault="0026735C" w:rsidP="0026735C">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4B1B2735" w14:textId="77777777" w:rsidR="0026735C" w:rsidRPr="00F9179C" w:rsidRDefault="0026735C" w:rsidP="0026735C">
      <w:pPr>
        <w:spacing w:after="0" w:line="360" w:lineRule="auto"/>
        <w:ind w:firstLine="1440"/>
        <w:rPr>
          <w:rFonts w:ascii="Times New Roman" w:hAnsi="Times New Roman" w:cs="Times New Roman"/>
          <w:sz w:val="24"/>
          <w:szCs w:val="24"/>
        </w:rPr>
      </w:pPr>
    </w:p>
    <w:p w14:paraId="6BBC0214" w14:textId="5359F889" w:rsidR="0026735C" w:rsidRDefault="0026735C" w:rsidP="00B20423">
      <w:pPr>
        <w:pStyle w:val="ListParagraph"/>
      </w:pPr>
      <w:r w:rsidRPr="008423F5">
        <w:t>T</w:t>
      </w:r>
      <w:r>
        <w:t xml:space="preserve">hat </w:t>
      </w:r>
      <w:r w:rsidR="00287784">
        <w:t xml:space="preserve">any request for judicial or official notice shall be made in writing and shall be accompanied by a complete copy of the writing which is the subject of the request, and served upon the undersigned </w:t>
      </w:r>
      <w:r w:rsidR="00B20423">
        <w:t>P</w:t>
      </w:r>
      <w:r w:rsidR="00287784">
        <w:t xml:space="preserve">residing </w:t>
      </w:r>
      <w:r w:rsidR="00B20423">
        <w:t>O</w:t>
      </w:r>
      <w:r w:rsidR="00287784">
        <w:t xml:space="preserve">fficer and the opposing </w:t>
      </w:r>
      <w:r w:rsidR="00B20423">
        <w:t>P</w:t>
      </w:r>
      <w:r w:rsidR="00287784">
        <w:t>arty, or counsel if represented, on</w:t>
      </w:r>
      <w:r w:rsidR="00B20423">
        <w:t xml:space="preserve"> o</w:t>
      </w:r>
      <w:r w:rsidR="00287784">
        <w:t>r before January 29, 2020.</w:t>
      </w:r>
    </w:p>
    <w:p w14:paraId="26A8B3B3" w14:textId="77777777" w:rsidR="0026735C" w:rsidRDefault="0026735C" w:rsidP="0026735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102AC60" w14:textId="77777777" w:rsidR="0026735C" w:rsidRDefault="0026735C" w:rsidP="0026735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E9BAA41" w14:textId="77777777" w:rsidR="0026735C" w:rsidRPr="00530795" w:rsidRDefault="0026735C" w:rsidP="0026735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530795">
        <w:rPr>
          <w:rFonts w:ascii="Times New Roman" w:eastAsia="Times New Roman" w:hAnsi="Times New Roman" w:cs="Times New Roman"/>
          <w:sz w:val="24"/>
          <w:szCs w:val="24"/>
        </w:rPr>
        <w:t xml:space="preserve">Date:  </w:t>
      </w:r>
      <w:r w:rsidRPr="00B20423">
        <w:rPr>
          <w:rFonts w:ascii="Times New Roman" w:eastAsia="Times New Roman" w:hAnsi="Times New Roman" w:cs="Times New Roman"/>
          <w:sz w:val="24"/>
          <w:szCs w:val="24"/>
          <w:u w:val="single"/>
        </w:rPr>
        <w:t>January 24, 2020</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44DF4F1D" w14:textId="77777777" w:rsidR="0026735C" w:rsidRPr="00530795" w:rsidRDefault="0026735C" w:rsidP="0026735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r>
        <w:rPr>
          <w:rFonts w:ascii="Times New Roman" w:eastAsia="Times New Roman" w:hAnsi="Times New Roman" w:cs="Times New Roman"/>
          <w:sz w:val="24"/>
          <w:szCs w:val="24"/>
        </w:rPr>
        <w:t xml:space="preserve"> </w:t>
      </w:r>
    </w:p>
    <w:p w14:paraId="45EADAA9" w14:textId="77777777" w:rsidR="0026735C" w:rsidRDefault="0026735C" w:rsidP="00287784">
      <w:pPr>
        <w:widowControl w:val="0"/>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p>
    <w:p w14:paraId="5DD3580A" w14:textId="77777777" w:rsidR="0026735C" w:rsidRDefault="0026735C" w:rsidP="00446C31">
      <w:pPr>
        <w:spacing w:after="0" w:line="360" w:lineRule="auto"/>
        <w:rPr>
          <w:rFonts w:ascii="Times New Roman" w:eastAsia="Calibri" w:hAnsi="Times New Roman" w:cs="Times New Roman"/>
          <w:sz w:val="24"/>
          <w:szCs w:val="24"/>
        </w:rPr>
      </w:pPr>
    </w:p>
    <w:p w14:paraId="0445EAA0" w14:textId="77777777" w:rsidR="00B20423" w:rsidRDefault="00B20423" w:rsidP="00287784">
      <w:pPr>
        <w:spacing w:after="0" w:line="360" w:lineRule="auto"/>
        <w:sectPr w:rsidR="00B20423" w:rsidSect="00287784">
          <w:footerReference w:type="default" r:id="rId7"/>
          <w:pgSz w:w="12240" w:h="15840"/>
          <w:pgMar w:top="1440" w:right="1440" w:bottom="1440" w:left="1440" w:header="720" w:footer="720" w:gutter="0"/>
          <w:cols w:space="720"/>
          <w:titlePg/>
          <w:docGrid w:linePitch="360"/>
        </w:sectPr>
      </w:pPr>
    </w:p>
    <w:p w14:paraId="4444628A" w14:textId="77777777" w:rsidR="00B20423" w:rsidRPr="00B20423" w:rsidRDefault="00B20423" w:rsidP="00B20423">
      <w:pPr>
        <w:spacing w:after="0" w:line="240" w:lineRule="auto"/>
        <w:rPr>
          <w:rFonts w:ascii="Microsoft Sans Serif" w:eastAsia="Microsoft Sans Serif" w:hAnsi="Microsoft Sans Serif" w:cs="Microsoft Sans Serif"/>
          <w:b/>
          <w:sz w:val="24"/>
          <w:u w:val="single"/>
        </w:rPr>
      </w:pPr>
      <w:bookmarkStart w:id="0" w:name="_Hlk28260898"/>
      <w:r w:rsidRPr="00B20423">
        <w:rPr>
          <w:rFonts w:ascii="Microsoft Sans Serif" w:eastAsia="Microsoft Sans Serif" w:hAnsi="Microsoft Sans Serif" w:cs="Microsoft Sans Serif"/>
          <w:b/>
          <w:sz w:val="24"/>
          <w:u w:val="single"/>
        </w:rPr>
        <w:lastRenderedPageBreak/>
        <w:t>C-2017-2640338 - EUGENE BAZAN v. WEST PENN POWER COMPANY</w:t>
      </w:r>
      <w:r w:rsidRPr="00B20423">
        <w:rPr>
          <w:rFonts w:ascii="Microsoft Sans Serif" w:eastAsia="Microsoft Sans Serif" w:hAnsi="Microsoft Sans Serif" w:cs="Microsoft Sans Serif"/>
          <w:b/>
          <w:sz w:val="24"/>
          <w:u w:val="single"/>
        </w:rPr>
        <w:cr/>
      </w:r>
      <w:r w:rsidRPr="00B20423">
        <w:rPr>
          <w:rFonts w:ascii="Microsoft Sans Serif" w:eastAsia="Microsoft Sans Serif" w:hAnsi="Microsoft Sans Serif" w:cs="Microsoft Sans Serif"/>
          <w:b/>
          <w:sz w:val="24"/>
          <w:u w:val="single"/>
        </w:rPr>
        <w:cr/>
      </w:r>
      <w:r w:rsidRPr="00B20423">
        <w:rPr>
          <w:rFonts w:ascii="Microsoft Sans Serif" w:eastAsia="Microsoft Sans Serif" w:hAnsi="Microsoft Sans Serif" w:cs="Microsoft Sans Serif"/>
          <w:bCs/>
          <w:i/>
          <w:iCs/>
          <w:sz w:val="24"/>
        </w:rPr>
        <w:t>REVISED 12/31/19</w:t>
      </w:r>
    </w:p>
    <w:p w14:paraId="0E851CF4" w14:textId="77777777" w:rsidR="00B20423" w:rsidRPr="00B20423" w:rsidRDefault="00B20423" w:rsidP="00B20423">
      <w:pPr>
        <w:spacing w:after="0" w:line="240" w:lineRule="auto"/>
        <w:rPr>
          <w:rFonts w:ascii="Microsoft Sans Serif" w:eastAsia="Microsoft Sans Serif" w:hAnsi="Microsoft Sans Serif" w:cs="Microsoft Sans Serif"/>
          <w:b/>
          <w:sz w:val="24"/>
          <w:u w:val="single"/>
        </w:rPr>
      </w:pPr>
    </w:p>
    <w:p w14:paraId="23B487CC" w14:textId="77777777" w:rsidR="00B20423" w:rsidRPr="00B20423" w:rsidRDefault="00B20423" w:rsidP="00B20423">
      <w:pPr>
        <w:spacing w:after="0" w:line="240" w:lineRule="auto"/>
        <w:rPr>
          <w:rFonts w:ascii="Microsoft Sans Serif" w:eastAsia="Microsoft Sans Serif" w:hAnsi="Microsoft Sans Serif" w:cs="Microsoft Sans Serif"/>
          <w:b/>
          <w:sz w:val="24"/>
          <w:u w:val="single"/>
        </w:rPr>
      </w:pPr>
      <w:r w:rsidRPr="00B20423">
        <w:rPr>
          <w:rFonts w:ascii="Microsoft Sans Serif" w:eastAsia="Microsoft Sans Serif" w:hAnsi="Microsoft Sans Serif" w:cs="Microsoft Sans Serif"/>
          <w:sz w:val="24"/>
        </w:rPr>
        <w:t>EUGENE BAZAN</w:t>
      </w:r>
      <w:r w:rsidRPr="00B20423">
        <w:rPr>
          <w:rFonts w:ascii="Microsoft Sans Serif" w:eastAsia="Microsoft Sans Serif" w:hAnsi="Microsoft Sans Serif" w:cs="Microsoft Sans Serif"/>
          <w:sz w:val="24"/>
        </w:rPr>
        <w:cr/>
        <w:t>PO BOX 24</w:t>
      </w:r>
      <w:r w:rsidRPr="00B20423">
        <w:rPr>
          <w:rFonts w:ascii="Microsoft Sans Serif" w:eastAsia="Microsoft Sans Serif" w:hAnsi="Microsoft Sans Serif" w:cs="Microsoft Sans Serif"/>
          <w:sz w:val="24"/>
        </w:rPr>
        <w:cr/>
        <w:t>LEMONT PA  16851</w:t>
      </w:r>
      <w:r w:rsidRPr="00B20423">
        <w:rPr>
          <w:rFonts w:ascii="Microsoft Sans Serif" w:eastAsia="Microsoft Sans Serif" w:hAnsi="Microsoft Sans Serif" w:cs="Microsoft Sans Serif"/>
          <w:sz w:val="24"/>
        </w:rPr>
        <w:cr/>
      </w:r>
      <w:r w:rsidRPr="00B20423">
        <w:rPr>
          <w:rFonts w:ascii="Microsoft Sans Serif" w:eastAsia="Microsoft Sans Serif" w:hAnsi="Microsoft Sans Serif" w:cs="Microsoft Sans Serif"/>
          <w:b/>
          <w:sz w:val="24"/>
        </w:rPr>
        <w:t>814.234.0836</w:t>
      </w:r>
      <w:r w:rsidRPr="00B20423">
        <w:rPr>
          <w:rFonts w:ascii="Microsoft Sans Serif" w:eastAsia="Microsoft Sans Serif" w:hAnsi="Microsoft Sans Serif" w:cs="Microsoft Sans Serif"/>
          <w:sz w:val="24"/>
        </w:rPr>
        <w:cr/>
      </w:r>
      <w:r w:rsidRPr="00B20423">
        <w:rPr>
          <w:rFonts w:ascii="Microsoft Sans Serif" w:eastAsia="Microsoft Sans Serif" w:hAnsi="Microsoft Sans Serif" w:cs="Microsoft Sans Serif"/>
          <w:sz w:val="24"/>
        </w:rPr>
        <w:cr/>
        <w:t>LAUREN M LEPKOSKI ESQUIRE</w:t>
      </w:r>
      <w:r w:rsidRPr="00B20423">
        <w:rPr>
          <w:rFonts w:ascii="Microsoft Sans Serif" w:eastAsia="Microsoft Sans Serif" w:hAnsi="Microsoft Sans Serif" w:cs="Microsoft Sans Serif"/>
          <w:sz w:val="24"/>
        </w:rPr>
        <w:br/>
        <w:t>TORI L GIESLER ESQUIRE</w:t>
      </w:r>
      <w:r w:rsidRPr="00B20423">
        <w:rPr>
          <w:rFonts w:ascii="Microsoft Sans Serif" w:eastAsia="Microsoft Sans Serif" w:hAnsi="Microsoft Sans Serif" w:cs="Microsoft Sans Serif"/>
          <w:sz w:val="24"/>
        </w:rPr>
        <w:cr/>
        <w:t>FIRSTENERGY SERVICES CO</w:t>
      </w:r>
      <w:r w:rsidRPr="00B20423">
        <w:rPr>
          <w:rFonts w:ascii="Microsoft Sans Serif" w:eastAsia="Microsoft Sans Serif" w:hAnsi="Microsoft Sans Serif" w:cs="Microsoft Sans Serif"/>
          <w:sz w:val="24"/>
        </w:rPr>
        <w:cr/>
        <w:t>2800 POTTSVILLE PIKE</w:t>
      </w:r>
      <w:r w:rsidRPr="00B20423">
        <w:rPr>
          <w:rFonts w:ascii="Microsoft Sans Serif" w:eastAsia="Microsoft Sans Serif" w:hAnsi="Microsoft Sans Serif" w:cs="Microsoft Sans Serif"/>
          <w:sz w:val="24"/>
        </w:rPr>
        <w:cr/>
        <w:t>PO BOX 16001</w:t>
      </w:r>
      <w:r w:rsidRPr="00B20423">
        <w:rPr>
          <w:rFonts w:ascii="Microsoft Sans Serif" w:eastAsia="Microsoft Sans Serif" w:hAnsi="Microsoft Sans Serif" w:cs="Microsoft Sans Serif"/>
          <w:sz w:val="24"/>
        </w:rPr>
        <w:cr/>
        <w:t>READING PA  19612</w:t>
      </w:r>
      <w:r w:rsidRPr="00B20423">
        <w:rPr>
          <w:rFonts w:ascii="Microsoft Sans Serif" w:eastAsia="Microsoft Sans Serif" w:hAnsi="Microsoft Sans Serif" w:cs="Microsoft Sans Serif"/>
          <w:sz w:val="24"/>
        </w:rPr>
        <w:cr/>
      </w:r>
      <w:r w:rsidRPr="00B20423">
        <w:rPr>
          <w:rFonts w:ascii="Microsoft Sans Serif" w:eastAsia="Microsoft Sans Serif" w:hAnsi="Microsoft Sans Serif" w:cs="Microsoft Sans Serif"/>
          <w:b/>
          <w:sz w:val="24"/>
        </w:rPr>
        <w:t>610.921.6203</w:t>
      </w:r>
      <w:r w:rsidRPr="00B20423">
        <w:rPr>
          <w:rFonts w:ascii="Microsoft Sans Serif" w:eastAsia="Microsoft Sans Serif" w:hAnsi="Microsoft Sans Serif" w:cs="Microsoft Sans Serif"/>
          <w:sz w:val="24"/>
        </w:rPr>
        <w:cr/>
      </w:r>
      <w:r w:rsidRPr="00B20423">
        <w:rPr>
          <w:rFonts w:ascii="Microsoft Sans Serif" w:eastAsia="Microsoft Sans Serif" w:hAnsi="Microsoft Sans Serif" w:cs="Microsoft Sans Serif"/>
          <w:b/>
          <w:i/>
          <w:sz w:val="24"/>
          <w:u w:val="single"/>
        </w:rPr>
        <w:t xml:space="preserve">ACCEPTS E-SERVICE </w:t>
      </w:r>
    </w:p>
    <w:p w14:paraId="5FCA57B4" w14:textId="77777777" w:rsidR="00B20423" w:rsidRPr="00B20423" w:rsidRDefault="00B20423" w:rsidP="00B20423">
      <w:pPr>
        <w:spacing w:after="0" w:line="240" w:lineRule="auto"/>
        <w:rPr>
          <w:rFonts w:ascii="Microsoft Sans Serif" w:eastAsia="Microsoft Sans Serif" w:hAnsi="Microsoft Sans Serif" w:cs="Microsoft Sans Serif"/>
          <w:sz w:val="24"/>
          <w:szCs w:val="24"/>
        </w:rPr>
      </w:pPr>
      <w:r w:rsidRPr="00B20423">
        <w:rPr>
          <w:rFonts w:ascii="Microsoft Sans Serif" w:eastAsia="Microsoft Sans Serif" w:hAnsi="Microsoft Sans Serif" w:cs="Microsoft Sans Serif"/>
          <w:sz w:val="24"/>
        </w:rPr>
        <w:cr/>
      </w:r>
      <w:r w:rsidRPr="00B20423">
        <w:rPr>
          <w:rFonts w:ascii="Microsoft Sans Serif" w:eastAsia="Microsoft Sans Serif" w:hAnsi="Microsoft Sans Serif" w:cs="Microsoft Sans Serif"/>
          <w:sz w:val="24"/>
          <w:szCs w:val="24"/>
        </w:rPr>
        <w:t>CURTIS RENNER ESQUIRE</w:t>
      </w:r>
    </w:p>
    <w:p w14:paraId="70936FE0" w14:textId="77777777" w:rsidR="00B20423" w:rsidRPr="00B20423" w:rsidRDefault="00B20423" w:rsidP="00B20423">
      <w:pPr>
        <w:spacing w:after="0" w:line="240" w:lineRule="auto"/>
        <w:rPr>
          <w:rFonts w:ascii="Microsoft Sans Serif" w:eastAsia="Times New Roman" w:hAnsi="Microsoft Sans Serif" w:cs="Microsoft Sans Serif"/>
          <w:sz w:val="24"/>
          <w:szCs w:val="24"/>
        </w:rPr>
      </w:pPr>
      <w:r w:rsidRPr="00B20423">
        <w:rPr>
          <w:rFonts w:ascii="Microsoft Sans Serif" w:eastAsia="Times New Roman" w:hAnsi="Microsoft Sans Serif" w:cs="Microsoft Sans Serif"/>
          <w:sz w:val="24"/>
          <w:szCs w:val="24"/>
        </w:rPr>
        <w:t>WATSON &amp; RENNER</w:t>
      </w:r>
    </w:p>
    <w:p w14:paraId="6337DC42" w14:textId="77777777" w:rsidR="00B20423" w:rsidRPr="00B20423" w:rsidRDefault="00B20423" w:rsidP="00B20423">
      <w:pPr>
        <w:spacing w:after="0" w:line="240" w:lineRule="auto"/>
        <w:rPr>
          <w:rFonts w:ascii="Microsoft Sans Serif" w:eastAsia="Times New Roman" w:hAnsi="Microsoft Sans Serif" w:cs="Microsoft Sans Serif"/>
          <w:sz w:val="24"/>
          <w:szCs w:val="24"/>
        </w:rPr>
      </w:pPr>
      <w:r w:rsidRPr="00B20423">
        <w:rPr>
          <w:rFonts w:ascii="Microsoft Sans Serif" w:eastAsia="Times New Roman" w:hAnsi="Microsoft Sans Serif" w:cs="Microsoft Sans Serif"/>
          <w:sz w:val="24"/>
          <w:szCs w:val="24"/>
        </w:rPr>
        <w:t>1910 PENNSYLVANIA AVENUE NW</w:t>
      </w:r>
    </w:p>
    <w:p w14:paraId="7109C1CA" w14:textId="77777777" w:rsidR="00B20423" w:rsidRPr="00B20423" w:rsidRDefault="00B20423" w:rsidP="00B20423">
      <w:pPr>
        <w:spacing w:after="0" w:line="240" w:lineRule="auto"/>
        <w:rPr>
          <w:rFonts w:ascii="Microsoft Sans Serif" w:eastAsia="Times New Roman" w:hAnsi="Microsoft Sans Serif" w:cs="Microsoft Sans Serif"/>
          <w:sz w:val="24"/>
          <w:szCs w:val="24"/>
        </w:rPr>
      </w:pPr>
      <w:r w:rsidRPr="00B20423">
        <w:rPr>
          <w:rFonts w:ascii="Microsoft Sans Serif" w:eastAsia="Times New Roman" w:hAnsi="Microsoft Sans Serif" w:cs="Microsoft Sans Serif"/>
          <w:sz w:val="24"/>
          <w:szCs w:val="24"/>
        </w:rPr>
        <w:t>SUITE 1005-ENS</w:t>
      </w:r>
    </w:p>
    <w:p w14:paraId="1E5C5F37" w14:textId="77777777" w:rsidR="00B20423" w:rsidRPr="00B20423" w:rsidRDefault="00B20423" w:rsidP="00B20423">
      <w:pPr>
        <w:spacing w:after="0" w:line="240" w:lineRule="auto"/>
        <w:rPr>
          <w:rFonts w:ascii="Microsoft Sans Serif" w:eastAsia="Times New Roman" w:hAnsi="Microsoft Sans Serif" w:cs="Microsoft Sans Serif"/>
          <w:sz w:val="24"/>
          <w:szCs w:val="24"/>
        </w:rPr>
      </w:pPr>
      <w:r w:rsidRPr="00B20423">
        <w:rPr>
          <w:rFonts w:ascii="Microsoft Sans Serif" w:eastAsia="Times New Roman" w:hAnsi="Microsoft Sans Serif" w:cs="Microsoft Sans Serif"/>
          <w:sz w:val="24"/>
          <w:szCs w:val="24"/>
        </w:rPr>
        <w:t>WASHINGTON DC 20008</w:t>
      </w:r>
    </w:p>
    <w:p w14:paraId="58BD8C22" w14:textId="77777777" w:rsidR="00B20423" w:rsidRPr="00B20423" w:rsidRDefault="00B20423" w:rsidP="00B20423">
      <w:pPr>
        <w:spacing w:after="0" w:line="240" w:lineRule="auto"/>
        <w:rPr>
          <w:rFonts w:ascii="Microsoft Sans Serif" w:eastAsia="Times New Roman" w:hAnsi="Microsoft Sans Serif" w:cs="Microsoft Sans Serif"/>
          <w:b/>
          <w:bCs/>
          <w:sz w:val="24"/>
          <w:szCs w:val="24"/>
        </w:rPr>
      </w:pPr>
      <w:r w:rsidRPr="00B20423">
        <w:rPr>
          <w:rFonts w:ascii="Microsoft Sans Serif" w:eastAsia="Times New Roman" w:hAnsi="Microsoft Sans Serif" w:cs="Microsoft Sans Serif"/>
          <w:b/>
          <w:bCs/>
          <w:sz w:val="24"/>
          <w:szCs w:val="24"/>
        </w:rPr>
        <w:t>703.203.3613</w:t>
      </w:r>
      <w:bookmarkStart w:id="1" w:name="_GoBack"/>
      <w:bookmarkEnd w:id="1"/>
    </w:p>
    <w:p w14:paraId="7AB5D54E" w14:textId="77777777" w:rsidR="00B20423" w:rsidRPr="00B20423" w:rsidRDefault="00B20423" w:rsidP="00B20423">
      <w:pPr>
        <w:spacing w:after="0" w:line="240" w:lineRule="auto"/>
        <w:rPr>
          <w:rFonts w:ascii="Microsoft Sans Serif" w:eastAsia="Microsoft Sans Serif" w:hAnsi="Microsoft Sans Serif" w:cs="Microsoft Sans Serif"/>
          <w:b/>
          <w:i/>
          <w:sz w:val="24"/>
          <w:u w:val="single"/>
        </w:rPr>
      </w:pPr>
      <w:r w:rsidRPr="00B20423">
        <w:rPr>
          <w:rFonts w:ascii="Microsoft Sans Serif" w:eastAsia="Microsoft Sans Serif" w:hAnsi="Microsoft Sans Serif" w:cs="Microsoft Sans Serif"/>
          <w:b/>
          <w:i/>
          <w:sz w:val="24"/>
          <w:u w:val="single"/>
        </w:rPr>
        <w:t>ACCEPTS E-SERVICE</w:t>
      </w:r>
    </w:p>
    <w:p w14:paraId="2CC51330" w14:textId="77777777" w:rsidR="00B20423" w:rsidRPr="00B20423" w:rsidRDefault="00B20423" w:rsidP="00B20423">
      <w:pPr>
        <w:spacing w:after="0" w:line="240" w:lineRule="auto"/>
        <w:rPr>
          <w:rFonts w:ascii="Calibri" w:eastAsia="Times New Roman" w:hAnsi="Calibri" w:cs="Times New Roman"/>
        </w:rPr>
      </w:pPr>
    </w:p>
    <w:p w14:paraId="1F7DEA09" w14:textId="77777777" w:rsidR="00B20423" w:rsidRPr="00B20423" w:rsidRDefault="00B20423" w:rsidP="00B20423">
      <w:pPr>
        <w:spacing w:after="0" w:line="240" w:lineRule="auto"/>
        <w:rPr>
          <w:rFonts w:ascii="Microsoft Sans Serif" w:eastAsia="Microsoft Sans Serif" w:hAnsi="Microsoft Sans Serif" w:cs="Microsoft Sans Serif"/>
          <w:sz w:val="24"/>
          <w:szCs w:val="24"/>
        </w:rPr>
      </w:pPr>
      <w:r w:rsidRPr="00B20423">
        <w:rPr>
          <w:rFonts w:ascii="Microsoft Sans Serif" w:eastAsia="Microsoft Sans Serif" w:hAnsi="Microsoft Sans Serif" w:cs="Microsoft Sans Serif"/>
          <w:sz w:val="24"/>
          <w:szCs w:val="24"/>
        </w:rPr>
        <w:t>THOMAS C. WATSON ESQUIRE</w:t>
      </w:r>
    </w:p>
    <w:p w14:paraId="3C882DB1" w14:textId="77777777" w:rsidR="00B20423" w:rsidRPr="00B20423" w:rsidRDefault="00B20423" w:rsidP="00B20423">
      <w:pPr>
        <w:spacing w:after="0" w:line="240" w:lineRule="auto"/>
        <w:rPr>
          <w:rFonts w:ascii="Microsoft Sans Serif" w:eastAsia="Times New Roman" w:hAnsi="Microsoft Sans Serif" w:cs="Microsoft Sans Serif"/>
          <w:sz w:val="24"/>
          <w:szCs w:val="24"/>
        </w:rPr>
      </w:pPr>
      <w:r w:rsidRPr="00B20423">
        <w:rPr>
          <w:rFonts w:ascii="Microsoft Sans Serif" w:eastAsia="Times New Roman" w:hAnsi="Microsoft Sans Serif" w:cs="Microsoft Sans Serif"/>
          <w:sz w:val="24"/>
          <w:szCs w:val="24"/>
        </w:rPr>
        <w:t>WATSON &amp; RENNER</w:t>
      </w:r>
    </w:p>
    <w:p w14:paraId="4F4DB1A5" w14:textId="77777777" w:rsidR="00B20423" w:rsidRPr="00B20423" w:rsidRDefault="00B20423" w:rsidP="00B20423">
      <w:pPr>
        <w:spacing w:after="0" w:line="240" w:lineRule="auto"/>
        <w:rPr>
          <w:rFonts w:ascii="Microsoft Sans Serif" w:eastAsia="Times New Roman" w:hAnsi="Microsoft Sans Serif" w:cs="Microsoft Sans Serif"/>
          <w:sz w:val="24"/>
          <w:szCs w:val="24"/>
        </w:rPr>
      </w:pPr>
      <w:r w:rsidRPr="00B20423">
        <w:rPr>
          <w:rFonts w:ascii="Microsoft Sans Serif" w:eastAsia="Times New Roman" w:hAnsi="Microsoft Sans Serif" w:cs="Microsoft Sans Serif"/>
          <w:sz w:val="24"/>
          <w:szCs w:val="24"/>
        </w:rPr>
        <w:t>1901 PENNSYLVANIA AVENUE NW</w:t>
      </w:r>
    </w:p>
    <w:p w14:paraId="72A4F8AE" w14:textId="77777777" w:rsidR="00B20423" w:rsidRPr="00B20423" w:rsidRDefault="00B20423" w:rsidP="00B20423">
      <w:pPr>
        <w:spacing w:after="0" w:line="240" w:lineRule="auto"/>
        <w:rPr>
          <w:rFonts w:ascii="Microsoft Sans Serif" w:eastAsia="Times New Roman" w:hAnsi="Microsoft Sans Serif" w:cs="Microsoft Sans Serif"/>
          <w:sz w:val="24"/>
          <w:szCs w:val="24"/>
        </w:rPr>
      </w:pPr>
      <w:r w:rsidRPr="00B20423">
        <w:rPr>
          <w:rFonts w:ascii="Microsoft Sans Serif" w:eastAsia="Times New Roman" w:hAnsi="Microsoft Sans Serif" w:cs="Microsoft Sans Serif"/>
          <w:sz w:val="24"/>
          <w:szCs w:val="24"/>
        </w:rPr>
        <w:t>SUITE 1005-ENS</w:t>
      </w:r>
    </w:p>
    <w:p w14:paraId="3DE52113" w14:textId="77777777" w:rsidR="00B20423" w:rsidRPr="00B20423" w:rsidRDefault="00B20423" w:rsidP="00B20423">
      <w:pPr>
        <w:spacing w:after="0" w:line="240" w:lineRule="auto"/>
        <w:rPr>
          <w:rFonts w:ascii="Microsoft Sans Serif" w:eastAsia="Times New Roman" w:hAnsi="Microsoft Sans Serif" w:cs="Microsoft Sans Serif"/>
          <w:sz w:val="24"/>
          <w:szCs w:val="24"/>
        </w:rPr>
      </w:pPr>
      <w:r w:rsidRPr="00B20423">
        <w:rPr>
          <w:rFonts w:ascii="Microsoft Sans Serif" w:eastAsia="Times New Roman" w:hAnsi="Microsoft Sans Serif" w:cs="Microsoft Sans Serif"/>
          <w:sz w:val="24"/>
          <w:szCs w:val="24"/>
        </w:rPr>
        <w:t>WASHINGTON DC 20006</w:t>
      </w:r>
    </w:p>
    <w:bookmarkEnd w:id="0"/>
    <w:p w14:paraId="1A32A51B" w14:textId="77777777" w:rsidR="00B20423" w:rsidRPr="00B20423" w:rsidRDefault="00B20423" w:rsidP="00B20423">
      <w:pPr>
        <w:spacing w:after="0" w:line="240" w:lineRule="auto"/>
        <w:rPr>
          <w:rFonts w:ascii="Microsoft Sans Serif" w:eastAsia="Times New Roman" w:hAnsi="Microsoft Sans Serif" w:cs="Microsoft Sans Serif"/>
          <w:b/>
          <w:bCs/>
          <w:sz w:val="24"/>
          <w:szCs w:val="24"/>
        </w:rPr>
      </w:pPr>
      <w:r w:rsidRPr="00B20423">
        <w:rPr>
          <w:rFonts w:ascii="Microsoft Sans Serif" w:eastAsia="Times New Roman" w:hAnsi="Microsoft Sans Serif" w:cs="Microsoft Sans Serif"/>
          <w:b/>
          <w:bCs/>
          <w:sz w:val="24"/>
          <w:szCs w:val="24"/>
        </w:rPr>
        <w:t>202.258.6577</w:t>
      </w:r>
    </w:p>
    <w:p w14:paraId="446A1889" w14:textId="6024F132" w:rsidR="00DC28A6" w:rsidRDefault="00805429" w:rsidP="00287784">
      <w:pPr>
        <w:spacing w:after="0" w:line="360" w:lineRule="auto"/>
      </w:pPr>
    </w:p>
    <w:sectPr w:rsidR="00DC28A6" w:rsidSect="0028778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7A2D7" w14:textId="77777777" w:rsidR="00805429" w:rsidRDefault="00805429">
      <w:pPr>
        <w:spacing w:after="0" w:line="240" w:lineRule="auto"/>
      </w:pPr>
      <w:r>
        <w:separator/>
      </w:r>
    </w:p>
  </w:endnote>
  <w:endnote w:type="continuationSeparator" w:id="0">
    <w:p w14:paraId="79458A41" w14:textId="77777777" w:rsidR="00805429" w:rsidRDefault="0080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06167"/>
      <w:docPartObj>
        <w:docPartGallery w:val="Page Numbers (Bottom of Page)"/>
        <w:docPartUnique/>
      </w:docPartObj>
    </w:sdtPr>
    <w:sdtEndPr>
      <w:rPr>
        <w:rFonts w:ascii="Times New Roman" w:hAnsi="Times New Roman" w:cs="Times New Roman"/>
        <w:noProof/>
        <w:sz w:val="20"/>
        <w:szCs w:val="20"/>
      </w:rPr>
    </w:sdtEndPr>
    <w:sdtContent>
      <w:p w14:paraId="1015037F" w14:textId="77777777" w:rsidR="00512DE5" w:rsidRPr="00512DE5" w:rsidRDefault="00287784">
        <w:pPr>
          <w:pStyle w:val="Footer"/>
          <w:jc w:val="center"/>
          <w:rPr>
            <w:rFonts w:ascii="Times New Roman" w:hAnsi="Times New Roman" w:cs="Times New Roman"/>
            <w:sz w:val="20"/>
            <w:szCs w:val="20"/>
          </w:rPr>
        </w:pPr>
        <w:r w:rsidRPr="00512DE5">
          <w:rPr>
            <w:rFonts w:ascii="Times New Roman" w:hAnsi="Times New Roman" w:cs="Times New Roman"/>
            <w:sz w:val="20"/>
            <w:szCs w:val="20"/>
          </w:rPr>
          <w:fldChar w:fldCharType="begin"/>
        </w:r>
        <w:r w:rsidRPr="00512DE5">
          <w:rPr>
            <w:rFonts w:ascii="Times New Roman" w:hAnsi="Times New Roman" w:cs="Times New Roman"/>
            <w:sz w:val="20"/>
            <w:szCs w:val="20"/>
          </w:rPr>
          <w:instrText xml:space="preserve"> PAGE   \* MERGEFORMAT </w:instrText>
        </w:r>
        <w:r w:rsidRPr="00512DE5">
          <w:rPr>
            <w:rFonts w:ascii="Times New Roman" w:hAnsi="Times New Roman" w:cs="Times New Roman"/>
            <w:sz w:val="20"/>
            <w:szCs w:val="20"/>
          </w:rPr>
          <w:fldChar w:fldCharType="separate"/>
        </w:r>
        <w:r w:rsidRPr="00512DE5">
          <w:rPr>
            <w:rFonts w:ascii="Times New Roman" w:hAnsi="Times New Roman" w:cs="Times New Roman"/>
            <w:noProof/>
            <w:sz w:val="20"/>
            <w:szCs w:val="20"/>
          </w:rPr>
          <w:t>2</w:t>
        </w:r>
        <w:r w:rsidRPr="00512D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A016A" w14:textId="77777777" w:rsidR="00805429" w:rsidRDefault="00805429">
      <w:pPr>
        <w:spacing w:after="0" w:line="240" w:lineRule="auto"/>
      </w:pPr>
      <w:r>
        <w:separator/>
      </w:r>
    </w:p>
  </w:footnote>
  <w:footnote w:type="continuationSeparator" w:id="0">
    <w:p w14:paraId="599F69A9" w14:textId="77777777" w:rsidR="00805429" w:rsidRDefault="00805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2AD9"/>
    <w:multiLevelType w:val="hybridMultilevel"/>
    <w:tmpl w:val="BF8632F0"/>
    <w:lvl w:ilvl="0" w:tplc="8FE81B6A">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4A57E07"/>
    <w:multiLevelType w:val="hybridMultilevel"/>
    <w:tmpl w:val="D9762E7C"/>
    <w:lvl w:ilvl="0" w:tplc="95DE0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31"/>
    <w:rsid w:val="0026735C"/>
    <w:rsid w:val="00287784"/>
    <w:rsid w:val="00446C31"/>
    <w:rsid w:val="007B5C79"/>
    <w:rsid w:val="00805429"/>
    <w:rsid w:val="009B01C3"/>
    <w:rsid w:val="00B20423"/>
    <w:rsid w:val="00BC4FBE"/>
    <w:rsid w:val="00E5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C31A"/>
  <w15:chartTrackingRefBased/>
  <w15:docId w15:val="{393D4338-F4F0-4B29-9017-4B24F289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B20423"/>
    <w:pPr>
      <w:numPr>
        <w:numId w:val="2"/>
      </w:numPr>
      <w:spacing w:after="0" w:line="360" w:lineRule="auto"/>
      <w:ind w:left="0" w:firstLine="1440"/>
    </w:pPr>
    <w:rPr>
      <w:rFonts w:ascii="Times New Roman" w:hAnsi="Times New Roman"/>
      <w:sz w:val="24"/>
    </w:rPr>
  </w:style>
  <w:style w:type="paragraph" w:styleId="Footer">
    <w:name w:val="footer"/>
    <w:basedOn w:val="Normal"/>
    <w:link w:val="FooterChar"/>
    <w:uiPriority w:val="99"/>
    <w:unhideWhenUsed/>
    <w:rsid w:val="00446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C31"/>
  </w:style>
  <w:style w:type="paragraph" w:styleId="BalloonText">
    <w:name w:val="Balloon Text"/>
    <w:basedOn w:val="Normal"/>
    <w:link w:val="BalloonTextChar"/>
    <w:uiPriority w:val="99"/>
    <w:semiHidden/>
    <w:unhideWhenUsed/>
    <w:rsid w:val="00267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2020-01-24T17:40:00Z</dcterms:created>
  <dcterms:modified xsi:type="dcterms:W3CDTF">2020-01-24T17:40:00Z</dcterms:modified>
</cp:coreProperties>
</file>