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B583" w14:textId="77777777" w:rsidR="00746E1B" w:rsidRPr="001D3D26" w:rsidRDefault="00746E1B" w:rsidP="00746E1B">
      <w:pPr>
        <w:autoSpaceDE w:val="0"/>
        <w:autoSpaceDN w:val="0"/>
        <w:jc w:val="center"/>
        <w:rPr>
          <w:rFonts w:ascii="Times New Roman" w:hAnsi="Times New Roman"/>
          <w:b/>
          <w:sz w:val="24"/>
          <w:szCs w:val="24"/>
        </w:rPr>
      </w:pPr>
      <w:r w:rsidRPr="001D3D26">
        <w:rPr>
          <w:rFonts w:ascii="Times New Roman" w:hAnsi="Times New Roman"/>
          <w:b/>
          <w:sz w:val="24"/>
          <w:szCs w:val="24"/>
        </w:rPr>
        <w:t>BEFORE THE</w:t>
      </w:r>
    </w:p>
    <w:p w14:paraId="56CE29B2" w14:textId="77777777" w:rsidR="00746E1B" w:rsidRPr="001D3D26" w:rsidRDefault="00746E1B" w:rsidP="00746E1B">
      <w:pPr>
        <w:tabs>
          <w:tab w:val="center" w:pos="4680"/>
        </w:tabs>
        <w:suppressAutoHyphens/>
        <w:autoSpaceDE w:val="0"/>
        <w:autoSpaceDN w:val="0"/>
        <w:jc w:val="center"/>
        <w:rPr>
          <w:rFonts w:ascii="Times New Roman" w:hAnsi="Times New Roman"/>
          <w:b/>
          <w:spacing w:val="-3"/>
          <w:sz w:val="24"/>
          <w:szCs w:val="24"/>
        </w:rPr>
      </w:pPr>
      <w:r w:rsidRPr="001D3D26">
        <w:rPr>
          <w:rFonts w:ascii="Times New Roman" w:hAnsi="Times New Roman"/>
          <w:b/>
          <w:spacing w:val="-3"/>
          <w:sz w:val="24"/>
          <w:szCs w:val="24"/>
        </w:rPr>
        <w:t>PENNSYLVANIA PUBLIC UTILITY COMMISSION</w:t>
      </w:r>
    </w:p>
    <w:p w14:paraId="3E2279F7" w14:textId="77777777" w:rsidR="00746E1B" w:rsidRPr="001D3D26" w:rsidRDefault="00746E1B" w:rsidP="00746E1B">
      <w:pPr>
        <w:tabs>
          <w:tab w:val="left" w:pos="-720"/>
        </w:tabs>
        <w:suppressAutoHyphens/>
        <w:autoSpaceDE w:val="0"/>
        <w:autoSpaceDN w:val="0"/>
        <w:rPr>
          <w:rFonts w:ascii="Times New Roman" w:hAnsi="Times New Roman"/>
          <w:bCs/>
          <w:spacing w:val="-3"/>
          <w:sz w:val="24"/>
          <w:szCs w:val="24"/>
        </w:rPr>
      </w:pPr>
    </w:p>
    <w:p w14:paraId="4BADCC93" w14:textId="77777777" w:rsidR="00746E1B" w:rsidRPr="001D3D26" w:rsidRDefault="00746E1B" w:rsidP="00746E1B">
      <w:pPr>
        <w:tabs>
          <w:tab w:val="left" w:pos="-720"/>
        </w:tabs>
        <w:suppressAutoHyphens/>
        <w:autoSpaceDE w:val="0"/>
        <w:autoSpaceDN w:val="0"/>
        <w:rPr>
          <w:rFonts w:ascii="Times New Roman" w:hAnsi="Times New Roman"/>
          <w:bCs/>
          <w:spacing w:val="-3"/>
          <w:sz w:val="24"/>
          <w:szCs w:val="24"/>
        </w:rPr>
      </w:pPr>
    </w:p>
    <w:p w14:paraId="658E070E" w14:textId="77777777" w:rsidR="00746E1B" w:rsidRPr="001D3D26" w:rsidRDefault="00746E1B" w:rsidP="00746E1B">
      <w:pPr>
        <w:tabs>
          <w:tab w:val="left" w:pos="-720"/>
        </w:tabs>
        <w:suppressAutoHyphens/>
        <w:autoSpaceDE w:val="0"/>
        <w:autoSpaceDN w:val="0"/>
        <w:jc w:val="both"/>
        <w:rPr>
          <w:rFonts w:ascii="Times New Roman" w:hAnsi="Times New Roman"/>
          <w:bCs/>
          <w:spacing w:val="-3"/>
          <w:sz w:val="24"/>
          <w:szCs w:val="24"/>
        </w:rPr>
      </w:pPr>
    </w:p>
    <w:p w14:paraId="14B19442" w14:textId="77777777" w:rsidR="00746E1B" w:rsidRPr="001D3D26" w:rsidRDefault="00746E1B" w:rsidP="00746E1B">
      <w:pPr>
        <w:jc w:val="both"/>
        <w:rPr>
          <w:rFonts w:ascii="Times New Roman" w:eastAsia="Calibri" w:hAnsi="Times New Roman"/>
          <w:sz w:val="24"/>
          <w:szCs w:val="24"/>
        </w:rPr>
      </w:pPr>
      <w:r w:rsidRPr="001D3D26">
        <w:rPr>
          <w:rFonts w:ascii="Times New Roman" w:eastAsia="Calibri" w:hAnsi="Times New Roman"/>
          <w:sz w:val="24"/>
          <w:szCs w:val="24"/>
        </w:rPr>
        <w:t>Vaughn Wesley Zimmerman</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 xml:space="preserve"> </w:t>
      </w:r>
      <w:r w:rsidRPr="001D3D26">
        <w:rPr>
          <w:rFonts w:ascii="Times New Roman" w:eastAsia="Calibri" w:hAnsi="Times New Roman"/>
          <w:sz w:val="24"/>
          <w:szCs w:val="24"/>
        </w:rPr>
        <w:tab/>
        <w:t>:</w:t>
      </w:r>
    </w:p>
    <w:p w14:paraId="7B91583A" w14:textId="77777777" w:rsidR="00746E1B" w:rsidRPr="001D3D26" w:rsidRDefault="00746E1B" w:rsidP="00746E1B">
      <w:pPr>
        <w:jc w:val="both"/>
        <w:rPr>
          <w:rFonts w:ascii="Times New Roman" w:eastAsia="Calibri" w:hAnsi="Times New Roman"/>
          <w:sz w:val="24"/>
          <w:szCs w:val="24"/>
        </w:rPr>
      </w:pP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p>
    <w:p w14:paraId="11F2A860" w14:textId="77777777" w:rsidR="00746E1B" w:rsidRPr="001D3D26" w:rsidRDefault="00746E1B" w:rsidP="00746E1B">
      <w:pPr>
        <w:jc w:val="both"/>
        <w:rPr>
          <w:rFonts w:ascii="Times New Roman" w:eastAsia="Calibri" w:hAnsi="Times New Roman"/>
          <w:sz w:val="24"/>
          <w:szCs w:val="24"/>
        </w:rPr>
      </w:pPr>
      <w:r w:rsidRPr="001D3D26">
        <w:rPr>
          <w:rFonts w:ascii="Times New Roman" w:eastAsia="Calibri" w:hAnsi="Times New Roman"/>
          <w:sz w:val="24"/>
          <w:szCs w:val="24"/>
        </w:rPr>
        <w:tab/>
        <w:t>v.</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r w:rsidRPr="001D3D26">
        <w:rPr>
          <w:rFonts w:ascii="Times New Roman" w:eastAsia="Calibri" w:hAnsi="Times New Roman"/>
          <w:sz w:val="24"/>
          <w:szCs w:val="24"/>
        </w:rPr>
        <w:tab/>
      </w:r>
      <w:r w:rsidRPr="001D3D26">
        <w:rPr>
          <w:rFonts w:ascii="Times New Roman" w:eastAsia="Calibri" w:hAnsi="Times New Roman"/>
          <w:sz w:val="24"/>
          <w:szCs w:val="24"/>
        </w:rPr>
        <w:tab/>
        <w:t>C-2019-3007568</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p>
    <w:p w14:paraId="253235BB" w14:textId="77777777" w:rsidR="00746E1B" w:rsidRPr="001D3D26" w:rsidRDefault="00746E1B" w:rsidP="00746E1B">
      <w:pPr>
        <w:jc w:val="both"/>
        <w:rPr>
          <w:rFonts w:ascii="Times New Roman" w:eastAsia="Calibri" w:hAnsi="Times New Roman"/>
          <w:sz w:val="24"/>
          <w:szCs w:val="24"/>
        </w:rPr>
      </w:pPr>
      <w:r w:rsidRPr="001D3D26">
        <w:rPr>
          <w:rFonts w:ascii="Times New Roman" w:eastAsia="Calibri" w:hAnsi="Times New Roman"/>
          <w:sz w:val="24"/>
          <w:szCs w:val="24"/>
        </w:rPr>
        <w:t xml:space="preserve">Metropolitan Edison Company     </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p>
    <w:p w14:paraId="12440C05" w14:textId="77777777" w:rsidR="00746E1B" w:rsidRPr="001D3D26" w:rsidRDefault="00746E1B" w:rsidP="00746E1B">
      <w:pPr>
        <w:tabs>
          <w:tab w:val="left" w:pos="-720"/>
          <w:tab w:val="left" w:pos="5040"/>
        </w:tabs>
        <w:suppressAutoHyphens/>
        <w:autoSpaceDE w:val="0"/>
        <w:autoSpaceDN w:val="0"/>
        <w:jc w:val="both"/>
        <w:rPr>
          <w:rFonts w:ascii="Times New Roman" w:hAnsi="Times New Roman"/>
          <w:bCs/>
          <w:spacing w:val="-3"/>
          <w:sz w:val="24"/>
          <w:szCs w:val="24"/>
        </w:rPr>
      </w:pPr>
    </w:p>
    <w:p w14:paraId="578DE16C" w14:textId="77777777" w:rsidR="00746E1B" w:rsidRPr="001D3D26" w:rsidRDefault="00746E1B" w:rsidP="00746E1B">
      <w:pPr>
        <w:tabs>
          <w:tab w:val="left" w:pos="-720"/>
          <w:tab w:val="left" w:pos="5040"/>
        </w:tabs>
        <w:suppressAutoHyphens/>
        <w:autoSpaceDE w:val="0"/>
        <w:autoSpaceDN w:val="0"/>
        <w:jc w:val="both"/>
        <w:rPr>
          <w:rFonts w:ascii="Times New Roman" w:hAnsi="Times New Roman"/>
          <w:bCs/>
          <w:spacing w:val="-3"/>
          <w:sz w:val="24"/>
          <w:szCs w:val="24"/>
        </w:rPr>
      </w:pPr>
    </w:p>
    <w:p w14:paraId="4E900960" w14:textId="0840E10A" w:rsidR="00947B05" w:rsidRPr="001D3D26" w:rsidRDefault="009B1CAF" w:rsidP="00746E1B">
      <w:pPr>
        <w:tabs>
          <w:tab w:val="center" w:pos="4680"/>
        </w:tabs>
        <w:suppressAutoHyphens/>
        <w:jc w:val="center"/>
        <w:rPr>
          <w:rFonts w:ascii="Times New Roman" w:hAnsi="Times New Roman"/>
          <w:b/>
          <w:spacing w:val="-3"/>
          <w:sz w:val="24"/>
          <w:szCs w:val="24"/>
        </w:rPr>
      </w:pPr>
      <w:r>
        <w:rPr>
          <w:rFonts w:ascii="Times New Roman" w:hAnsi="Times New Roman"/>
          <w:b/>
          <w:spacing w:val="-3"/>
          <w:sz w:val="24"/>
          <w:szCs w:val="24"/>
        </w:rPr>
        <w:t xml:space="preserve">CORRECTED </w:t>
      </w:r>
      <w:r w:rsidR="00746E1B" w:rsidRPr="001D3D26">
        <w:rPr>
          <w:rFonts w:ascii="Times New Roman" w:hAnsi="Times New Roman"/>
          <w:b/>
          <w:spacing w:val="-3"/>
          <w:sz w:val="24"/>
          <w:szCs w:val="24"/>
        </w:rPr>
        <w:t xml:space="preserve">INTERIM ORDER </w:t>
      </w:r>
    </w:p>
    <w:p w14:paraId="7468C525" w14:textId="77777777" w:rsidR="00947B05" w:rsidRPr="001D3D26" w:rsidRDefault="00746E1B" w:rsidP="00746E1B">
      <w:pPr>
        <w:tabs>
          <w:tab w:val="center" w:pos="4680"/>
        </w:tabs>
        <w:suppressAutoHyphens/>
        <w:jc w:val="center"/>
        <w:rPr>
          <w:rFonts w:ascii="Times New Roman" w:hAnsi="Times New Roman"/>
          <w:b/>
          <w:spacing w:val="-3"/>
          <w:sz w:val="24"/>
          <w:szCs w:val="24"/>
        </w:rPr>
      </w:pPr>
      <w:r w:rsidRPr="001D3D26">
        <w:rPr>
          <w:rFonts w:ascii="Times New Roman" w:hAnsi="Times New Roman"/>
          <w:b/>
          <w:spacing w:val="-3"/>
          <w:sz w:val="24"/>
          <w:szCs w:val="24"/>
        </w:rPr>
        <w:t>DENYING COMPLAINANTS EMERGENCY MOTION TO STAY</w:t>
      </w:r>
    </w:p>
    <w:p w14:paraId="790DE29E" w14:textId="3EB6585D" w:rsidR="00746E1B" w:rsidRPr="001D3D26" w:rsidRDefault="00746E1B" w:rsidP="00746E1B">
      <w:pPr>
        <w:tabs>
          <w:tab w:val="center" w:pos="4680"/>
        </w:tabs>
        <w:suppressAutoHyphens/>
        <w:jc w:val="center"/>
        <w:rPr>
          <w:rFonts w:ascii="Times New Roman" w:hAnsi="Times New Roman"/>
          <w:b/>
          <w:spacing w:val="-3"/>
          <w:sz w:val="24"/>
          <w:szCs w:val="24"/>
          <w:u w:val="single"/>
        </w:rPr>
      </w:pPr>
      <w:r w:rsidRPr="001D3D26">
        <w:rPr>
          <w:rFonts w:ascii="Times New Roman" w:hAnsi="Times New Roman"/>
          <w:b/>
          <w:spacing w:val="-3"/>
          <w:sz w:val="24"/>
          <w:szCs w:val="24"/>
          <w:u w:val="single"/>
        </w:rPr>
        <w:t>DUE TO PENDING COMMONWEALTH COURT PROCEEDINGS</w:t>
      </w:r>
    </w:p>
    <w:p w14:paraId="24BBC74E" w14:textId="77777777" w:rsidR="00746E1B" w:rsidRPr="001D3D26" w:rsidRDefault="00746E1B" w:rsidP="00746E1B">
      <w:pPr>
        <w:tabs>
          <w:tab w:val="left" w:pos="-720"/>
        </w:tabs>
        <w:suppressAutoHyphens/>
        <w:spacing w:line="360" w:lineRule="auto"/>
        <w:ind w:firstLine="1440"/>
        <w:rPr>
          <w:rFonts w:ascii="Times New Roman" w:hAnsi="Times New Roman"/>
          <w:bCs/>
          <w:spacing w:val="-3"/>
          <w:sz w:val="24"/>
          <w:szCs w:val="24"/>
        </w:rPr>
      </w:pPr>
    </w:p>
    <w:p w14:paraId="5ECB9AB0" w14:textId="27B3CF11" w:rsidR="00746E1B" w:rsidRPr="001D3D26" w:rsidRDefault="009B1CAF" w:rsidP="00746E1B">
      <w:pPr>
        <w:spacing w:line="360" w:lineRule="auto"/>
        <w:ind w:firstLine="1440"/>
        <w:rPr>
          <w:rFonts w:ascii="Times New Roman" w:eastAsia="Calibri" w:hAnsi="Times New Roman"/>
          <w:sz w:val="24"/>
          <w:szCs w:val="24"/>
        </w:rPr>
      </w:pPr>
      <w:r>
        <w:rPr>
          <w:rFonts w:ascii="Times New Roman" w:eastAsia="Calibri" w:hAnsi="Times New Roman"/>
          <w:sz w:val="24"/>
          <w:szCs w:val="24"/>
        </w:rPr>
        <w:t>The Interim Order entered on January 28, 2020 inadvertently stated in ordering paragraph 2 that the hearing in this case is scheduled for June 30, 2020.  The hearing is actually scheduled for January 30, 2020.  Accordingly, the following order will be entered.</w:t>
      </w:r>
    </w:p>
    <w:p w14:paraId="579AA01E" w14:textId="357431EC" w:rsidR="00746E1B" w:rsidRPr="001D3D26" w:rsidRDefault="00746E1B" w:rsidP="009B1CAF">
      <w:pPr>
        <w:spacing w:line="360" w:lineRule="auto"/>
        <w:rPr>
          <w:bCs/>
        </w:rPr>
      </w:pPr>
      <w:r w:rsidRPr="001D3D26">
        <w:rPr>
          <w:rFonts w:ascii="Times New Roman" w:eastAsia="Calibri" w:hAnsi="Times New Roman"/>
          <w:sz w:val="24"/>
          <w:szCs w:val="24"/>
        </w:rPr>
        <w:tab/>
      </w:r>
      <w:r w:rsidRPr="001D3D26">
        <w:rPr>
          <w:rFonts w:ascii="Times New Roman" w:eastAsia="Calibri" w:hAnsi="Times New Roman"/>
          <w:sz w:val="24"/>
          <w:szCs w:val="24"/>
        </w:rPr>
        <w:tab/>
      </w:r>
    </w:p>
    <w:p w14:paraId="61FD7657" w14:textId="77777777" w:rsidR="00746E1B" w:rsidRPr="001D3D26" w:rsidRDefault="00746E1B" w:rsidP="00746E1B">
      <w:pPr>
        <w:pStyle w:val="NoSpacing"/>
        <w:spacing w:line="360" w:lineRule="auto"/>
        <w:ind w:firstLine="1440"/>
        <w:rPr>
          <w:rFonts w:eastAsia="Times New Roman"/>
          <w:bCs/>
        </w:rPr>
      </w:pPr>
      <w:bookmarkStart w:id="0" w:name="_Hlk29387819"/>
      <w:r w:rsidRPr="001D3D26">
        <w:rPr>
          <w:bCs/>
        </w:rPr>
        <w:t>THEREFORE,</w:t>
      </w:r>
    </w:p>
    <w:p w14:paraId="53B1C078" w14:textId="77777777" w:rsidR="00746E1B" w:rsidRPr="001D3D26" w:rsidRDefault="00746E1B" w:rsidP="00746E1B">
      <w:pPr>
        <w:pStyle w:val="NoSpacing"/>
        <w:spacing w:line="360" w:lineRule="auto"/>
        <w:rPr>
          <w:rFonts w:eastAsia="Times New Roman"/>
          <w:bCs/>
        </w:rPr>
      </w:pPr>
    </w:p>
    <w:p w14:paraId="6531A5C4" w14:textId="77777777" w:rsidR="00746E1B" w:rsidRPr="001D3D26" w:rsidRDefault="00746E1B" w:rsidP="00746E1B">
      <w:pPr>
        <w:pStyle w:val="NoSpacing"/>
        <w:spacing w:line="360" w:lineRule="auto"/>
        <w:ind w:firstLine="1440"/>
        <w:rPr>
          <w:rFonts w:eastAsia="Times New Roman"/>
          <w:bCs/>
        </w:rPr>
      </w:pPr>
      <w:r w:rsidRPr="001D3D26">
        <w:rPr>
          <w:rFonts w:eastAsia="Times New Roman"/>
          <w:bCs/>
        </w:rPr>
        <w:t>IT IS ORDERED:</w:t>
      </w:r>
    </w:p>
    <w:p w14:paraId="3CB138CE" w14:textId="2E4567D2" w:rsidR="00746E1B" w:rsidRDefault="00746E1B" w:rsidP="00746E1B">
      <w:pPr>
        <w:pStyle w:val="NoSpacing"/>
        <w:spacing w:line="360" w:lineRule="auto"/>
        <w:rPr>
          <w:rFonts w:eastAsia="Times New Roman"/>
          <w:bCs/>
        </w:rPr>
      </w:pPr>
    </w:p>
    <w:p w14:paraId="37ACACA5" w14:textId="77617E32" w:rsidR="009B1CAF" w:rsidRPr="001D3D26" w:rsidRDefault="009B1CAF" w:rsidP="009B1CAF">
      <w:pPr>
        <w:pStyle w:val="NoSpacing"/>
        <w:numPr>
          <w:ilvl w:val="0"/>
          <w:numId w:val="1"/>
        </w:numPr>
        <w:spacing w:line="360" w:lineRule="auto"/>
        <w:ind w:left="0" w:firstLine="1440"/>
        <w:rPr>
          <w:rFonts w:eastAsia="Times New Roman"/>
          <w:bCs/>
        </w:rPr>
      </w:pPr>
      <w:r>
        <w:rPr>
          <w:rFonts w:eastAsia="Times New Roman"/>
          <w:bCs/>
        </w:rPr>
        <w:t>That the Interim Order entered on January 28, 2020 is corrected as follows solely to correct the ordering paragraph inadvertently stating that the hearing is this case was scheduled for June 30, 2020.  The hearing is scheduled for January 30, 2020 at 10:00 a.m.</w:t>
      </w:r>
      <w:r>
        <w:rPr>
          <w:rFonts w:eastAsia="Times New Roman"/>
          <w:bCs/>
        </w:rPr>
        <w:br/>
      </w:r>
    </w:p>
    <w:p w14:paraId="75DD0030" w14:textId="77777777" w:rsidR="00746E1B" w:rsidRPr="001D3D26" w:rsidRDefault="00746E1B" w:rsidP="00746E1B">
      <w:pPr>
        <w:pStyle w:val="ListParagraph"/>
        <w:numPr>
          <w:ilvl w:val="0"/>
          <w:numId w:val="1"/>
        </w:numPr>
        <w:tabs>
          <w:tab w:val="left" w:pos="-720"/>
          <w:tab w:val="left" w:pos="2160"/>
        </w:tabs>
        <w:suppressAutoHyphens/>
        <w:spacing w:line="360" w:lineRule="auto"/>
        <w:ind w:left="0" w:firstLine="1440"/>
        <w:rPr>
          <w:rFonts w:ascii="Times New Roman" w:eastAsia="Times New Roman" w:hAnsi="Times New Roman"/>
          <w:bCs/>
        </w:rPr>
      </w:pPr>
      <w:r w:rsidRPr="001D3D26">
        <w:rPr>
          <w:rFonts w:ascii="Times New Roman" w:eastAsia="Times New Roman" w:hAnsi="Times New Roman"/>
          <w:bCs/>
        </w:rPr>
        <w:t xml:space="preserve">That the </w:t>
      </w:r>
      <w:r w:rsidR="00162B9F" w:rsidRPr="001D3D26">
        <w:rPr>
          <w:rFonts w:ascii="Times New Roman" w:hAnsi="Times New Roman"/>
          <w:bCs/>
        </w:rPr>
        <w:t>Emergency Motion For Stay Due To Pending Commonwealth Court Proceedings</w:t>
      </w:r>
      <w:r w:rsidR="00162B9F" w:rsidRPr="001D3D26">
        <w:rPr>
          <w:rFonts w:ascii="Times New Roman" w:eastAsia="Times New Roman" w:hAnsi="Times New Roman"/>
          <w:bCs/>
        </w:rPr>
        <w:t xml:space="preserve"> </w:t>
      </w:r>
      <w:r w:rsidRPr="001D3D26">
        <w:rPr>
          <w:rFonts w:ascii="Times New Roman" w:eastAsia="Times New Roman" w:hAnsi="Times New Roman"/>
          <w:bCs/>
        </w:rPr>
        <w:t>is DENIED.</w:t>
      </w:r>
    </w:p>
    <w:p w14:paraId="23465DE9" w14:textId="77777777" w:rsidR="00746E1B" w:rsidRPr="001D3D26" w:rsidRDefault="00746E1B" w:rsidP="00746E1B">
      <w:pPr>
        <w:pStyle w:val="ListParagraph"/>
        <w:spacing w:line="360" w:lineRule="auto"/>
        <w:rPr>
          <w:rFonts w:ascii="Times New Roman" w:hAnsi="Times New Roman"/>
          <w:bCs/>
          <w:spacing w:val="-3"/>
        </w:rPr>
      </w:pPr>
    </w:p>
    <w:p w14:paraId="5D8D8A1C" w14:textId="6EE9DB8A" w:rsidR="00162B9F" w:rsidRPr="001D3D26" w:rsidRDefault="00746E1B" w:rsidP="00746E1B">
      <w:pPr>
        <w:pStyle w:val="ListParagraph"/>
        <w:numPr>
          <w:ilvl w:val="0"/>
          <w:numId w:val="1"/>
        </w:numPr>
        <w:tabs>
          <w:tab w:val="left" w:pos="-720"/>
          <w:tab w:val="left" w:pos="2160"/>
        </w:tabs>
        <w:suppressAutoHyphens/>
        <w:spacing w:line="360" w:lineRule="auto"/>
        <w:ind w:left="0" w:firstLine="1440"/>
        <w:rPr>
          <w:rFonts w:ascii="Times New Roman" w:eastAsia="Times New Roman" w:hAnsi="Times New Roman"/>
          <w:bCs/>
        </w:rPr>
      </w:pPr>
      <w:r w:rsidRPr="001D3D26">
        <w:rPr>
          <w:rFonts w:ascii="Times New Roman" w:hAnsi="Times New Roman"/>
          <w:bCs/>
          <w:spacing w:val="-3"/>
        </w:rPr>
        <w:t>That the</w:t>
      </w:r>
      <w:r w:rsidR="00162B9F" w:rsidRPr="001D3D26">
        <w:rPr>
          <w:rFonts w:ascii="Times New Roman" w:hAnsi="Times New Roman"/>
          <w:bCs/>
          <w:spacing w:val="-3"/>
        </w:rPr>
        <w:t xml:space="preserve"> parties shall attend and fully participate at the evidentiary hearing on Thursday, J</w:t>
      </w:r>
      <w:r w:rsidR="00004CF6">
        <w:rPr>
          <w:rFonts w:ascii="Times New Roman" w:hAnsi="Times New Roman"/>
          <w:bCs/>
          <w:spacing w:val="-3"/>
        </w:rPr>
        <w:t>anuary</w:t>
      </w:r>
      <w:r w:rsidR="00162B9F" w:rsidRPr="001D3D26">
        <w:rPr>
          <w:rFonts w:ascii="Times New Roman" w:hAnsi="Times New Roman"/>
          <w:bCs/>
          <w:spacing w:val="-3"/>
        </w:rPr>
        <w:t xml:space="preserve"> 30, 2020, at 10:00 a.m. as scheduled.  Failure of Complainant to appear and participate will result in the dismissal of his case with prejudice.  Failure of Respondent to appear and participate will result in the dismissal of any defenses raised by Respondent in this proceeding.</w:t>
      </w:r>
      <w:r w:rsidR="0053753A">
        <w:rPr>
          <w:rFonts w:ascii="Times New Roman" w:hAnsi="Times New Roman"/>
          <w:bCs/>
          <w:spacing w:val="-3"/>
        </w:rPr>
        <w:br/>
      </w:r>
    </w:p>
    <w:p w14:paraId="19F8458B" w14:textId="77777777" w:rsidR="00746E1B" w:rsidRPr="001D3D26" w:rsidRDefault="00162B9F" w:rsidP="00162B9F">
      <w:pPr>
        <w:pStyle w:val="ListParagraph"/>
        <w:numPr>
          <w:ilvl w:val="0"/>
          <w:numId w:val="1"/>
        </w:numPr>
        <w:tabs>
          <w:tab w:val="left" w:pos="-1440"/>
          <w:tab w:val="left" w:pos="-720"/>
          <w:tab w:val="left" w:pos="0"/>
          <w:tab w:val="left" w:pos="720"/>
          <w:tab w:val="left" w:pos="1440"/>
          <w:tab w:val="left" w:pos="2160"/>
        </w:tabs>
        <w:suppressAutoHyphens/>
        <w:overflowPunct w:val="0"/>
        <w:adjustRightInd w:val="0"/>
        <w:spacing w:line="360" w:lineRule="auto"/>
        <w:ind w:left="0" w:firstLine="1440"/>
        <w:rPr>
          <w:rFonts w:ascii="Times New Roman" w:eastAsia="Times New Roman" w:hAnsi="Times New Roman"/>
          <w:bCs/>
        </w:rPr>
      </w:pPr>
      <w:r w:rsidRPr="001D3D26">
        <w:rPr>
          <w:rFonts w:ascii="Times New Roman" w:hAnsi="Times New Roman"/>
          <w:bCs/>
          <w:spacing w:val="-3"/>
        </w:rPr>
        <w:lastRenderedPageBreak/>
        <w:t>To the extent that Complainant has requested a continuance of the evidentiary hearing scheduled for January 30, 2020, that request is DENIED.</w:t>
      </w:r>
      <w:r w:rsidR="00746E1B" w:rsidRPr="001D3D26">
        <w:rPr>
          <w:rFonts w:ascii="Times New Roman" w:hAnsi="Times New Roman"/>
          <w:bCs/>
          <w:spacing w:val="-3"/>
        </w:rPr>
        <w:t xml:space="preserve"> </w:t>
      </w:r>
    </w:p>
    <w:p w14:paraId="64909227" w14:textId="77777777" w:rsidR="00162B9F" w:rsidRPr="001D3D26" w:rsidRDefault="00162B9F" w:rsidP="00162B9F">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1943C5E6" w14:textId="77777777" w:rsidR="00162B9F" w:rsidRPr="001D3D26" w:rsidRDefault="00162B9F" w:rsidP="00162B9F">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0D05A041" w14:textId="171CC1ED" w:rsidR="0053753A" w:rsidRPr="0053753A" w:rsidRDefault="0053753A" w:rsidP="0053753A">
      <w:pPr>
        <w:widowControl w:val="0"/>
        <w:tabs>
          <w:tab w:val="left" w:pos="0"/>
        </w:tabs>
        <w:autoSpaceDE w:val="0"/>
        <w:autoSpaceDN w:val="0"/>
        <w:adjustRightInd w:val="0"/>
        <w:jc w:val="both"/>
        <w:rPr>
          <w:rFonts w:ascii="Times New Roman" w:eastAsia="Times New Roman" w:hAnsi="Times New Roman"/>
          <w:sz w:val="24"/>
          <w:szCs w:val="24"/>
          <w:u w:val="single"/>
        </w:rPr>
      </w:pPr>
      <w:bookmarkStart w:id="1" w:name="_Hlk10727748"/>
      <w:bookmarkEnd w:id="0"/>
      <w:r w:rsidRPr="0053753A">
        <w:rPr>
          <w:rFonts w:ascii="Times New Roman" w:eastAsia="Times New Roman" w:hAnsi="Times New Roman"/>
          <w:sz w:val="24"/>
          <w:szCs w:val="24"/>
        </w:rPr>
        <w:t xml:space="preserve">Date:  </w:t>
      </w:r>
      <w:r>
        <w:rPr>
          <w:rFonts w:ascii="Times New Roman" w:eastAsia="Times New Roman" w:hAnsi="Times New Roman"/>
          <w:sz w:val="24"/>
          <w:szCs w:val="24"/>
          <w:u w:val="single"/>
        </w:rPr>
        <w:t>January 2</w:t>
      </w:r>
      <w:r w:rsidR="00004CF6">
        <w:rPr>
          <w:rFonts w:ascii="Times New Roman" w:eastAsia="Times New Roman" w:hAnsi="Times New Roman"/>
          <w:sz w:val="24"/>
          <w:szCs w:val="24"/>
          <w:u w:val="single"/>
        </w:rPr>
        <w:t>9</w:t>
      </w:r>
      <w:bookmarkStart w:id="2" w:name="_GoBack"/>
      <w:bookmarkEnd w:id="2"/>
      <w:r>
        <w:rPr>
          <w:rFonts w:ascii="Times New Roman" w:eastAsia="Times New Roman" w:hAnsi="Times New Roman"/>
          <w:sz w:val="24"/>
          <w:szCs w:val="24"/>
          <w:u w:val="single"/>
        </w:rPr>
        <w:t>, 2020</w:t>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t>/s/</w:t>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r>
    </w:p>
    <w:p w14:paraId="2BE19031" w14:textId="77777777" w:rsidR="0053753A" w:rsidRPr="0053753A" w:rsidRDefault="0053753A" w:rsidP="0053753A">
      <w:pPr>
        <w:widowControl w:val="0"/>
        <w:tabs>
          <w:tab w:val="left" w:pos="0"/>
        </w:tabs>
        <w:autoSpaceDE w:val="0"/>
        <w:autoSpaceDN w:val="0"/>
        <w:adjustRightInd w:val="0"/>
        <w:jc w:val="both"/>
        <w:rPr>
          <w:rFonts w:ascii="Times New Roman" w:eastAsia="Times New Roman" w:hAnsi="Times New Roman"/>
          <w:sz w:val="24"/>
          <w:szCs w:val="24"/>
        </w:rPr>
      </w:pP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t>Jeffrey A. Watson</w:t>
      </w:r>
    </w:p>
    <w:p w14:paraId="07657295" w14:textId="77777777" w:rsidR="0053753A" w:rsidRPr="0053753A" w:rsidRDefault="0053753A" w:rsidP="0053753A">
      <w:pPr>
        <w:widowControl w:val="0"/>
        <w:tabs>
          <w:tab w:val="left" w:pos="0"/>
        </w:tabs>
        <w:autoSpaceDE w:val="0"/>
        <w:autoSpaceDN w:val="0"/>
        <w:adjustRightInd w:val="0"/>
        <w:jc w:val="both"/>
        <w:rPr>
          <w:rFonts w:ascii="Times New Roman" w:eastAsia="Times New Roman" w:hAnsi="Times New Roman"/>
          <w:sz w:val="24"/>
          <w:szCs w:val="24"/>
        </w:rPr>
      </w:pP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t>Administrative Law Judge</w:t>
      </w:r>
    </w:p>
    <w:bookmarkEnd w:id="1"/>
    <w:p w14:paraId="599D3E03" w14:textId="4199E326" w:rsidR="00162B9F" w:rsidRDefault="00162B9F" w:rsidP="0053753A">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18497F1D" w14:textId="77777777" w:rsidR="001F7321" w:rsidRDefault="001F7321" w:rsidP="0053753A">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sectPr w:rsidR="001F7321" w:rsidSect="001D3D26">
          <w:footerReference w:type="default" r:id="rId7"/>
          <w:pgSz w:w="12240" w:h="15840"/>
          <w:pgMar w:top="1440" w:right="1440" w:bottom="1440" w:left="1440" w:header="720" w:footer="720" w:gutter="0"/>
          <w:cols w:space="720"/>
          <w:titlePg/>
          <w:docGrid w:linePitch="360"/>
        </w:sectPr>
      </w:pPr>
    </w:p>
    <w:p w14:paraId="569E3036" w14:textId="77777777" w:rsidR="001F7321" w:rsidRPr="001F7321" w:rsidRDefault="001F7321" w:rsidP="001F7321">
      <w:pPr>
        <w:spacing w:line="259" w:lineRule="auto"/>
        <w:rPr>
          <w:rFonts w:ascii="Microsoft Sans Serif" w:eastAsia="Microsoft Sans Serif" w:hAnsi="Microsoft Sans Serif" w:cs="Microsoft Sans Serif"/>
          <w:sz w:val="24"/>
        </w:rPr>
      </w:pPr>
      <w:r w:rsidRPr="001F7321">
        <w:rPr>
          <w:rFonts w:ascii="Microsoft Sans Serif" w:eastAsia="Microsoft Sans Serif" w:hAnsi="Microsoft Sans Serif" w:cs="Microsoft Sans Serif"/>
          <w:b/>
          <w:sz w:val="24"/>
          <w:u w:val="single"/>
        </w:rPr>
        <w:lastRenderedPageBreak/>
        <w:t>C-2019-3007568 - VAUGHN WESLEY ZIMMERMAN v. METROPOLITAN EDISON COMPANY</w:t>
      </w:r>
      <w:r w:rsidRPr="001F7321">
        <w:rPr>
          <w:rFonts w:ascii="Microsoft Sans Serif" w:eastAsia="Microsoft Sans Serif" w:hAnsi="Microsoft Sans Serif" w:cs="Microsoft Sans Serif"/>
          <w:b/>
          <w:sz w:val="24"/>
          <w:u w:val="single"/>
        </w:rPr>
        <w:cr/>
      </w:r>
      <w:r w:rsidRPr="001F7321">
        <w:rPr>
          <w:rFonts w:ascii="Microsoft Sans Serif" w:eastAsia="Microsoft Sans Serif" w:hAnsi="Microsoft Sans Serif" w:cs="Microsoft Sans Serif"/>
          <w:b/>
          <w:sz w:val="24"/>
          <w:u w:val="single"/>
        </w:rPr>
        <w:cr/>
      </w:r>
      <w:r w:rsidRPr="001F7321">
        <w:rPr>
          <w:rFonts w:ascii="Microsoft Sans Serif" w:eastAsia="Microsoft Sans Serif" w:hAnsi="Microsoft Sans Serif" w:cs="Microsoft Sans Serif"/>
          <w:sz w:val="24"/>
        </w:rPr>
        <w:t>VAUGHN WESLEY ZIMMERMAN</w:t>
      </w:r>
      <w:r w:rsidRPr="001F7321">
        <w:rPr>
          <w:rFonts w:ascii="Microsoft Sans Serif" w:eastAsia="Microsoft Sans Serif" w:hAnsi="Microsoft Sans Serif" w:cs="Microsoft Sans Serif"/>
          <w:sz w:val="24"/>
        </w:rPr>
        <w:cr/>
        <w:t>69 GOAT HILL ROAD</w:t>
      </w:r>
      <w:r w:rsidRPr="001F7321">
        <w:rPr>
          <w:rFonts w:ascii="Microsoft Sans Serif" w:eastAsia="Microsoft Sans Serif" w:hAnsi="Microsoft Sans Serif" w:cs="Microsoft Sans Serif"/>
          <w:sz w:val="24"/>
        </w:rPr>
        <w:cr/>
        <w:t>BOYERTOWN PA  19512</w:t>
      </w:r>
      <w:r w:rsidRPr="001F7321">
        <w:rPr>
          <w:rFonts w:ascii="Microsoft Sans Serif" w:eastAsia="Microsoft Sans Serif" w:hAnsi="Microsoft Sans Serif" w:cs="Microsoft Sans Serif"/>
          <w:sz w:val="24"/>
        </w:rPr>
        <w:cr/>
      </w:r>
      <w:r w:rsidRPr="001F7321">
        <w:rPr>
          <w:rFonts w:ascii="Microsoft Sans Serif" w:eastAsia="Microsoft Sans Serif" w:hAnsi="Microsoft Sans Serif" w:cs="Microsoft Sans Serif"/>
          <w:b/>
          <w:sz w:val="24"/>
        </w:rPr>
        <w:t>610.302.3002</w:t>
      </w:r>
    </w:p>
    <w:p w14:paraId="0DAC6CB3" w14:textId="77777777" w:rsidR="001F7321" w:rsidRPr="001F7321" w:rsidRDefault="001F7321" w:rsidP="001F7321">
      <w:pPr>
        <w:spacing w:after="160" w:line="259" w:lineRule="auto"/>
        <w:rPr>
          <w:rFonts w:eastAsia="Times New Roman"/>
        </w:rPr>
      </w:pPr>
      <w:r w:rsidRPr="001F7321">
        <w:rPr>
          <w:rFonts w:ascii="Microsoft Sans Serif" w:eastAsia="Microsoft Sans Serif" w:hAnsi="Microsoft Sans Serif" w:cs="Microsoft Sans Serif"/>
          <w:b/>
          <w:i/>
          <w:sz w:val="24"/>
          <w:u w:val="single"/>
        </w:rPr>
        <w:t>ACCEPTS E-SERVICE</w:t>
      </w:r>
    </w:p>
    <w:p w14:paraId="2AD2C3C7" w14:textId="77777777" w:rsidR="001F7321" w:rsidRPr="001F7321" w:rsidRDefault="001F7321" w:rsidP="001F7321">
      <w:pPr>
        <w:spacing w:line="259" w:lineRule="auto"/>
        <w:rPr>
          <w:rFonts w:ascii="Microsoft Sans Serif" w:eastAsia="Microsoft Sans Serif" w:hAnsi="Microsoft Sans Serif" w:cs="Microsoft Sans Serif"/>
          <w:sz w:val="24"/>
        </w:rPr>
      </w:pPr>
      <w:r w:rsidRPr="001F7321">
        <w:rPr>
          <w:rFonts w:ascii="Microsoft Sans Serif" w:eastAsia="Microsoft Sans Serif" w:hAnsi="Microsoft Sans Serif" w:cs="Microsoft Sans Serif"/>
          <w:sz w:val="24"/>
        </w:rPr>
        <w:cr/>
        <w:t>LAUREN M LEPKOSKI ESQUIRE</w:t>
      </w:r>
      <w:r w:rsidRPr="001F7321">
        <w:rPr>
          <w:rFonts w:ascii="Microsoft Sans Serif" w:eastAsia="Microsoft Sans Serif" w:hAnsi="Microsoft Sans Serif" w:cs="Microsoft Sans Serif"/>
          <w:sz w:val="24"/>
        </w:rPr>
        <w:cr/>
        <w:t>TORI L GIESLER ESQUIRE</w:t>
      </w:r>
    </w:p>
    <w:p w14:paraId="72AD7E55" w14:textId="77777777" w:rsidR="001F7321" w:rsidRPr="001F7321" w:rsidRDefault="001F7321" w:rsidP="001F7321">
      <w:pPr>
        <w:spacing w:line="259" w:lineRule="auto"/>
        <w:rPr>
          <w:rFonts w:ascii="Microsoft Sans Serif" w:eastAsia="Microsoft Sans Serif" w:hAnsi="Microsoft Sans Serif" w:cs="Microsoft Sans Serif"/>
          <w:b/>
          <w:sz w:val="24"/>
        </w:rPr>
      </w:pPr>
      <w:r w:rsidRPr="001F7321">
        <w:rPr>
          <w:rFonts w:ascii="Microsoft Sans Serif" w:eastAsia="Microsoft Sans Serif" w:hAnsi="Microsoft Sans Serif" w:cs="Microsoft Sans Serif"/>
          <w:sz w:val="24"/>
        </w:rPr>
        <w:t>FIRSTENERGY SERVICES CO</w:t>
      </w:r>
      <w:r w:rsidRPr="001F7321">
        <w:rPr>
          <w:rFonts w:ascii="Microsoft Sans Serif" w:eastAsia="Microsoft Sans Serif" w:hAnsi="Microsoft Sans Serif" w:cs="Microsoft Sans Serif"/>
          <w:sz w:val="24"/>
        </w:rPr>
        <w:cr/>
        <w:t>2800 POTTSVILLE PIKE</w:t>
      </w:r>
      <w:r w:rsidRPr="001F7321">
        <w:rPr>
          <w:rFonts w:ascii="Microsoft Sans Serif" w:eastAsia="Microsoft Sans Serif" w:hAnsi="Microsoft Sans Serif" w:cs="Microsoft Sans Serif"/>
          <w:sz w:val="24"/>
        </w:rPr>
        <w:cr/>
        <w:t>PO BOX 16001</w:t>
      </w:r>
      <w:r w:rsidRPr="001F7321">
        <w:rPr>
          <w:rFonts w:ascii="Microsoft Sans Serif" w:eastAsia="Microsoft Sans Serif" w:hAnsi="Microsoft Sans Serif" w:cs="Microsoft Sans Serif"/>
          <w:sz w:val="24"/>
        </w:rPr>
        <w:cr/>
        <w:t>READING PA  19612</w:t>
      </w:r>
      <w:r w:rsidRPr="001F7321">
        <w:rPr>
          <w:rFonts w:ascii="Microsoft Sans Serif" w:eastAsia="Microsoft Sans Serif" w:hAnsi="Microsoft Sans Serif" w:cs="Microsoft Sans Serif"/>
          <w:sz w:val="24"/>
        </w:rPr>
        <w:cr/>
      </w:r>
      <w:r w:rsidRPr="001F7321">
        <w:rPr>
          <w:rFonts w:ascii="Microsoft Sans Serif" w:eastAsia="Microsoft Sans Serif" w:hAnsi="Microsoft Sans Serif" w:cs="Microsoft Sans Serif"/>
          <w:b/>
          <w:sz w:val="24"/>
        </w:rPr>
        <w:t>610.921.6203</w:t>
      </w:r>
      <w:r w:rsidRPr="001F7321">
        <w:rPr>
          <w:rFonts w:ascii="Microsoft Sans Serif" w:eastAsia="Microsoft Sans Serif" w:hAnsi="Microsoft Sans Serif" w:cs="Microsoft Sans Serif"/>
          <w:b/>
          <w:sz w:val="24"/>
        </w:rPr>
        <w:cr/>
        <w:t>610.921.6658</w:t>
      </w:r>
    </w:p>
    <w:p w14:paraId="04D4894E" w14:textId="77777777" w:rsidR="001F7321" w:rsidRPr="001F7321" w:rsidRDefault="001F7321" w:rsidP="001F7321">
      <w:pPr>
        <w:spacing w:after="160" w:line="259" w:lineRule="auto"/>
        <w:rPr>
          <w:rFonts w:eastAsia="Times New Roman"/>
        </w:rPr>
      </w:pPr>
      <w:r w:rsidRPr="001F7321">
        <w:rPr>
          <w:rFonts w:ascii="Microsoft Sans Serif" w:eastAsia="Microsoft Sans Serif" w:hAnsi="Microsoft Sans Serif" w:cs="Microsoft Sans Serif"/>
          <w:b/>
          <w:i/>
          <w:sz w:val="24"/>
          <w:u w:val="single"/>
        </w:rPr>
        <w:t>ACCEPTS E-SERVICE</w:t>
      </w:r>
    </w:p>
    <w:p w14:paraId="47ABFDEC" w14:textId="01D660BA" w:rsidR="0053753A" w:rsidRPr="001D3D26" w:rsidRDefault="0053753A" w:rsidP="0053753A">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sectPr w:rsidR="0053753A" w:rsidRPr="001D3D26" w:rsidSect="001D3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4EFE0" w14:textId="77777777" w:rsidR="00B10774" w:rsidRDefault="00B10774" w:rsidP="00746E1B">
      <w:r>
        <w:separator/>
      </w:r>
    </w:p>
  </w:endnote>
  <w:endnote w:type="continuationSeparator" w:id="0">
    <w:p w14:paraId="0DB309A5" w14:textId="77777777" w:rsidR="00B10774" w:rsidRDefault="00B10774" w:rsidP="0074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7998"/>
      <w:docPartObj>
        <w:docPartGallery w:val="Page Numbers (Bottom of Page)"/>
        <w:docPartUnique/>
      </w:docPartObj>
    </w:sdtPr>
    <w:sdtEndPr>
      <w:rPr>
        <w:rFonts w:ascii="Times New Roman" w:hAnsi="Times New Roman"/>
        <w:noProof/>
        <w:sz w:val="20"/>
        <w:szCs w:val="20"/>
      </w:rPr>
    </w:sdtEndPr>
    <w:sdtContent>
      <w:p w14:paraId="10429607" w14:textId="4EAF2D37" w:rsidR="001D3D26" w:rsidRPr="001D3D26" w:rsidRDefault="001D3D26">
        <w:pPr>
          <w:pStyle w:val="Footer"/>
          <w:jc w:val="center"/>
          <w:rPr>
            <w:rFonts w:ascii="Times New Roman" w:hAnsi="Times New Roman"/>
            <w:sz w:val="20"/>
            <w:szCs w:val="20"/>
          </w:rPr>
        </w:pPr>
        <w:r w:rsidRPr="001D3D26">
          <w:rPr>
            <w:rFonts w:ascii="Times New Roman" w:hAnsi="Times New Roman"/>
            <w:sz w:val="20"/>
            <w:szCs w:val="20"/>
          </w:rPr>
          <w:fldChar w:fldCharType="begin"/>
        </w:r>
        <w:r w:rsidRPr="001D3D26">
          <w:rPr>
            <w:rFonts w:ascii="Times New Roman" w:hAnsi="Times New Roman"/>
            <w:sz w:val="20"/>
            <w:szCs w:val="20"/>
          </w:rPr>
          <w:instrText xml:space="preserve"> PAGE   \* MERGEFORMAT </w:instrText>
        </w:r>
        <w:r w:rsidRPr="001D3D26">
          <w:rPr>
            <w:rFonts w:ascii="Times New Roman" w:hAnsi="Times New Roman"/>
            <w:sz w:val="20"/>
            <w:szCs w:val="20"/>
          </w:rPr>
          <w:fldChar w:fldCharType="separate"/>
        </w:r>
        <w:r w:rsidRPr="001D3D26">
          <w:rPr>
            <w:rFonts w:ascii="Times New Roman" w:hAnsi="Times New Roman"/>
            <w:noProof/>
            <w:sz w:val="20"/>
            <w:szCs w:val="20"/>
          </w:rPr>
          <w:t>2</w:t>
        </w:r>
        <w:r w:rsidRPr="001D3D26">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013C8" w14:textId="77777777" w:rsidR="00B10774" w:rsidRDefault="00B10774" w:rsidP="00746E1B">
      <w:r>
        <w:separator/>
      </w:r>
    </w:p>
  </w:footnote>
  <w:footnote w:type="continuationSeparator" w:id="0">
    <w:p w14:paraId="3F254DEC" w14:textId="77777777" w:rsidR="00B10774" w:rsidRDefault="00B10774" w:rsidP="00746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29F9"/>
    <w:multiLevelType w:val="hybridMultilevel"/>
    <w:tmpl w:val="59B4CA16"/>
    <w:lvl w:ilvl="0" w:tplc="3A3C73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0D528D"/>
    <w:multiLevelType w:val="hybridMultilevel"/>
    <w:tmpl w:val="3C84F40C"/>
    <w:lvl w:ilvl="0" w:tplc="16C27F1A">
      <w:start w:val="1"/>
      <w:numFmt w:val="decimal"/>
      <w:lvlText w:val="%1."/>
      <w:lvlJc w:val="left"/>
      <w:pPr>
        <w:ind w:left="2580" w:hanging="360"/>
      </w:pPr>
      <w:rPr>
        <w:rFonts w:hint="default"/>
        <w:b w:val="0"/>
        <w:bCs/>
        <w:color w:val="auto"/>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1B"/>
    <w:rsid w:val="00004CF6"/>
    <w:rsid w:val="00162B9F"/>
    <w:rsid w:val="0017493D"/>
    <w:rsid w:val="001D3D26"/>
    <w:rsid w:val="001F7321"/>
    <w:rsid w:val="004233E8"/>
    <w:rsid w:val="0053753A"/>
    <w:rsid w:val="00583046"/>
    <w:rsid w:val="005C0C08"/>
    <w:rsid w:val="00746E1B"/>
    <w:rsid w:val="007B5C79"/>
    <w:rsid w:val="00947B05"/>
    <w:rsid w:val="009B01C3"/>
    <w:rsid w:val="009B1CAF"/>
    <w:rsid w:val="00B10774"/>
    <w:rsid w:val="00BA3BC1"/>
    <w:rsid w:val="00BA40E6"/>
    <w:rsid w:val="00BC4FBE"/>
    <w:rsid w:val="00DD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F99B"/>
  <w15:chartTrackingRefBased/>
  <w15:docId w15:val="{2CD1EF51-8728-46CE-B733-C8D0DC3D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1B"/>
    <w:pPr>
      <w:autoSpaceDE w:val="0"/>
      <w:autoSpaceDN w:val="0"/>
      <w:ind w:left="720"/>
    </w:pPr>
    <w:rPr>
      <w:rFonts w:ascii="CG Times" w:hAnsi="CG Times"/>
      <w:sz w:val="24"/>
      <w:szCs w:val="24"/>
    </w:rPr>
  </w:style>
  <w:style w:type="paragraph" w:styleId="NoSpacing">
    <w:name w:val="No Spacing"/>
    <w:uiPriority w:val="1"/>
    <w:qFormat/>
    <w:rsid w:val="00746E1B"/>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6E1B"/>
    <w:rPr>
      <w:strike w:val="0"/>
      <w:dstrike w:val="0"/>
      <w:color w:val="004B91"/>
      <w:u w:val="none"/>
      <w:effect w:val="none"/>
    </w:rPr>
  </w:style>
  <w:style w:type="paragraph" w:styleId="FootnoteText">
    <w:name w:val="footnote text"/>
    <w:aliases w:val="Car,fn,ALTS FOOTNOTE,Footnote Text 2,Footnote text,FOOTNOTE,fn Char Char,fn Char"/>
    <w:basedOn w:val="Normal"/>
    <w:link w:val="FootnoteTextChar"/>
    <w:uiPriority w:val="99"/>
    <w:unhideWhenUsed/>
    <w:qFormat/>
    <w:rsid w:val="00746E1B"/>
    <w:rPr>
      <w:rFonts w:asciiTheme="minorHAnsi" w:hAnsiTheme="minorHAnsi" w:cstheme="minorBidi"/>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746E1B"/>
    <w:rPr>
      <w:sz w:val="20"/>
      <w:szCs w:val="20"/>
    </w:rPr>
  </w:style>
  <w:style w:type="character" w:styleId="FootnoteReference">
    <w:name w:val="footnote reference"/>
    <w:aliases w:val="o,fr"/>
    <w:unhideWhenUsed/>
    <w:rsid w:val="00746E1B"/>
    <w:rPr>
      <w:vertAlign w:val="superscript"/>
    </w:rPr>
  </w:style>
  <w:style w:type="paragraph" w:styleId="Header">
    <w:name w:val="header"/>
    <w:basedOn w:val="Normal"/>
    <w:link w:val="HeaderChar"/>
    <w:uiPriority w:val="99"/>
    <w:unhideWhenUsed/>
    <w:rsid w:val="001D3D26"/>
    <w:pPr>
      <w:tabs>
        <w:tab w:val="center" w:pos="4680"/>
        <w:tab w:val="right" w:pos="9360"/>
      </w:tabs>
    </w:pPr>
  </w:style>
  <w:style w:type="character" w:customStyle="1" w:styleId="HeaderChar">
    <w:name w:val="Header Char"/>
    <w:basedOn w:val="DefaultParagraphFont"/>
    <w:link w:val="Header"/>
    <w:uiPriority w:val="99"/>
    <w:rsid w:val="001D3D26"/>
    <w:rPr>
      <w:rFonts w:ascii="Calibri" w:hAnsi="Calibri" w:cs="Times New Roman"/>
    </w:rPr>
  </w:style>
  <w:style w:type="paragraph" w:styleId="Footer">
    <w:name w:val="footer"/>
    <w:basedOn w:val="Normal"/>
    <w:link w:val="FooterChar"/>
    <w:uiPriority w:val="99"/>
    <w:unhideWhenUsed/>
    <w:rsid w:val="001D3D26"/>
    <w:pPr>
      <w:tabs>
        <w:tab w:val="center" w:pos="4680"/>
        <w:tab w:val="right" w:pos="9360"/>
      </w:tabs>
    </w:pPr>
  </w:style>
  <w:style w:type="character" w:customStyle="1" w:styleId="FooterChar">
    <w:name w:val="Footer Char"/>
    <w:basedOn w:val="DefaultParagraphFont"/>
    <w:link w:val="Footer"/>
    <w:uiPriority w:val="99"/>
    <w:rsid w:val="001D3D2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2020-01-28T20:30:00Z</dcterms:created>
  <dcterms:modified xsi:type="dcterms:W3CDTF">2020-01-29T13:17:00Z</dcterms:modified>
</cp:coreProperties>
</file>