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96364" w14:textId="3151D74F" w:rsidR="003E6A6D" w:rsidRDefault="003E6A6D" w:rsidP="005D6C92">
      <w:pPr>
        <w:jc w:val="center"/>
        <w:rPr>
          <w:rFonts w:eastAsia="Times New Roman" w:cs="Times New Roman"/>
          <w:b/>
          <w:szCs w:val="24"/>
        </w:rPr>
      </w:pPr>
    </w:p>
    <w:p w14:paraId="2BBDC52C" w14:textId="77777777" w:rsidR="003E6A6D" w:rsidRDefault="003E6A6D" w:rsidP="005D6C92">
      <w:pPr>
        <w:jc w:val="center"/>
        <w:rPr>
          <w:rFonts w:eastAsia="Times New Roman" w:cs="Times New Roman"/>
          <w:b/>
          <w:szCs w:val="24"/>
        </w:rPr>
      </w:pPr>
    </w:p>
    <w:p w14:paraId="4F5C4EEC" w14:textId="3950869F" w:rsidR="005D6C92" w:rsidRPr="001A7577" w:rsidRDefault="005D6C92" w:rsidP="005D6C92">
      <w:pPr>
        <w:jc w:val="center"/>
        <w:rPr>
          <w:rFonts w:eastAsia="Times New Roman" w:cs="Times New Roman"/>
          <w:b/>
          <w:szCs w:val="24"/>
        </w:rPr>
      </w:pPr>
      <w:r w:rsidRPr="001A7577">
        <w:rPr>
          <w:rFonts w:eastAsia="Times New Roman" w:cs="Times New Roman"/>
          <w:b/>
          <w:szCs w:val="24"/>
        </w:rPr>
        <w:t>BEFORE THE</w:t>
      </w:r>
    </w:p>
    <w:p w14:paraId="234CA0D5" w14:textId="0FCBA748" w:rsidR="005D6C92" w:rsidRDefault="005D6C92" w:rsidP="005D6C92">
      <w:pPr>
        <w:jc w:val="center"/>
        <w:rPr>
          <w:rFonts w:eastAsia="Times New Roman" w:cs="Times New Roman"/>
          <w:b/>
          <w:szCs w:val="24"/>
        </w:rPr>
      </w:pPr>
      <w:r w:rsidRPr="001A7577">
        <w:rPr>
          <w:rFonts w:eastAsia="Times New Roman" w:cs="Times New Roman"/>
          <w:b/>
          <w:szCs w:val="24"/>
        </w:rPr>
        <w:t>PENNSYLVANIA PUBLIC UTILITY COMMISSION</w:t>
      </w:r>
    </w:p>
    <w:p w14:paraId="12DD20C5" w14:textId="483ECE1A" w:rsidR="001A7577" w:rsidRDefault="001A7577" w:rsidP="005D6C92">
      <w:pPr>
        <w:jc w:val="center"/>
        <w:rPr>
          <w:rFonts w:eastAsia="Times New Roman" w:cs="Times New Roman"/>
          <w:b/>
          <w:szCs w:val="24"/>
        </w:rPr>
      </w:pPr>
    </w:p>
    <w:p w14:paraId="2C759F8D" w14:textId="3776B179" w:rsidR="001A7577" w:rsidRDefault="001A7577" w:rsidP="005D6C92">
      <w:pPr>
        <w:jc w:val="center"/>
        <w:rPr>
          <w:rFonts w:eastAsia="Times New Roman" w:cs="Times New Roman"/>
          <w:b/>
          <w:szCs w:val="24"/>
        </w:rPr>
      </w:pPr>
    </w:p>
    <w:p w14:paraId="5F835336" w14:textId="4C1C19CE" w:rsidR="001A7577" w:rsidRDefault="001A7577" w:rsidP="005D6C92">
      <w:pPr>
        <w:jc w:val="center"/>
        <w:rPr>
          <w:rFonts w:eastAsia="Times New Roman" w:cs="Times New Roman"/>
          <w:b/>
          <w:szCs w:val="24"/>
        </w:rPr>
      </w:pPr>
    </w:p>
    <w:p w14:paraId="7DA0534C" w14:textId="550D2D9B" w:rsidR="00392E45" w:rsidRDefault="00392E45" w:rsidP="00392E45">
      <w:pPr>
        <w:suppressAutoHyphens/>
        <w:rPr>
          <w:spacing w:val="-3"/>
        </w:rPr>
      </w:pPr>
      <w:r>
        <w:rPr>
          <w:spacing w:val="-3"/>
        </w:rPr>
        <w:t>Application of Transource Pennsylvania, LLC</w:t>
      </w:r>
      <w:r>
        <w:rPr>
          <w:spacing w:val="-3"/>
        </w:rPr>
        <w:tab/>
      </w:r>
      <w:r>
        <w:rPr>
          <w:spacing w:val="-3"/>
        </w:rPr>
        <w:tab/>
      </w:r>
      <w:r>
        <w:rPr>
          <w:spacing w:val="-3"/>
        </w:rPr>
        <w:tab/>
        <w:t>:</w:t>
      </w:r>
    </w:p>
    <w:p w14:paraId="0AA884C0" w14:textId="3A0D5CB6" w:rsidR="00392E45" w:rsidRDefault="00392E45" w:rsidP="00392E45">
      <w:pPr>
        <w:suppressAutoHyphens/>
        <w:rPr>
          <w:spacing w:val="-3"/>
        </w:rPr>
      </w:pPr>
      <w:r w:rsidRPr="00455A3B">
        <w:rPr>
          <w:spacing w:val="-3"/>
        </w:rPr>
        <w:t>for approval of the Siting and Construction of the</w:t>
      </w:r>
      <w:r>
        <w:rPr>
          <w:spacing w:val="-3"/>
        </w:rPr>
        <w:tab/>
      </w:r>
      <w:r>
        <w:rPr>
          <w:spacing w:val="-3"/>
        </w:rPr>
        <w:tab/>
        <w:t>:</w:t>
      </w:r>
      <w:r>
        <w:rPr>
          <w:spacing w:val="-3"/>
        </w:rPr>
        <w:tab/>
      </w:r>
      <w:bookmarkStart w:id="0" w:name="_Hlk25672849"/>
      <w:r>
        <w:rPr>
          <w:spacing w:val="-3"/>
        </w:rPr>
        <w:t>A-2017-2640195</w:t>
      </w:r>
      <w:bookmarkEnd w:id="0"/>
    </w:p>
    <w:p w14:paraId="7DF960C9" w14:textId="32A486D3" w:rsidR="00392E45" w:rsidRDefault="00392E45" w:rsidP="00392E45">
      <w:pPr>
        <w:suppressAutoHyphens/>
        <w:rPr>
          <w:spacing w:val="-3"/>
        </w:rPr>
      </w:pPr>
      <w:r w:rsidRPr="00455A3B">
        <w:rPr>
          <w:spacing w:val="-3"/>
        </w:rPr>
        <w:t>230 kV</w:t>
      </w:r>
      <w:r>
        <w:rPr>
          <w:spacing w:val="-3"/>
        </w:rPr>
        <w:t xml:space="preserve"> </w:t>
      </w:r>
      <w:r w:rsidRPr="00455A3B">
        <w:rPr>
          <w:spacing w:val="-3"/>
        </w:rPr>
        <w:t>Transmission Line Associated with the</w:t>
      </w:r>
      <w:r>
        <w:rPr>
          <w:spacing w:val="-3"/>
        </w:rPr>
        <w:tab/>
      </w:r>
      <w:r>
        <w:rPr>
          <w:spacing w:val="-3"/>
        </w:rPr>
        <w:tab/>
        <w:t>:</w:t>
      </w:r>
      <w:r>
        <w:rPr>
          <w:spacing w:val="-3"/>
        </w:rPr>
        <w:tab/>
        <w:t>A-2017-2640200</w:t>
      </w:r>
    </w:p>
    <w:p w14:paraId="6302F135" w14:textId="05D404F2" w:rsidR="00392E45" w:rsidRDefault="00392E45" w:rsidP="00392E45">
      <w:pPr>
        <w:suppressAutoHyphens/>
        <w:rPr>
          <w:spacing w:val="-3"/>
        </w:rPr>
      </w:pPr>
      <w:r w:rsidRPr="00455A3B">
        <w:rPr>
          <w:spacing w:val="-3"/>
        </w:rPr>
        <w:t>Independence Energy Connection</w:t>
      </w:r>
      <w:r>
        <w:rPr>
          <w:spacing w:val="-3"/>
        </w:rPr>
        <w:t xml:space="preserve"> </w:t>
      </w:r>
      <w:r w:rsidRPr="00455A3B">
        <w:rPr>
          <w:spacing w:val="-3"/>
        </w:rPr>
        <w:t>- East and West Projects</w:t>
      </w:r>
      <w:r>
        <w:rPr>
          <w:spacing w:val="-3"/>
        </w:rPr>
        <w:tab/>
        <w:t>:</w:t>
      </w:r>
    </w:p>
    <w:p w14:paraId="02EC7791" w14:textId="785F6665" w:rsidR="00392E45" w:rsidRDefault="00392E45" w:rsidP="00392E45">
      <w:pPr>
        <w:suppressAutoHyphens/>
        <w:rPr>
          <w:spacing w:val="-3"/>
        </w:rPr>
      </w:pPr>
      <w:r w:rsidRPr="00455A3B">
        <w:rPr>
          <w:spacing w:val="-3"/>
        </w:rPr>
        <w:t>in portions of York and Franklin Counties, Pennsylvania.</w:t>
      </w:r>
      <w:r>
        <w:rPr>
          <w:spacing w:val="-3"/>
        </w:rPr>
        <w:tab/>
        <w:t>:</w:t>
      </w:r>
    </w:p>
    <w:p w14:paraId="44B3AC13" w14:textId="24314321" w:rsidR="00392E45" w:rsidRDefault="00DB430D" w:rsidP="00392E45">
      <w:pPr>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w:t>
      </w:r>
    </w:p>
    <w:p w14:paraId="2E99603C" w14:textId="3975F2BF" w:rsidR="00392E45" w:rsidRDefault="00392E45" w:rsidP="00DB430D">
      <w:pPr>
        <w:suppressAutoHyphens/>
      </w:pPr>
      <w:r w:rsidRPr="00455A3B">
        <w:t>Petition of Transource Pennsylvania</w:t>
      </w:r>
      <w:r>
        <w:t>,</w:t>
      </w:r>
      <w:r w:rsidRPr="00455A3B">
        <w:t xml:space="preserve"> LLC</w:t>
      </w:r>
      <w:r>
        <w:tab/>
      </w:r>
      <w:r>
        <w:tab/>
      </w:r>
      <w:r>
        <w:tab/>
        <w:t>:</w:t>
      </w:r>
    </w:p>
    <w:p w14:paraId="4D0DB191" w14:textId="61E61737" w:rsidR="00392E45" w:rsidRDefault="00392E45" w:rsidP="00392E45">
      <w:r w:rsidRPr="00455A3B">
        <w:t>for a finding that a building to shelter control equipment</w:t>
      </w:r>
      <w:r>
        <w:tab/>
        <w:t>:</w:t>
      </w:r>
      <w:r>
        <w:tab/>
      </w:r>
    </w:p>
    <w:p w14:paraId="2161E45D" w14:textId="35588CBB" w:rsidR="00392E45" w:rsidRDefault="00392E45" w:rsidP="00392E45">
      <w:r w:rsidRPr="00455A3B">
        <w:t>at the Rice Substation in Franklin County, Pennsylvania</w:t>
      </w:r>
      <w:r>
        <w:tab/>
        <w:t>:</w:t>
      </w:r>
      <w:r>
        <w:tab/>
        <w:t>P-2018-3001878</w:t>
      </w:r>
    </w:p>
    <w:p w14:paraId="797C8D9C" w14:textId="16311F6D" w:rsidR="00392E45" w:rsidRDefault="00392E45" w:rsidP="00392E45">
      <w:r w:rsidRPr="00455A3B">
        <w:t>is reasonably necessary for the convenience or welfare of</w:t>
      </w:r>
      <w:r>
        <w:tab/>
        <w:t>:</w:t>
      </w:r>
    </w:p>
    <w:p w14:paraId="438291B6" w14:textId="0432F41D" w:rsidR="00392E45" w:rsidRDefault="00392E45" w:rsidP="00392E45">
      <w:r w:rsidRPr="00455A3B">
        <w:t>the public.</w:t>
      </w:r>
      <w:r>
        <w:tab/>
      </w:r>
      <w:r>
        <w:tab/>
      </w:r>
      <w:r>
        <w:tab/>
      </w:r>
      <w:r>
        <w:tab/>
      </w:r>
      <w:r>
        <w:tab/>
      </w:r>
      <w:r>
        <w:tab/>
      </w:r>
      <w:r>
        <w:tab/>
        <w:t>:</w:t>
      </w:r>
    </w:p>
    <w:p w14:paraId="61F1133A" w14:textId="2E706EBB" w:rsidR="00DB430D" w:rsidRDefault="00DB430D" w:rsidP="00392E45">
      <w:r>
        <w:tab/>
      </w:r>
      <w:r>
        <w:tab/>
      </w:r>
      <w:r>
        <w:tab/>
      </w:r>
      <w:r>
        <w:tab/>
      </w:r>
      <w:r>
        <w:tab/>
      </w:r>
      <w:r>
        <w:tab/>
      </w:r>
      <w:r>
        <w:tab/>
      </w:r>
      <w:r>
        <w:tab/>
        <w:t>:</w:t>
      </w:r>
    </w:p>
    <w:p w14:paraId="11597F7E" w14:textId="7CEE6DA3" w:rsidR="00392E45" w:rsidRDefault="00392E45" w:rsidP="00392E45">
      <w:r w:rsidRPr="00455A3B">
        <w:t>Petition o</w:t>
      </w:r>
      <w:r>
        <w:t>f</w:t>
      </w:r>
      <w:r w:rsidRPr="00455A3B">
        <w:t xml:space="preserve"> Transource Pennsylvania</w:t>
      </w:r>
      <w:r>
        <w:t>,</w:t>
      </w:r>
      <w:r w:rsidRPr="00455A3B">
        <w:t xml:space="preserve"> LLC</w:t>
      </w:r>
      <w:r>
        <w:tab/>
      </w:r>
      <w:r>
        <w:tab/>
      </w:r>
      <w:r>
        <w:tab/>
        <w:t>:</w:t>
      </w:r>
    </w:p>
    <w:p w14:paraId="317CB1A7" w14:textId="4D8FC4A4" w:rsidR="00392E45" w:rsidRDefault="00392E45" w:rsidP="00392E45">
      <w:r w:rsidRPr="00455A3B">
        <w:t>for a finding that a building to shelter control equipment</w:t>
      </w:r>
      <w:r>
        <w:tab/>
        <w:t>:</w:t>
      </w:r>
    </w:p>
    <w:p w14:paraId="0C2C3221" w14:textId="29045158" w:rsidR="00392E45" w:rsidRDefault="00392E45" w:rsidP="00392E45">
      <w:r w:rsidRPr="00455A3B">
        <w:t xml:space="preserve">at the Furnace Run Substation in York County, </w:t>
      </w:r>
      <w:r>
        <w:tab/>
      </w:r>
      <w:r>
        <w:tab/>
        <w:t>:</w:t>
      </w:r>
      <w:r>
        <w:tab/>
        <w:t>P-2018-3001883</w:t>
      </w:r>
    </w:p>
    <w:p w14:paraId="54AC5401" w14:textId="13435A4E" w:rsidR="00392E45" w:rsidRDefault="00392E45" w:rsidP="00392E45">
      <w:r w:rsidRPr="00455A3B">
        <w:t>Pennsylvania</w:t>
      </w:r>
      <w:r>
        <w:t xml:space="preserve"> </w:t>
      </w:r>
      <w:r w:rsidRPr="00455A3B">
        <w:t>is reasonably necessary for the convenience</w:t>
      </w:r>
      <w:r>
        <w:tab/>
        <w:t>:</w:t>
      </w:r>
    </w:p>
    <w:p w14:paraId="0D6FD81B" w14:textId="0E425527" w:rsidR="00392E45" w:rsidRDefault="00392E45" w:rsidP="00392E45">
      <w:r w:rsidRPr="00455A3B">
        <w:t>or welfare of the public.</w:t>
      </w:r>
      <w:r>
        <w:tab/>
      </w:r>
      <w:r>
        <w:tab/>
      </w:r>
      <w:r>
        <w:tab/>
      </w:r>
      <w:r>
        <w:tab/>
      </w:r>
      <w:r>
        <w:tab/>
        <w:t>:</w:t>
      </w:r>
    </w:p>
    <w:p w14:paraId="32378F8F" w14:textId="11B57972" w:rsidR="00392E45" w:rsidRDefault="00DB430D" w:rsidP="00392E45">
      <w:r>
        <w:tab/>
      </w:r>
      <w:r>
        <w:tab/>
      </w:r>
      <w:r>
        <w:tab/>
      </w:r>
      <w:r>
        <w:tab/>
      </w:r>
      <w:r>
        <w:tab/>
      </w:r>
      <w:r>
        <w:tab/>
      </w:r>
      <w:r>
        <w:tab/>
      </w:r>
      <w:r>
        <w:tab/>
        <w:t>:</w:t>
      </w:r>
    </w:p>
    <w:p w14:paraId="188B1DB8" w14:textId="035BA97F" w:rsidR="00392E45" w:rsidRDefault="00392E45" w:rsidP="00392E45">
      <w:pPr>
        <w:rPr>
          <w:spacing w:val="-3"/>
        </w:rPr>
      </w:pPr>
      <w:r>
        <w:rPr>
          <w:spacing w:val="-3"/>
        </w:rPr>
        <w:t>Application of Transource Pennsylvania, LLC</w:t>
      </w:r>
      <w:r>
        <w:rPr>
          <w:spacing w:val="-3"/>
        </w:rPr>
        <w:tab/>
      </w:r>
      <w:r>
        <w:rPr>
          <w:spacing w:val="-3"/>
        </w:rPr>
        <w:tab/>
      </w:r>
      <w:r>
        <w:rPr>
          <w:spacing w:val="-3"/>
        </w:rPr>
        <w:tab/>
        <w:t>:</w:t>
      </w:r>
    </w:p>
    <w:p w14:paraId="2BFFDB3C" w14:textId="17489FEE" w:rsidR="00392E45" w:rsidRDefault="00392E45" w:rsidP="00392E45">
      <w:pPr>
        <w:rPr>
          <w:spacing w:val="-3"/>
        </w:rPr>
      </w:pPr>
      <w:r w:rsidRPr="00455A3B">
        <w:rPr>
          <w:spacing w:val="-3"/>
        </w:rPr>
        <w:t>for approval to acquire a certain portion of the lands of</w:t>
      </w:r>
      <w:r>
        <w:rPr>
          <w:spacing w:val="-3"/>
        </w:rPr>
        <w:tab/>
        <w:t>:</w:t>
      </w:r>
    </w:p>
    <w:p w14:paraId="0E46B3D1" w14:textId="4669608B" w:rsidR="00392E45" w:rsidRDefault="00392E45" w:rsidP="00392E45">
      <w:pPr>
        <w:rPr>
          <w:spacing w:val="-3"/>
        </w:rPr>
      </w:pPr>
      <w:r>
        <w:rPr>
          <w:spacing w:val="-3"/>
        </w:rPr>
        <w:t xml:space="preserve">various landowners in York and Franklin Counties, </w:t>
      </w:r>
      <w:r>
        <w:rPr>
          <w:spacing w:val="-3"/>
        </w:rPr>
        <w:tab/>
      </w:r>
      <w:r>
        <w:rPr>
          <w:spacing w:val="-3"/>
        </w:rPr>
        <w:tab/>
        <w:t>:</w:t>
      </w:r>
    </w:p>
    <w:p w14:paraId="118A59E7" w14:textId="6CF3FAB6" w:rsidR="00392E45" w:rsidRDefault="00392E45" w:rsidP="00392E45">
      <w:pPr>
        <w:rPr>
          <w:spacing w:val="-3"/>
        </w:rPr>
      </w:pPr>
      <w:r>
        <w:rPr>
          <w:spacing w:val="-3"/>
        </w:rPr>
        <w:t xml:space="preserve">Pennsylvania </w:t>
      </w:r>
      <w:r w:rsidRPr="00455A3B">
        <w:rPr>
          <w:spacing w:val="-3"/>
        </w:rPr>
        <w:t xml:space="preserve">for the siting and construction of the 230 </w:t>
      </w:r>
      <w:proofErr w:type="spellStart"/>
      <w:r w:rsidRPr="00455A3B">
        <w:rPr>
          <w:spacing w:val="-3"/>
        </w:rPr>
        <w:t>Kv</w:t>
      </w:r>
      <w:proofErr w:type="spellEnd"/>
      <w:r>
        <w:rPr>
          <w:spacing w:val="-3"/>
        </w:rPr>
        <w:tab/>
        <w:t>:</w:t>
      </w:r>
      <w:r>
        <w:rPr>
          <w:spacing w:val="-3"/>
        </w:rPr>
        <w:tab/>
      </w:r>
      <w:r>
        <w:t>A-2018-3001881,</w:t>
      </w:r>
    </w:p>
    <w:p w14:paraId="03A7A2E0" w14:textId="13365D4C" w:rsidR="00392E45" w:rsidRPr="00875F9A" w:rsidRDefault="00392E45" w:rsidP="00392E45">
      <w:pPr>
        <w:rPr>
          <w:i/>
          <w:spacing w:val="-3"/>
        </w:rPr>
      </w:pPr>
      <w:r w:rsidRPr="00455A3B">
        <w:rPr>
          <w:spacing w:val="-3"/>
        </w:rPr>
        <w:t>Transmission Line</w:t>
      </w:r>
      <w:r>
        <w:rPr>
          <w:spacing w:val="-3"/>
        </w:rPr>
        <w:t xml:space="preserve"> </w:t>
      </w:r>
      <w:r w:rsidRPr="00455A3B">
        <w:rPr>
          <w:spacing w:val="-3"/>
        </w:rPr>
        <w:t>associated with the Independence Energy</w:t>
      </w:r>
      <w:r>
        <w:rPr>
          <w:spacing w:val="-3"/>
        </w:rPr>
        <w:tab/>
        <w:t>:</w:t>
      </w:r>
      <w:r>
        <w:rPr>
          <w:spacing w:val="-3"/>
        </w:rPr>
        <w:tab/>
      </w:r>
      <w:r w:rsidRPr="00875F9A">
        <w:rPr>
          <w:i/>
          <w:spacing w:val="-3"/>
        </w:rPr>
        <w:t xml:space="preserve">et al. </w:t>
      </w:r>
    </w:p>
    <w:p w14:paraId="3A2ACEA4" w14:textId="70BD5C3D" w:rsidR="00392E45" w:rsidRDefault="00392E45" w:rsidP="00392E45">
      <w:pPr>
        <w:rPr>
          <w:spacing w:val="-3"/>
        </w:rPr>
      </w:pPr>
      <w:r w:rsidRPr="00455A3B">
        <w:rPr>
          <w:spacing w:val="-3"/>
        </w:rPr>
        <w:t xml:space="preserve">Connection </w:t>
      </w:r>
      <w:r>
        <w:rPr>
          <w:spacing w:val="-3"/>
        </w:rPr>
        <w:t xml:space="preserve">– </w:t>
      </w:r>
      <w:r w:rsidRPr="00455A3B">
        <w:rPr>
          <w:spacing w:val="-3"/>
        </w:rPr>
        <w:t xml:space="preserve">East </w:t>
      </w:r>
      <w:r>
        <w:rPr>
          <w:spacing w:val="-3"/>
        </w:rPr>
        <w:t xml:space="preserve">and West </w:t>
      </w:r>
      <w:r w:rsidRPr="00455A3B">
        <w:rPr>
          <w:spacing w:val="-3"/>
        </w:rPr>
        <w:t>Projects</w:t>
      </w:r>
      <w:r>
        <w:rPr>
          <w:spacing w:val="-3"/>
        </w:rPr>
        <w:t xml:space="preserve"> </w:t>
      </w:r>
      <w:r w:rsidRPr="00875F9A">
        <w:rPr>
          <w:spacing w:val="-3"/>
        </w:rPr>
        <w:t>as</w:t>
      </w:r>
      <w:r>
        <w:rPr>
          <w:spacing w:val="-3"/>
        </w:rPr>
        <w:t xml:space="preserve"> </w:t>
      </w:r>
      <w:r w:rsidRPr="00455A3B">
        <w:rPr>
          <w:spacing w:val="-3"/>
        </w:rPr>
        <w:t xml:space="preserve">necessary or proper </w:t>
      </w:r>
      <w:r>
        <w:rPr>
          <w:spacing w:val="-3"/>
        </w:rPr>
        <w:tab/>
        <w:t>:</w:t>
      </w:r>
    </w:p>
    <w:p w14:paraId="19C21034" w14:textId="4C301845" w:rsidR="00392E45" w:rsidRDefault="00392E45" w:rsidP="00392E45">
      <w:pPr>
        <w:rPr>
          <w:spacing w:val="-3"/>
        </w:rPr>
      </w:pPr>
      <w:r>
        <w:rPr>
          <w:spacing w:val="-3"/>
        </w:rPr>
        <w:t>f</w:t>
      </w:r>
      <w:r w:rsidRPr="00455A3B">
        <w:rPr>
          <w:spacing w:val="-3"/>
        </w:rPr>
        <w:t>or the service,</w:t>
      </w:r>
      <w:r>
        <w:rPr>
          <w:spacing w:val="-3"/>
        </w:rPr>
        <w:t xml:space="preserve"> </w:t>
      </w:r>
      <w:r w:rsidRPr="00455A3B">
        <w:rPr>
          <w:spacing w:val="-3"/>
        </w:rPr>
        <w:t>accommodation, convenience</w:t>
      </w:r>
      <w:r>
        <w:rPr>
          <w:spacing w:val="-3"/>
        </w:rPr>
        <w:t xml:space="preserve"> or</w:t>
      </w:r>
      <w:r w:rsidRPr="00455A3B">
        <w:rPr>
          <w:spacing w:val="-3"/>
        </w:rPr>
        <w:t xml:space="preserve"> safety of </w:t>
      </w:r>
      <w:r>
        <w:rPr>
          <w:spacing w:val="-3"/>
        </w:rPr>
        <w:tab/>
        <w:t>:</w:t>
      </w:r>
    </w:p>
    <w:p w14:paraId="140E10DA" w14:textId="60B822D3" w:rsidR="00392E45" w:rsidRDefault="00392E45" w:rsidP="00392E45">
      <w:r w:rsidRPr="00455A3B">
        <w:rPr>
          <w:spacing w:val="-3"/>
        </w:rPr>
        <w:t>the public.</w:t>
      </w:r>
      <w:r>
        <w:rPr>
          <w:spacing w:val="-3"/>
        </w:rPr>
        <w:tab/>
      </w:r>
      <w:r>
        <w:rPr>
          <w:spacing w:val="-3"/>
        </w:rPr>
        <w:tab/>
      </w:r>
      <w:r>
        <w:rPr>
          <w:spacing w:val="-3"/>
        </w:rPr>
        <w:tab/>
      </w:r>
      <w:r>
        <w:rPr>
          <w:spacing w:val="-3"/>
        </w:rPr>
        <w:tab/>
      </w:r>
      <w:r>
        <w:rPr>
          <w:spacing w:val="-3"/>
        </w:rPr>
        <w:tab/>
      </w:r>
      <w:r>
        <w:rPr>
          <w:spacing w:val="-3"/>
        </w:rPr>
        <w:tab/>
      </w:r>
      <w:r>
        <w:rPr>
          <w:spacing w:val="-3"/>
        </w:rPr>
        <w:tab/>
        <w:t>:</w:t>
      </w:r>
    </w:p>
    <w:p w14:paraId="457EEEEA" w14:textId="77777777" w:rsidR="0084630C" w:rsidRDefault="0084630C" w:rsidP="005D6C92">
      <w:pPr>
        <w:tabs>
          <w:tab w:val="left" w:pos="4680"/>
        </w:tabs>
        <w:rPr>
          <w:rFonts w:eastAsia="Times New Roman" w:cs="Times New Roman"/>
          <w:szCs w:val="24"/>
        </w:rPr>
      </w:pPr>
    </w:p>
    <w:p w14:paraId="702EDC52" w14:textId="77777777" w:rsidR="0084630C" w:rsidRDefault="0084630C" w:rsidP="005D6C92">
      <w:pPr>
        <w:tabs>
          <w:tab w:val="left" w:pos="4680"/>
        </w:tabs>
        <w:rPr>
          <w:rFonts w:eastAsia="Times New Roman" w:cs="Times New Roman"/>
          <w:szCs w:val="24"/>
        </w:rPr>
      </w:pPr>
    </w:p>
    <w:p w14:paraId="04698EB8" w14:textId="77777777" w:rsidR="0084630C" w:rsidRDefault="0084630C" w:rsidP="005D6C92">
      <w:pPr>
        <w:tabs>
          <w:tab w:val="left" w:pos="4680"/>
        </w:tabs>
        <w:rPr>
          <w:rFonts w:eastAsia="Times New Roman" w:cs="Times New Roman"/>
          <w:szCs w:val="24"/>
        </w:rPr>
      </w:pPr>
    </w:p>
    <w:p w14:paraId="1620F807" w14:textId="55E45FAE" w:rsidR="0084630C" w:rsidRDefault="00DF3504" w:rsidP="00FB0E75">
      <w:pPr>
        <w:autoSpaceDE w:val="0"/>
        <w:autoSpaceDN w:val="0"/>
        <w:adjustRightInd w:val="0"/>
        <w:jc w:val="center"/>
        <w:rPr>
          <w:rFonts w:eastAsia="Times New Roman" w:cs="Times New Roman"/>
          <w:b/>
          <w:szCs w:val="24"/>
          <w:u w:val="single"/>
        </w:rPr>
      </w:pPr>
      <w:r>
        <w:rPr>
          <w:rFonts w:eastAsia="Times New Roman" w:cs="Times New Roman"/>
          <w:b/>
          <w:szCs w:val="24"/>
          <w:u w:val="single"/>
        </w:rPr>
        <w:t>FOURTEENTH</w:t>
      </w:r>
      <w:r w:rsidR="0084630C">
        <w:rPr>
          <w:rFonts w:eastAsia="Times New Roman" w:cs="Times New Roman"/>
          <w:b/>
          <w:szCs w:val="24"/>
          <w:u w:val="single"/>
        </w:rPr>
        <w:t xml:space="preserve"> PREHEARING </w:t>
      </w:r>
      <w:r w:rsidR="00BB34AD" w:rsidRPr="00DB430D">
        <w:rPr>
          <w:rFonts w:eastAsia="Times New Roman" w:cs="Times New Roman"/>
          <w:b/>
          <w:szCs w:val="24"/>
          <w:u w:val="single"/>
        </w:rPr>
        <w:t>ORDER</w:t>
      </w:r>
    </w:p>
    <w:p w14:paraId="375DA59C" w14:textId="77777777" w:rsidR="00313481" w:rsidRDefault="00313481" w:rsidP="00FB0E75">
      <w:pPr>
        <w:autoSpaceDE w:val="0"/>
        <w:autoSpaceDN w:val="0"/>
        <w:adjustRightInd w:val="0"/>
        <w:jc w:val="center"/>
        <w:rPr>
          <w:rFonts w:eastAsia="Times New Roman" w:cs="Times New Roman"/>
          <w:b/>
          <w:szCs w:val="24"/>
          <w:u w:val="single"/>
        </w:rPr>
      </w:pPr>
    </w:p>
    <w:p w14:paraId="67C9C722" w14:textId="7A5C2FA3" w:rsidR="005D6C92" w:rsidRDefault="005D6C92" w:rsidP="00FB0E75">
      <w:pPr>
        <w:autoSpaceDE w:val="0"/>
        <w:autoSpaceDN w:val="0"/>
        <w:adjustRightInd w:val="0"/>
        <w:jc w:val="center"/>
        <w:rPr>
          <w:rFonts w:eastAsia="Times New Roman" w:cs="Times New Roman"/>
          <w:b/>
          <w:szCs w:val="24"/>
          <w:u w:val="single"/>
        </w:rPr>
      </w:pPr>
    </w:p>
    <w:p w14:paraId="0EBF35F7" w14:textId="74579627" w:rsidR="00DF3504" w:rsidRDefault="0038190F" w:rsidP="00DF3504">
      <w:pPr>
        <w:spacing w:line="360" w:lineRule="auto"/>
        <w:rPr>
          <w:szCs w:val="24"/>
        </w:rPr>
      </w:pPr>
      <w:r>
        <w:rPr>
          <w:rFonts w:eastAsia="Times New Roman" w:cs="Times New Roman"/>
          <w:szCs w:val="24"/>
        </w:rPr>
        <w:tab/>
      </w:r>
      <w:r>
        <w:rPr>
          <w:rFonts w:eastAsia="Times New Roman" w:cs="Times New Roman"/>
          <w:szCs w:val="24"/>
        </w:rPr>
        <w:tab/>
      </w:r>
      <w:r w:rsidR="00DF3504" w:rsidRPr="003E3C8D">
        <w:rPr>
          <w:szCs w:val="24"/>
        </w:rPr>
        <w:t>A</w:t>
      </w:r>
      <w:r w:rsidR="00DF3504">
        <w:rPr>
          <w:szCs w:val="24"/>
        </w:rPr>
        <w:t xml:space="preserve"> further</w:t>
      </w:r>
      <w:r w:rsidR="00DF3504" w:rsidRPr="003E3C8D">
        <w:rPr>
          <w:szCs w:val="24"/>
        </w:rPr>
        <w:t xml:space="preserve"> </w:t>
      </w:r>
      <w:r w:rsidR="005C3715">
        <w:rPr>
          <w:szCs w:val="24"/>
        </w:rPr>
        <w:t xml:space="preserve">in person </w:t>
      </w:r>
      <w:r w:rsidR="00DF3504" w:rsidRPr="003E3C8D">
        <w:rPr>
          <w:szCs w:val="24"/>
        </w:rPr>
        <w:t>prehearing conference in this case is scheduled for</w:t>
      </w:r>
      <w:r w:rsidR="00DF3504">
        <w:rPr>
          <w:szCs w:val="24"/>
        </w:rPr>
        <w:t xml:space="preserve"> Wednesday, March 18, 2020, at 10:00 a.m. in Hearing Room No. 1 of the Commonwealth Keystone Building, 400 North Street, Harrisburg, PA.   The purpose of this conference is to discuss the </w:t>
      </w:r>
      <w:r w:rsidR="00E47CC4">
        <w:rPr>
          <w:szCs w:val="24"/>
        </w:rPr>
        <w:t xml:space="preserve">Joint </w:t>
      </w:r>
      <w:r w:rsidR="00DF3504" w:rsidRPr="00DF3504">
        <w:rPr>
          <w:szCs w:val="24"/>
        </w:rPr>
        <w:t xml:space="preserve">Amended Application of Transource Pennsylvania, LLC </w:t>
      </w:r>
      <w:r w:rsidR="00E47CC4">
        <w:rPr>
          <w:szCs w:val="24"/>
        </w:rPr>
        <w:t xml:space="preserve">(Transource PA) and PPL Electric Utilities Corporation (PPL) filed on January 29, 2020.  Notice of the Joint </w:t>
      </w:r>
      <w:r w:rsidR="00E47CC4">
        <w:rPr>
          <w:szCs w:val="24"/>
        </w:rPr>
        <w:lastRenderedPageBreak/>
        <w:t xml:space="preserve">Amended Application will be published in the </w:t>
      </w:r>
      <w:r w:rsidR="00E47CC4" w:rsidRPr="00E47CC4">
        <w:rPr>
          <w:i/>
          <w:iCs/>
          <w:szCs w:val="24"/>
        </w:rPr>
        <w:t>Pennsylvania Bulletin</w:t>
      </w:r>
      <w:r w:rsidR="00E47CC4">
        <w:rPr>
          <w:szCs w:val="24"/>
        </w:rPr>
        <w:t xml:space="preserve"> (</w:t>
      </w:r>
      <w:hyperlink r:id="rId8" w:history="1">
        <w:r w:rsidR="00E47CC4" w:rsidRPr="00483A01">
          <w:rPr>
            <w:rStyle w:val="Hyperlink"/>
            <w:rFonts w:cstheme="minorBidi"/>
            <w:szCs w:val="24"/>
          </w:rPr>
          <w:t>https://www.pacodeandbulletin.gov</w:t>
        </w:r>
      </w:hyperlink>
      <w:r w:rsidR="00E47CC4">
        <w:rPr>
          <w:szCs w:val="24"/>
        </w:rPr>
        <w:t xml:space="preserve">) on February 8, 2020 with a protest deadline of February 28, 2020.  </w:t>
      </w:r>
      <w:r w:rsidR="00E47CC4" w:rsidRPr="00E47CC4">
        <w:rPr>
          <w:szCs w:val="24"/>
        </w:rPr>
        <w:t>In this Amended Application, Transource PA and PPL request Commission authority for siting an alternative route for the East</w:t>
      </w:r>
      <w:r w:rsidR="00E47CC4">
        <w:rPr>
          <w:szCs w:val="24"/>
        </w:rPr>
        <w:t xml:space="preserve"> </w:t>
      </w:r>
      <w:r w:rsidR="00E47CC4" w:rsidRPr="00E47CC4">
        <w:rPr>
          <w:szCs w:val="24"/>
        </w:rPr>
        <w:t>Portion ("Alternative IEC East Portion") of the Independence Energy Connection ("IEC</w:t>
      </w:r>
      <w:r w:rsidR="00E47CC4">
        <w:rPr>
          <w:szCs w:val="24"/>
        </w:rPr>
        <w:t xml:space="preserve"> </w:t>
      </w:r>
      <w:r w:rsidR="00E47CC4" w:rsidRPr="00E47CC4">
        <w:rPr>
          <w:szCs w:val="24"/>
        </w:rPr>
        <w:t>Project").</w:t>
      </w:r>
      <w:r w:rsidR="00DB1204">
        <w:rPr>
          <w:szCs w:val="24"/>
        </w:rPr>
        <w:t xml:space="preserve">  </w:t>
      </w:r>
      <w:r w:rsidR="00E47CC4">
        <w:rPr>
          <w:szCs w:val="24"/>
        </w:rPr>
        <w:t>A</w:t>
      </w:r>
      <w:r w:rsidR="00DF3504">
        <w:rPr>
          <w:szCs w:val="24"/>
        </w:rPr>
        <w:t xml:space="preserve">n appropriate procedural schedule related to that filing </w:t>
      </w:r>
      <w:r w:rsidR="00E47CC4">
        <w:rPr>
          <w:szCs w:val="24"/>
        </w:rPr>
        <w:t xml:space="preserve">will </w:t>
      </w:r>
      <w:r w:rsidR="005C3715">
        <w:rPr>
          <w:szCs w:val="24"/>
        </w:rPr>
        <w:t xml:space="preserve">also </w:t>
      </w:r>
      <w:r w:rsidR="00E47CC4">
        <w:rPr>
          <w:szCs w:val="24"/>
        </w:rPr>
        <w:t>be discussed at the prehearing conference.</w:t>
      </w:r>
    </w:p>
    <w:p w14:paraId="5885FB6D" w14:textId="77777777" w:rsidR="00DF3504" w:rsidRDefault="00DF3504" w:rsidP="00DF3504">
      <w:pPr>
        <w:spacing w:line="360" w:lineRule="auto"/>
        <w:rPr>
          <w:szCs w:val="24"/>
        </w:rPr>
      </w:pPr>
    </w:p>
    <w:p w14:paraId="270B755E" w14:textId="77777777" w:rsidR="00DF3504" w:rsidRPr="003E3C8D" w:rsidRDefault="00DF3504" w:rsidP="00DF3504">
      <w:pPr>
        <w:spacing w:line="360" w:lineRule="auto"/>
        <w:ind w:left="720" w:firstLine="720"/>
        <w:rPr>
          <w:szCs w:val="24"/>
        </w:rPr>
      </w:pPr>
      <w:r>
        <w:rPr>
          <w:szCs w:val="24"/>
        </w:rPr>
        <w:t>T</w:t>
      </w:r>
      <w:r w:rsidRPr="003E3C8D">
        <w:rPr>
          <w:szCs w:val="24"/>
        </w:rPr>
        <w:t>he parties are hereby directed to comply with the following requirements:</w:t>
      </w:r>
    </w:p>
    <w:p w14:paraId="7DA258C8" w14:textId="77777777" w:rsidR="00DF3504" w:rsidRPr="003E3C8D" w:rsidRDefault="00DF3504" w:rsidP="00DF3504">
      <w:pPr>
        <w:spacing w:line="360" w:lineRule="auto"/>
        <w:ind w:firstLine="1440"/>
        <w:rPr>
          <w:szCs w:val="24"/>
        </w:rPr>
      </w:pPr>
    </w:p>
    <w:p w14:paraId="5834F55A" w14:textId="7821A152" w:rsidR="00DF3504" w:rsidRPr="003E3C8D" w:rsidRDefault="00DF3504" w:rsidP="00DF3504">
      <w:pPr>
        <w:numPr>
          <w:ilvl w:val="0"/>
          <w:numId w:val="10"/>
        </w:numPr>
        <w:tabs>
          <w:tab w:val="left" w:pos="-1440"/>
          <w:tab w:val="left" w:pos="-720"/>
          <w:tab w:val="left" w:pos="0"/>
          <w:tab w:val="left" w:pos="720"/>
          <w:tab w:val="left" w:pos="2160"/>
        </w:tabs>
        <w:spacing w:line="360" w:lineRule="auto"/>
        <w:rPr>
          <w:szCs w:val="24"/>
        </w:rPr>
      </w:pPr>
      <w:r w:rsidRPr="003E3C8D">
        <w:rPr>
          <w:szCs w:val="24"/>
        </w:rPr>
        <w:t>A request for a change of the scheduled prehearing conference date must be submitted in writing no later than five (5) days prior to the prehearing conference.  52</w:t>
      </w:r>
      <w:r>
        <w:rPr>
          <w:szCs w:val="24"/>
        </w:rPr>
        <w:t> </w:t>
      </w:r>
      <w:r w:rsidRPr="003E3C8D">
        <w:rPr>
          <w:szCs w:val="24"/>
        </w:rPr>
        <w:t>Pa.Code §</w:t>
      </w:r>
      <w:r>
        <w:rPr>
          <w:szCs w:val="24"/>
        </w:rPr>
        <w:t xml:space="preserve"> </w:t>
      </w:r>
      <w:r w:rsidRPr="003E3C8D">
        <w:rPr>
          <w:szCs w:val="24"/>
        </w:rPr>
        <w:t>1.15(b).  Requests for changes of initial prehearing conferences must be sent to the undersigned Administrative Law Judge</w:t>
      </w:r>
      <w:r>
        <w:rPr>
          <w:szCs w:val="24"/>
        </w:rPr>
        <w:t>s</w:t>
      </w:r>
      <w:r w:rsidRPr="003E3C8D">
        <w:rPr>
          <w:szCs w:val="24"/>
        </w:rPr>
        <w:t xml:space="preserve">, </w:t>
      </w:r>
      <w:r w:rsidR="005C3715">
        <w:rPr>
          <w:szCs w:val="24"/>
        </w:rPr>
        <w:t>Commonwealth Keystone Building, 400 North Street, 2</w:t>
      </w:r>
      <w:r w:rsidR="005C3715" w:rsidRPr="005C3715">
        <w:rPr>
          <w:szCs w:val="24"/>
          <w:vertAlign w:val="superscript"/>
        </w:rPr>
        <w:t>nd</w:t>
      </w:r>
      <w:r w:rsidR="005C3715">
        <w:rPr>
          <w:szCs w:val="24"/>
        </w:rPr>
        <w:t xml:space="preserve"> Floor, Harrisburg, PA 17120,</w:t>
      </w:r>
      <w:r w:rsidRPr="003E3C8D">
        <w:rPr>
          <w:szCs w:val="24"/>
        </w:rPr>
        <w:t xml:space="preserve"> with copies to all parties </w:t>
      </w:r>
      <w:r w:rsidR="005C3715">
        <w:rPr>
          <w:szCs w:val="24"/>
        </w:rPr>
        <w:t>on the attached service list.  S</w:t>
      </w:r>
      <w:r w:rsidRPr="003E3C8D">
        <w:rPr>
          <w:szCs w:val="24"/>
        </w:rPr>
        <w:t>uch changes are granted only in rare situations where sufficient cause exists.</w:t>
      </w:r>
    </w:p>
    <w:p w14:paraId="02B571EA" w14:textId="77777777" w:rsidR="00DF3504" w:rsidRDefault="00DF3504" w:rsidP="00DF3504">
      <w:pPr>
        <w:spacing w:line="360" w:lineRule="auto"/>
        <w:ind w:firstLine="1440"/>
        <w:rPr>
          <w:szCs w:val="24"/>
        </w:rPr>
      </w:pPr>
    </w:p>
    <w:p w14:paraId="05DFC6EC" w14:textId="77777777" w:rsidR="00DF3504" w:rsidRPr="003E3C8D" w:rsidRDefault="00DF3504" w:rsidP="00DF3504">
      <w:pPr>
        <w:numPr>
          <w:ilvl w:val="0"/>
          <w:numId w:val="10"/>
        </w:numPr>
        <w:tabs>
          <w:tab w:val="left" w:pos="-1440"/>
          <w:tab w:val="left" w:pos="-720"/>
          <w:tab w:val="left" w:pos="0"/>
          <w:tab w:val="left" w:pos="720"/>
          <w:tab w:val="left" w:pos="2160"/>
        </w:tabs>
        <w:spacing w:line="360" w:lineRule="auto"/>
        <w:rPr>
          <w:szCs w:val="24"/>
        </w:rPr>
      </w:pPr>
      <w:r w:rsidRPr="003E3C8D">
        <w:rPr>
          <w:szCs w:val="24"/>
        </w:rPr>
        <w:t>Please review the regulations pertaining to prehearing conferences, 52</w:t>
      </w:r>
      <w:r>
        <w:rPr>
          <w:szCs w:val="24"/>
        </w:rPr>
        <w:t> </w:t>
      </w:r>
      <w:r w:rsidRPr="003E3C8D">
        <w:rPr>
          <w:szCs w:val="24"/>
        </w:rPr>
        <w:t>Pa.Code §</w:t>
      </w:r>
      <w:r>
        <w:rPr>
          <w:szCs w:val="24"/>
        </w:rPr>
        <w:t xml:space="preserve"> </w:t>
      </w:r>
      <w:r w:rsidRPr="003E3C8D">
        <w:rPr>
          <w:szCs w:val="24"/>
        </w:rPr>
        <w:t>5.221-§</w:t>
      </w:r>
      <w:r>
        <w:rPr>
          <w:szCs w:val="24"/>
        </w:rPr>
        <w:t xml:space="preserve"> </w:t>
      </w:r>
      <w:r w:rsidRPr="003E3C8D">
        <w:rPr>
          <w:szCs w:val="24"/>
        </w:rPr>
        <w:t>5.224, and in particular, §</w:t>
      </w:r>
      <w:r>
        <w:rPr>
          <w:szCs w:val="24"/>
        </w:rPr>
        <w:t xml:space="preserve"> </w:t>
      </w:r>
      <w:r w:rsidRPr="003E3C8D">
        <w:rPr>
          <w:szCs w:val="24"/>
        </w:rPr>
        <w:t>5.222(d) which provides, in part:</w:t>
      </w:r>
    </w:p>
    <w:p w14:paraId="74DF05F4" w14:textId="77777777" w:rsidR="00DF3504" w:rsidRPr="003E3C8D" w:rsidRDefault="00DF3504" w:rsidP="00DF3504">
      <w:pPr>
        <w:tabs>
          <w:tab w:val="left" w:pos="2070"/>
        </w:tabs>
        <w:ind w:left="1440" w:right="1440"/>
        <w:rPr>
          <w:szCs w:val="24"/>
        </w:rPr>
      </w:pPr>
      <w:r w:rsidRPr="003E3C8D">
        <w:rPr>
          <w:szCs w:val="24"/>
        </w:rPr>
        <w:tab/>
        <w:t xml:space="preserve">(d) Parties and counsel will be expected to attend the conference </w:t>
      </w:r>
      <w:r w:rsidRPr="003E3C8D">
        <w:rPr>
          <w:szCs w:val="24"/>
          <w:u w:val="single"/>
        </w:rPr>
        <w:t>fully prepared for useful discussion</w:t>
      </w:r>
      <w:r w:rsidRPr="003E3C8D">
        <w:rPr>
          <w:szCs w:val="24"/>
        </w:rPr>
        <w:t xml:space="preserve"> of all problems involved in the proceeding, both procedural and substantive, and </w:t>
      </w:r>
      <w:r w:rsidRPr="003E3C8D">
        <w:rPr>
          <w:szCs w:val="24"/>
          <w:u w:val="single"/>
        </w:rPr>
        <w:t>fully authorized to make commitments</w:t>
      </w:r>
      <w:r w:rsidRPr="003E3C8D">
        <w:rPr>
          <w:szCs w:val="24"/>
        </w:rPr>
        <w:t xml:space="preserve"> with respect thereto. </w:t>
      </w:r>
    </w:p>
    <w:p w14:paraId="2AF457A5" w14:textId="77777777" w:rsidR="00DF3504" w:rsidRPr="003E3C8D" w:rsidRDefault="00DF3504" w:rsidP="00DF3504">
      <w:pPr>
        <w:ind w:left="1260" w:right="1440" w:firstLine="180"/>
        <w:rPr>
          <w:szCs w:val="24"/>
        </w:rPr>
      </w:pPr>
    </w:p>
    <w:p w14:paraId="7AD322CA" w14:textId="77777777" w:rsidR="00DF3504" w:rsidRPr="003E3C8D" w:rsidRDefault="00DF3504" w:rsidP="00DF3504">
      <w:pPr>
        <w:tabs>
          <w:tab w:val="left" w:pos="1440"/>
          <w:tab w:val="left" w:pos="2430"/>
        </w:tabs>
        <w:ind w:left="1440" w:right="1440" w:firstLine="720"/>
        <w:rPr>
          <w:szCs w:val="24"/>
        </w:rPr>
      </w:pPr>
      <w:r w:rsidRPr="003E3C8D">
        <w:rPr>
          <w:szCs w:val="24"/>
        </w:rPr>
        <w:tab/>
        <w:t>(1)</w:t>
      </w:r>
      <w:r w:rsidRPr="003E3C8D">
        <w:rPr>
          <w:szCs w:val="24"/>
        </w:rPr>
        <w:tab/>
      </w:r>
      <w:r w:rsidRPr="003E3C8D">
        <w:rPr>
          <w:szCs w:val="24"/>
          <w:u w:val="single"/>
        </w:rPr>
        <w:t>The preparation must include</w:t>
      </w:r>
      <w:r w:rsidRPr="003E3C8D">
        <w:rPr>
          <w:szCs w:val="24"/>
        </w:rPr>
        <w:t xml:space="preserve"> submission of a prehearing memorandum and list:  </w:t>
      </w:r>
    </w:p>
    <w:p w14:paraId="10EA9506" w14:textId="77777777" w:rsidR="00DF3504" w:rsidRPr="003E3C8D" w:rsidRDefault="00DF3504" w:rsidP="00DF3504">
      <w:pPr>
        <w:ind w:left="1440" w:right="1440" w:firstLine="720"/>
        <w:rPr>
          <w:szCs w:val="24"/>
        </w:rPr>
      </w:pPr>
    </w:p>
    <w:p w14:paraId="1263C18D" w14:textId="77777777" w:rsidR="00DF3504" w:rsidRPr="003E3C8D" w:rsidRDefault="00DF3504" w:rsidP="00DF3504">
      <w:pPr>
        <w:tabs>
          <w:tab w:val="left" w:pos="2880"/>
        </w:tabs>
        <w:ind w:left="2880" w:right="1440" w:hanging="720"/>
        <w:rPr>
          <w:szCs w:val="24"/>
        </w:rPr>
      </w:pPr>
      <w:r w:rsidRPr="003E3C8D">
        <w:rPr>
          <w:szCs w:val="24"/>
        </w:rPr>
        <w:tab/>
        <w:t>(i) The presently identified issues.</w:t>
      </w:r>
    </w:p>
    <w:p w14:paraId="180504CF" w14:textId="77777777" w:rsidR="00DF3504" w:rsidRPr="003E3C8D" w:rsidRDefault="00DF3504" w:rsidP="00DF3504">
      <w:pPr>
        <w:tabs>
          <w:tab w:val="left" w:pos="2880"/>
        </w:tabs>
        <w:ind w:left="2880" w:right="1440" w:hanging="720"/>
        <w:rPr>
          <w:szCs w:val="24"/>
        </w:rPr>
      </w:pPr>
      <w:r w:rsidRPr="003E3C8D">
        <w:rPr>
          <w:szCs w:val="24"/>
        </w:rPr>
        <w:tab/>
        <w:t>(ii) The names and addresses of the witnesses.</w:t>
      </w:r>
    </w:p>
    <w:p w14:paraId="139630B9" w14:textId="77777777" w:rsidR="00DF3504" w:rsidRPr="003E3C8D" w:rsidRDefault="00DF3504" w:rsidP="00DF3504">
      <w:pPr>
        <w:tabs>
          <w:tab w:val="left" w:pos="2880"/>
        </w:tabs>
        <w:ind w:left="2880" w:right="1440"/>
        <w:rPr>
          <w:szCs w:val="24"/>
        </w:rPr>
      </w:pPr>
    </w:p>
    <w:p w14:paraId="03D7F38A" w14:textId="77777777" w:rsidR="00DF3504" w:rsidRPr="003E3C8D" w:rsidRDefault="00DF3504" w:rsidP="00DF3504">
      <w:pPr>
        <w:tabs>
          <w:tab w:val="left" w:pos="2880"/>
        </w:tabs>
        <w:ind w:left="2880" w:right="1440"/>
        <w:rPr>
          <w:szCs w:val="24"/>
        </w:rPr>
      </w:pPr>
      <w:r w:rsidRPr="003E3C8D">
        <w:rPr>
          <w:szCs w:val="24"/>
        </w:rPr>
        <w:t>(iii) The proposed area of testimony of each witness.</w:t>
      </w:r>
    </w:p>
    <w:p w14:paraId="0EA6AFCE" w14:textId="77777777" w:rsidR="00DF3504" w:rsidRPr="003E3C8D" w:rsidRDefault="00DF3504" w:rsidP="00DF3504">
      <w:pPr>
        <w:ind w:left="2880" w:right="1440" w:firstLine="360"/>
        <w:rPr>
          <w:szCs w:val="24"/>
        </w:rPr>
      </w:pPr>
    </w:p>
    <w:p w14:paraId="2BB32DEE" w14:textId="77777777" w:rsidR="00DF3504" w:rsidRPr="003E3C8D" w:rsidRDefault="00DF3504" w:rsidP="00DF3504">
      <w:pPr>
        <w:tabs>
          <w:tab w:val="left" w:pos="2430"/>
          <w:tab w:val="left" w:pos="2880"/>
        </w:tabs>
        <w:ind w:left="2880" w:right="1440" w:hanging="720"/>
        <w:rPr>
          <w:szCs w:val="24"/>
          <w:u w:val="single"/>
        </w:rPr>
      </w:pPr>
      <w:r w:rsidRPr="003E3C8D">
        <w:rPr>
          <w:szCs w:val="24"/>
        </w:rPr>
        <w:tab/>
        <w:t>(2)</w:t>
      </w:r>
      <w:r w:rsidRPr="003E3C8D">
        <w:rPr>
          <w:szCs w:val="24"/>
        </w:rPr>
        <w:tab/>
      </w:r>
      <w:r w:rsidRPr="003E3C8D">
        <w:rPr>
          <w:szCs w:val="24"/>
          <w:u w:val="single"/>
        </w:rPr>
        <w:t>The preparation may include:</w:t>
      </w:r>
    </w:p>
    <w:p w14:paraId="13F5D0DD" w14:textId="77777777" w:rsidR="00DF3504" w:rsidRPr="003E3C8D" w:rsidRDefault="00DF3504" w:rsidP="00DF3504">
      <w:pPr>
        <w:tabs>
          <w:tab w:val="left" w:pos="2430"/>
          <w:tab w:val="left" w:pos="2520"/>
        </w:tabs>
        <w:ind w:left="2880" w:right="1440" w:hanging="1080"/>
        <w:rPr>
          <w:szCs w:val="24"/>
        </w:rPr>
      </w:pPr>
    </w:p>
    <w:p w14:paraId="585A7A1D" w14:textId="77777777" w:rsidR="00DF3504" w:rsidRPr="003E3C8D" w:rsidRDefault="00DF3504" w:rsidP="00DF3504">
      <w:pPr>
        <w:tabs>
          <w:tab w:val="left" w:pos="2880"/>
        </w:tabs>
        <w:ind w:left="2880" w:right="1440" w:hanging="720"/>
        <w:rPr>
          <w:szCs w:val="24"/>
        </w:rPr>
      </w:pPr>
      <w:r w:rsidRPr="003E3C8D">
        <w:rPr>
          <w:szCs w:val="24"/>
        </w:rPr>
        <w:tab/>
        <w:t>(i) Development of a proposed procedural schedule.</w:t>
      </w:r>
    </w:p>
    <w:p w14:paraId="220B7D7C" w14:textId="2A41E9CD" w:rsidR="00DF3504" w:rsidRDefault="00DF3504" w:rsidP="00DF3504">
      <w:pPr>
        <w:ind w:left="2880" w:right="1440" w:hanging="360"/>
        <w:rPr>
          <w:szCs w:val="24"/>
        </w:rPr>
      </w:pPr>
    </w:p>
    <w:p w14:paraId="3DB31585" w14:textId="7645E978" w:rsidR="003E6A6D" w:rsidRDefault="003E6A6D" w:rsidP="00DF3504">
      <w:pPr>
        <w:ind w:left="2880" w:right="1440" w:hanging="360"/>
        <w:rPr>
          <w:szCs w:val="24"/>
        </w:rPr>
      </w:pPr>
    </w:p>
    <w:p w14:paraId="731AA297" w14:textId="77777777" w:rsidR="003E6A6D" w:rsidRPr="003E3C8D" w:rsidRDefault="003E6A6D" w:rsidP="00DF3504">
      <w:pPr>
        <w:ind w:left="2880" w:right="1440" w:hanging="360"/>
        <w:rPr>
          <w:szCs w:val="24"/>
        </w:rPr>
      </w:pPr>
    </w:p>
    <w:p w14:paraId="2DD9B472" w14:textId="77777777" w:rsidR="00DF3504" w:rsidRPr="003E3C8D" w:rsidRDefault="00DF3504" w:rsidP="00DF3504">
      <w:pPr>
        <w:tabs>
          <w:tab w:val="left" w:pos="2880"/>
        </w:tabs>
        <w:ind w:left="2880" w:right="1440" w:hanging="720"/>
        <w:rPr>
          <w:szCs w:val="24"/>
        </w:rPr>
      </w:pPr>
      <w:r w:rsidRPr="003E3C8D">
        <w:rPr>
          <w:szCs w:val="24"/>
        </w:rPr>
        <w:tab/>
        <w:t>(ii) Advance study of all relevant materials.</w:t>
      </w:r>
    </w:p>
    <w:p w14:paraId="13EC4E50" w14:textId="77777777" w:rsidR="00DF3504" w:rsidRPr="003E3C8D" w:rsidRDefault="00DF3504" w:rsidP="00DF3504">
      <w:pPr>
        <w:ind w:left="2880" w:right="1440" w:hanging="360"/>
        <w:rPr>
          <w:szCs w:val="24"/>
        </w:rPr>
      </w:pPr>
    </w:p>
    <w:p w14:paraId="6B84FED1" w14:textId="77777777" w:rsidR="00DF3504" w:rsidRPr="003E3C8D" w:rsidRDefault="00DF3504" w:rsidP="00DF3504">
      <w:pPr>
        <w:tabs>
          <w:tab w:val="left" w:pos="2880"/>
        </w:tabs>
        <w:ind w:left="2880" w:right="1440" w:hanging="720"/>
        <w:rPr>
          <w:szCs w:val="24"/>
        </w:rPr>
      </w:pPr>
      <w:r w:rsidRPr="003E3C8D">
        <w:rPr>
          <w:szCs w:val="24"/>
        </w:rPr>
        <w:tab/>
        <w:t xml:space="preserve">(iii) Advance informal communication between the parties, including requests for additional data and information, to the extent it appears feasible and desirable.  </w:t>
      </w:r>
    </w:p>
    <w:p w14:paraId="68309B20" w14:textId="77777777" w:rsidR="00DF3504" w:rsidRPr="003E3C8D" w:rsidRDefault="00DF3504" w:rsidP="00DF3504">
      <w:pPr>
        <w:ind w:left="2880" w:right="1440"/>
        <w:rPr>
          <w:szCs w:val="24"/>
        </w:rPr>
      </w:pPr>
    </w:p>
    <w:p w14:paraId="2BBBF690" w14:textId="77777777" w:rsidR="00DF3504" w:rsidRPr="003E3C8D" w:rsidRDefault="00DF3504" w:rsidP="00DF3504">
      <w:pPr>
        <w:ind w:right="1440"/>
        <w:rPr>
          <w:szCs w:val="24"/>
        </w:rPr>
      </w:pPr>
      <w:r w:rsidRPr="003E3C8D">
        <w:rPr>
          <w:szCs w:val="24"/>
        </w:rPr>
        <w:t>(Emphasis added).</w:t>
      </w:r>
    </w:p>
    <w:p w14:paraId="64EEC747" w14:textId="77777777" w:rsidR="00DF3504" w:rsidRPr="003E3C8D" w:rsidRDefault="00DF3504" w:rsidP="00DF3504">
      <w:pPr>
        <w:rPr>
          <w:szCs w:val="24"/>
        </w:rPr>
      </w:pPr>
    </w:p>
    <w:p w14:paraId="375FEE3F" w14:textId="77777777" w:rsidR="00DF3504" w:rsidRPr="003E3C8D" w:rsidRDefault="00DF3504" w:rsidP="00DF3504">
      <w:pPr>
        <w:tabs>
          <w:tab w:val="left" w:pos="-1440"/>
          <w:tab w:val="left" w:pos="-720"/>
          <w:tab w:val="left" w:pos="0"/>
          <w:tab w:val="left" w:pos="720"/>
          <w:tab w:val="left" w:pos="1440"/>
          <w:tab w:val="left" w:pos="2160"/>
        </w:tabs>
        <w:spacing w:line="360" w:lineRule="auto"/>
        <w:ind w:firstLine="1440"/>
        <w:rPr>
          <w:szCs w:val="24"/>
        </w:rPr>
      </w:pPr>
    </w:p>
    <w:p w14:paraId="7643BF99" w14:textId="7091CAF3" w:rsidR="00DF3504" w:rsidRPr="0046712C" w:rsidRDefault="00DF3504" w:rsidP="00DF3504">
      <w:pPr>
        <w:numPr>
          <w:ilvl w:val="0"/>
          <w:numId w:val="10"/>
        </w:numPr>
        <w:tabs>
          <w:tab w:val="left" w:pos="-1440"/>
          <w:tab w:val="left" w:pos="-720"/>
          <w:tab w:val="left" w:pos="0"/>
          <w:tab w:val="left" w:pos="720"/>
          <w:tab w:val="left" w:pos="1440"/>
          <w:tab w:val="left" w:pos="2160"/>
        </w:tabs>
        <w:spacing w:line="360" w:lineRule="auto"/>
        <w:rPr>
          <w:szCs w:val="24"/>
        </w:rPr>
      </w:pPr>
      <w:r w:rsidRPr="0046712C">
        <w:rPr>
          <w:szCs w:val="24"/>
        </w:rPr>
        <w:t xml:space="preserve">Each party must prepare and distribute a prehearing memorandum which sets forth the history of the proceeding, the issues you intend to present, and a listing of your proposed witnesses and the subject of their testimony </w:t>
      </w:r>
      <w:r w:rsidR="005C3715">
        <w:rPr>
          <w:szCs w:val="24"/>
        </w:rPr>
        <w:t xml:space="preserve">for a further hearing </w:t>
      </w:r>
      <w:r w:rsidRPr="0046712C">
        <w:rPr>
          <w:szCs w:val="24"/>
        </w:rPr>
        <w:t xml:space="preserve">on or before </w:t>
      </w:r>
      <w:r w:rsidRPr="0046712C">
        <w:rPr>
          <w:b/>
          <w:szCs w:val="24"/>
        </w:rPr>
        <w:t xml:space="preserve">4 p.m. on </w:t>
      </w:r>
      <w:r w:rsidR="005C3715">
        <w:rPr>
          <w:b/>
          <w:szCs w:val="24"/>
        </w:rPr>
        <w:t>March 12</w:t>
      </w:r>
      <w:r w:rsidRPr="0046712C">
        <w:rPr>
          <w:b/>
          <w:szCs w:val="24"/>
        </w:rPr>
        <w:t>, 20</w:t>
      </w:r>
      <w:r w:rsidR="005C3715">
        <w:rPr>
          <w:b/>
          <w:szCs w:val="24"/>
        </w:rPr>
        <w:t>20</w:t>
      </w:r>
      <w:r w:rsidRPr="0046712C">
        <w:rPr>
          <w:szCs w:val="24"/>
        </w:rPr>
        <w:t xml:space="preserve">.  If the parties provide </w:t>
      </w:r>
      <w:r>
        <w:rPr>
          <w:szCs w:val="24"/>
        </w:rPr>
        <w:t>us</w:t>
      </w:r>
      <w:r w:rsidRPr="0046712C">
        <w:rPr>
          <w:szCs w:val="24"/>
        </w:rPr>
        <w:t xml:space="preserve"> with an electronic copy of their prehearing memorandum, </w:t>
      </w:r>
      <w:r w:rsidRPr="0046712C">
        <w:rPr>
          <w:b/>
          <w:szCs w:val="24"/>
        </w:rPr>
        <w:t>it is not necessary to also provide a hard copy</w:t>
      </w:r>
      <w:r>
        <w:rPr>
          <w:b/>
          <w:szCs w:val="24"/>
        </w:rPr>
        <w:t>.</w:t>
      </w:r>
    </w:p>
    <w:p w14:paraId="201A532F" w14:textId="77777777" w:rsidR="00DF3504" w:rsidRPr="0046712C" w:rsidRDefault="00DF3504" w:rsidP="00DF3504">
      <w:pPr>
        <w:tabs>
          <w:tab w:val="left" w:pos="-1440"/>
          <w:tab w:val="left" w:pos="-720"/>
          <w:tab w:val="left" w:pos="0"/>
          <w:tab w:val="left" w:pos="720"/>
          <w:tab w:val="left" w:pos="1440"/>
          <w:tab w:val="left" w:pos="2160"/>
        </w:tabs>
        <w:spacing w:line="360" w:lineRule="auto"/>
        <w:ind w:left="1440"/>
        <w:rPr>
          <w:szCs w:val="24"/>
        </w:rPr>
      </w:pPr>
    </w:p>
    <w:p w14:paraId="2CF5FCA1" w14:textId="31C6C033" w:rsidR="00DF3504" w:rsidRPr="003E3C8D" w:rsidRDefault="00DF3504" w:rsidP="00DF3504">
      <w:pPr>
        <w:numPr>
          <w:ilvl w:val="0"/>
          <w:numId w:val="10"/>
        </w:numPr>
        <w:tabs>
          <w:tab w:val="left" w:pos="-1440"/>
          <w:tab w:val="left" w:pos="-720"/>
          <w:tab w:val="left" w:pos="0"/>
          <w:tab w:val="left" w:pos="720"/>
          <w:tab w:val="left" w:pos="2160"/>
        </w:tabs>
        <w:spacing w:line="360" w:lineRule="auto"/>
        <w:rPr>
          <w:szCs w:val="24"/>
        </w:rPr>
      </w:pPr>
      <w:r w:rsidRPr="003E3C8D">
        <w:rPr>
          <w:szCs w:val="24"/>
        </w:rPr>
        <w:t>Please review the regulations relating to discovery, specifically 52</w:t>
      </w:r>
      <w:r>
        <w:rPr>
          <w:szCs w:val="24"/>
        </w:rPr>
        <w:t> </w:t>
      </w:r>
      <w:r w:rsidRPr="003E3C8D">
        <w:rPr>
          <w:szCs w:val="24"/>
        </w:rPr>
        <w:t>Pa.Code §</w:t>
      </w:r>
      <w:r>
        <w:rPr>
          <w:szCs w:val="24"/>
        </w:rPr>
        <w:t xml:space="preserve"> </w:t>
      </w:r>
      <w:r w:rsidRPr="003E3C8D">
        <w:rPr>
          <w:szCs w:val="24"/>
        </w:rPr>
        <w:t xml:space="preserve">5.331(b), which provides, </w:t>
      </w:r>
      <w:r w:rsidRPr="003E3C8D">
        <w:rPr>
          <w:szCs w:val="24"/>
          <w:u w:val="single"/>
        </w:rPr>
        <w:t>inter</w:t>
      </w:r>
      <w:r w:rsidRPr="003E3C8D">
        <w:rPr>
          <w:szCs w:val="24"/>
        </w:rPr>
        <w:t xml:space="preserve"> </w:t>
      </w:r>
      <w:r w:rsidRPr="003E3C8D">
        <w:rPr>
          <w:szCs w:val="24"/>
          <w:u w:val="single"/>
        </w:rPr>
        <w:t>alia</w:t>
      </w:r>
      <w:r w:rsidRPr="003E3C8D">
        <w:rPr>
          <w:szCs w:val="24"/>
        </w:rPr>
        <w:t>, that “a party shall initiate discovery as early in the proceedings as r</w:t>
      </w:r>
      <w:r>
        <w:rPr>
          <w:szCs w:val="24"/>
        </w:rPr>
        <w:t>easonably possible,” and 52 Pa.</w:t>
      </w:r>
      <w:r w:rsidRPr="003E3C8D">
        <w:rPr>
          <w:szCs w:val="24"/>
        </w:rPr>
        <w:t>Code §</w:t>
      </w:r>
      <w:r>
        <w:rPr>
          <w:szCs w:val="24"/>
        </w:rPr>
        <w:t xml:space="preserve"> </w:t>
      </w:r>
      <w:r w:rsidRPr="003E3C8D">
        <w:rPr>
          <w:szCs w:val="24"/>
        </w:rPr>
        <w:t xml:space="preserve">5.322, which encourages participants to exchange information on an informal basis.  </w:t>
      </w:r>
      <w:r w:rsidR="005C3715">
        <w:rPr>
          <w:szCs w:val="24"/>
        </w:rPr>
        <w:t>We</w:t>
      </w:r>
      <w:r w:rsidRPr="003E3C8D">
        <w:rPr>
          <w:szCs w:val="24"/>
        </w:rPr>
        <w:t xml:space="preserve"> urge all parties to cooperate in discovery.  Such cooperation is preferable to numerous or protracted discovery disagreements, which require the presiding officers</w:t>
      </w:r>
      <w:r w:rsidR="005C3715">
        <w:rPr>
          <w:szCs w:val="24"/>
        </w:rPr>
        <w:t>’</w:t>
      </w:r>
      <w:r w:rsidRPr="003E3C8D">
        <w:rPr>
          <w:szCs w:val="24"/>
        </w:rPr>
        <w:t xml:space="preserve"> participation for resolution.  Please be aware that there are limitations on discovery and sanctions for abuse of</w:t>
      </w:r>
      <w:r>
        <w:rPr>
          <w:szCs w:val="24"/>
        </w:rPr>
        <w:t xml:space="preserve"> the discovery process.  52 Pa.</w:t>
      </w:r>
      <w:r w:rsidRPr="003E3C8D">
        <w:rPr>
          <w:szCs w:val="24"/>
        </w:rPr>
        <w:t>Code §§</w:t>
      </w:r>
      <w:r>
        <w:rPr>
          <w:szCs w:val="24"/>
        </w:rPr>
        <w:t xml:space="preserve"> </w:t>
      </w:r>
      <w:r w:rsidRPr="003E3C8D">
        <w:rPr>
          <w:szCs w:val="24"/>
        </w:rPr>
        <w:t>5.361, 5.371</w:t>
      </w:r>
      <w:r w:rsidRPr="003E3C8D">
        <w:rPr>
          <w:szCs w:val="24"/>
        </w:rPr>
        <w:noBreakHyphen/>
        <w:t>5.372.</w:t>
      </w:r>
    </w:p>
    <w:p w14:paraId="73E97C0F" w14:textId="77777777" w:rsidR="00DF3504" w:rsidRPr="003E3C8D" w:rsidRDefault="00DF3504" w:rsidP="00DF3504">
      <w:pPr>
        <w:tabs>
          <w:tab w:val="left" w:pos="-1440"/>
          <w:tab w:val="left" w:pos="-720"/>
          <w:tab w:val="left" w:pos="0"/>
          <w:tab w:val="left" w:pos="720"/>
          <w:tab w:val="left" w:pos="2160"/>
        </w:tabs>
        <w:spacing w:line="360" w:lineRule="auto"/>
        <w:rPr>
          <w:szCs w:val="24"/>
        </w:rPr>
      </w:pPr>
    </w:p>
    <w:p w14:paraId="5F4947E7" w14:textId="77777777" w:rsidR="00DF3504" w:rsidRPr="003E3C8D" w:rsidRDefault="00DF3504" w:rsidP="00DF3504">
      <w:pPr>
        <w:numPr>
          <w:ilvl w:val="0"/>
          <w:numId w:val="10"/>
        </w:numPr>
        <w:tabs>
          <w:tab w:val="left" w:pos="-1440"/>
          <w:tab w:val="left" w:pos="-720"/>
          <w:tab w:val="left" w:pos="0"/>
          <w:tab w:val="left" w:pos="720"/>
          <w:tab w:val="left" w:pos="2160"/>
        </w:tabs>
        <w:spacing w:line="360" w:lineRule="auto"/>
        <w:rPr>
          <w:szCs w:val="24"/>
        </w:rPr>
      </w:pPr>
      <w:r>
        <w:rPr>
          <w:szCs w:val="24"/>
        </w:rPr>
        <w:t>Pursuant to 52 Pa.</w:t>
      </w:r>
      <w:r w:rsidRPr="003E3C8D">
        <w:rPr>
          <w:szCs w:val="24"/>
        </w:rPr>
        <w:t>Code §§</w:t>
      </w:r>
      <w:r>
        <w:rPr>
          <w:szCs w:val="24"/>
        </w:rPr>
        <w:t xml:space="preserve"> </w:t>
      </w:r>
      <w:r w:rsidRPr="003E3C8D">
        <w:rPr>
          <w:szCs w:val="24"/>
        </w:rPr>
        <w:t xml:space="preserve">1.21 &amp; 1.22, you may represent yourself, if you are an individual, or you may have an attorney licensed to practice law in the Commonwealth of Pennsylvania, or admitted </w:t>
      </w:r>
      <w:r w:rsidRPr="003E3C8D">
        <w:rPr>
          <w:i/>
          <w:szCs w:val="24"/>
        </w:rPr>
        <w:t>Pro Hac Vice</w:t>
      </w:r>
      <w:r w:rsidRPr="003E3C8D">
        <w:rPr>
          <w:szCs w:val="24"/>
        </w:rPr>
        <w:t>, represent you.  However, if you are a partnership, limited liability company, corporation, trust, association or governmental agency or subdivision, you must have an attorney represent you in this proceeding.  Unless you are an attorney, you may not represent someone else.</w:t>
      </w:r>
    </w:p>
    <w:p w14:paraId="19585DE2" w14:textId="5FDC80C0" w:rsidR="00DF3504" w:rsidRDefault="00DF3504" w:rsidP="00DF3504">
      <w:pPr>
        <w:tabs>
          <w:tab w:val="left" w:pos="-1440"/>
          <w:tab w:val="left" w:pos="-720"/>
          <w:tab w:val="left" w:pos="0"/>
          <w:tab w:val="left" w:pos="720"/>
          <w:tab w:val="left" w:pos="1440"/>
          <w:tab w:val="left" w:pos="2160"/>
        </w:tabs>
        <w:spacing w:line="360" w:lineRule="auto"/>
        <w:ind w:firstLine="1440"/>
        <w:rPr>
          <w:szCs w:val="24"/>
        </w:rPr>
      </w:pPr>
    </w:p>
    <w:p w14:paraId="2944365E" w14:textId="77777777" w:rsidR="003E6A6D" w:rsidRPr="003E3C8D" w:rsidRDefault="003E6A6D" w:rsidP="00DF3504">
      <w:pPr>
        <w:tabs>
          <w:tab w:val="left" w:pos="-1440"/>
          <w:tab w:val="left" w:pos="-720"/>
          <w:tab w:val="left" w:pos="0"/>
          <w:tab w:val="left" w:pos="720"/>
          <w:tab w:val="left" w:pos="1440"/>
          <w:tab w:val="left" w:pos="2160"/>
        </w:tabs>
        <w:spacing w:line="360" w:lineRule="auto"/>
        <w:ind w:firstLine="1440"/>
        <w:rPr>
          <w:szCs w:val="24"/>
        </w:rPr>
      </w:pPr>
    </w:p>
    <w:p w14:paraId="6E166F54" w14:textId="77777777" w:rsidR="00DF3504" w:rsidRDefault="00DF3504" w:rsidP="00DF3504">
      <w:pPr>
        <w:pStyle w:val="ListParagraph"/>
        <w:numPr>
          <w:ilvl w:val="0"/>
          <w:numId w:val="10"/>
        </w:numPr>
        <w:tabs>
          <w:tab w:val="left" w:pos="-1440"/>
          <w:tab w:val="left" w:pos="-720"/>
          <w:tab w:val="left" w:pos="0"/>
          <w:tab w:val="left" w:pos="720"/>
          <w:tab w:val="left" w:pos="1440"/>
          <w:tab w:val="left" w:pos="2160"/>
        </w:tabs>
        <w:spacing w:line="360" w:lineRule="auto"/>
        <w:rPr>
          <w:szCs w:val="24"/>
        </w:rPr>
      </w:pPr>
      <w:r w:rsidRPr="003E3C8D">
        <w:rPr>
          <w:szCs w:val="24"/>
        </w:rPr>
        <w:t>You must serve</w:t>
      </w:r>
      <w:r>
        <w:rPr>
          <w:szCs w:val="24"/>
        </w:rPr>
        <w:t xml:space="preserve"> us </w:t>
      </w:r>
      <w:r w:rsidRPr="003E3C8D">
        <w:rPr>
          <w:szCs w:val="24"/>
        </w:rPr>
        <w:t xml:space="preserve">directly with a copy of any document that you file in this proceeding.  If you send </w:t>
      </w:r>
      <w:r>
        <w:rPr>
          <w:szCs w:val="24"/>
        </w:rPr>
        <w:t xml:space="preserve">us </w:t>
      </w:r>
      <w:r w:rsidRPr="003E3C8D">
        <w:rPr>
          <w:szCs w:val="24"/>
        </w:rPr>
        <w:t xml:space="preserve">any correspondence or document, you </w:t>
      </w:r>
      <w:r w:rsidRPr="003E3C8D">
        <w:rPr>
          <w:szCs w:val="24"/>
          <w:u w:val="single"/>
        </w:rPr>
        <w:t>must</w:t>
      </w:r>
      <w:r w:rsidRPr="003E3C8D">
        <w:rPr>
          <w:szCs w:val="24"/>
        </w:rPr>
        <w:t xml:space="preserve"> send a copy to </w:t>
      </w:r>
      <w:r w:rsidRPr="003E3C8D">
        <w:rPr>
          <w:szCs w:val="24"/>
          <w:u w:val="single"/>
        </w:rPr>
        <w:t>all</w:t>
      </w:r>
      <w:r w:rsidRPr="003E3C8D">
        <w:rPr>
          <w:szCs w:val="24"/>
        </w:rPr>
        <w:t xml:space="preserve"> other parties.  For your convenience, a copy of the Commission’s current service list of the parties to this proceeding is enclosed with this Order.  </w:t>
      </w:r>
    </w:p>
    <w:p w14:paraId="767D6207" w14:textId="77777777" w:rsidR="00313481" w:rsidRPr="00313481" w:rsidRDefault="00313481" w:rsidP="00313481">
      <w:pPr>
        <w:spacing w:line="360" w:lineRule="auto"/>
        <w:ind w:left="1080"/>
        <w:contextualSpacing/>
        <w:rPr>
          <w:rFonts w:eastAsia="Times New Roman" w:cs="Times New Roman"/>
          <w:szCs w:val="24"/>
        </w:rPr>
      </w:pPr>
    </w:p>
    <w:p w14:paraId="432698A9" w14:textId="634BA568" w:rsidR="00313481" w:rsidRPr="00313481" w:rsidRDefault="00313481" w:rsidP="000A411D">
      <w:pPr>
        <w:contextualSpacing/>
        <w:rPr>
          <w:rFonts w:eastAsia="Times New Roman" w:cs="Times New Roman"/>
          <w:szCs w:val="24"/>
          <w:u w:val="single"/>
        </w:rPr>
      </w:pPr>
      <w:r w:rsidRPr="00313481">
        <w:rPr>
          <w:rFonts w:eastAsia="Times New Roman" w:cs="Times New Roman"/>
          <w:szCs w:val="24"/>
        </w:rPr>
        <w:t>Date</w:t>
      </w:r>
      <w:r w:rsidR="000A411D">
        <w:rPr>
          <w:rFonts w:eastAsia="Times New Roman" w:cs="Times New Roman"/>
          <w:szCs w:val="24"/>
        </w:rPr>
        <w:t>d</w:t>
      </w:r>
      <w:r w:rsidRPr="00313481">
        <w:rPr>
          <w:rFonts w:eastAsia="Times New Roman" w:cs="Times New Roman"/>
          <w:szCs w:val="24"/>
        </w:rPr>
        <w:t>:</w:t>
      </w:r>
      <w:r w:rsidRPr="00313481">
        <w:rPr>
          <w:rFonts w:eastAsia="Times New Roman" w:cs="Times New Roman"/>
          <w:szCs w:val="24"/>
        </w:rPr>
        <w:tab/>
      </w:r>
      <w:r w:rsidR="005C3715">
        <w:rPr>
          <w:rFonts w:eastAsia="Times New Roman" w:cs="Times New Roman"/>
          <w:szCs w:val="24"/>
          <w:u w:val="single"/>
        </w:rPr>
        <w:t>January 31, 2020</w:t>
      </w:r>
      <w:r w:rsidRPr="00313481">
        <w:rPr>
          <w:rFonts w:eastAsia="Times New Roman" w:cs="Times New Roman"/>
          <w:szCs w:val="24"/>
        </w:rPr>
        <w:tab/>
      </w:r>
      <w:r w:rsidRPr="00313481">
        <w:rPr>
          <w:rFonts w:eastAsia="Times New Roman" w:cs="Times New Roman"/>
          <w:szCs w:val="24"/>
        </w:rPr>
        <w:tab/>
      </w:r>
      <w:r w:rsidR="000A411D">
        <w:rPr>
          <w:rFonts w:eastAsia="Times New Roman" w:cs="Times New Roman"/>
          <w:szCs w:val="24"/>
        </w:rPr>
        <w:tab/>
      </w:r>
      <w:r w:rsidR="000A411D">
        <w:rPr>
          <w:rFonts w:eastAsia="Times New Roman" w:cs="Times New Roman"/>
          <w:szCs w:val="24"/>
        </w:rPr>
        <w:tab/>
      </w:r>
      <w:r w:rsidR="0080193A">
        <w:rPr>
          <w:rFonts w:eastAsia="Times New Roman" w:cs="Times New Roman"/>
          <w:szCs w:val="24"/>
          <w:u w:val="single"/>
        </w:rPr>
        <w:tab/>
        <w:t>/s/</w:t>
      </w:r>
      <w:r w:rsidR="0080193A">
        <w:rPr>
          <w:rFonts w:eastAsia="Times New Roman" w:cs="Times New Roman"/>
          <w:szCs w:val="24"/>
          <w:u w:val="single"/>
        </w:rPr>
        <w:tab/>
      </w:r>
      <w:r w:rsidR="0080193A">
        <w:rPr>
          <w:rFonts w:eastAsia="Times New Roman" w:cs="Times New Roman"/>
          <w:szCs w:val="24"/>
          <w:u w:val="single"/>
        </w:rPr>
        <w:tab/>
      </w:r>
      <w:r w:rsidR="0080193A">
        <w:rPr>
          <w:rFonts w:eastAsia="Times New Roman" w:cs="Times New Roman"/>
          <w:szCs w:val="24"/>
          <w:u w:val="single"/>
        </w:rPr>
        <w:tab/>
      </w:r>
    </w:p>
    <w:p w14:paraId="3ABB5773" w14:textId="77777777" w:rsidR="00313481" w:rsidRPr="00313481" w:rsidRDefault="00313481" w:rsidP="00313481">
      <w:pPr>
        <w:ind w:left="1080"/>
        <w:contextualSpacing/>
        <w:rPr>
          <w:rFonts w:eastAsia="Times New Roman" w:cs="Times New Roman"/>
          <w:szCs w:val="24"/>
        </w:rPr>
      </w:pPr>
      <w:r w:rsidRPr="00313481">
        <w:rPr>
          <w:rFonts w:eastAsia="Times New Roman" w:cs="Times New Roman"/>
          <w:szCs w:val="24"/>
        </w:rPr>
        <w:tab/>
      </w:r>
      <w:r w:rsidRPr="00313481">
        <w:rPr>
          <w:rFonts w:eastAsia="Times New Roman" w:cs="Times New Roman"/>
          <w:szCs w:val="24"/>
        </w:rPr>
        <w:tab/>
      </w:r>
      <w:r w:rsidRPr="00313481">
        <w:rPr>
          <w:rFonts w:eastAsia="Times New Roman" w:cs="Times New Roman"/>
          <w:szCs w:val="24"/>
        </w:rPr>
        <w:tab/>
      </w:r>
      <w:r w:rsidRPr="00313481">
        <w:rPr>
          <w:rFonts w:eastAsia="Times New Roman" w:cs="Times New Roman"/>
          <w:szCs w:val="24"/>
        </w:rPr>
        <w:tab/>
      </w:r>
      <w:r w:rsidRPr="00313481">
        <w:rPr>
          <w:rFonts w:eastAsia="Times New Roman" w:cs="Times New Roman"/>
          <w:szCs w:val="24"/>
        </w:rPr>
        <w:tab/>
      </w:r>
      <w:r w:rsidRPr="00313481">
        <w:rPr>
          <w:rFonts w:eastAsia="Times New Roman" w:cs="Times New Roman"/>
          <w:szCs w:val="24"/>
        </w:rPr>
        <w:tab/>
        <w:t>Elizabeth H. Barnes</w:t>
      </w:r>
    </w:p>
    <w:p w14:paraId="40169844" w14:textId="3F6A7CD9" w:rsidR="00313481" w:rsidRDefault="00313481" w:rsidP="00313481">
      <w:pPr>
        <w:ind w:left="1080"/>
        <w:contextualSpacing/>
        <w:rPr>
          <w:rFonts w:eastAsia="Times New Roman" w:cs="Times New Roman"/>
          <w:szCs w:val="24"/>
        </w:rPr>
      </w:pPr>
      <w:r w:rsidRPr="00313481">
        <w:rPr>
          <w:rFonts w:eastAsia="Times New Roman" w:cs="Times New Roman"/>
          <w:szCs w:val="24"/>
        </w:rPr>
        <w:tab/>
      </w:r>
      <w:r w:rsidRPr="00313481">
        <w:rPr>
          <w:rFonts w:eastAsia="Times New Roman" w:cs="Times New Roman"/>
          <w:szCs w:val="24"/>
        </w:rPr>
        <w:tab/>
      </w:r>
      <w:r w:rsidRPr="00313481">
        <w:rPr>
          <w:rFonts w:eastAsia="Times New Roman" w:cs="Times New Roman"/>
          <w:szCs w:val="24"/>
        </w:rPr>
        <w:tab/>
      </w:r>
      <w:r w:rsidRPr="00313481">
        <w:rPr>
          <w:rFonts w:eastAsia="Times New Roman" w:cs="Times New Roman"/>
          <w:szCs w:val="24"/>
        </w:rPr>
        <w:tab/>
      </w:r>
      <w:r w:rsidRPr="00313481">
        <w:rPr>
          <w:rFonts w:eastAsia="Times New Roman" w:cs="Times New Roman"/>
          <w:szCs w:val="24"/>
        </w:rPr>
        <w:tab/>
      </w:r>
      <w:r w:rsidRPr="00313481">
        <w:rPr>
          <w:rFonts w:eastAsia="Times New Roman" w:cs="Times New Roman"/>
          <w:szCs w:val="24"/>
        </w:rPr>
        <w:tab/>
        <w:t>Administrative Law Judge</w:t>
      </w:r>
    </w:p>
    <w:p w14:paraId="76CF2393" w14:textId="0394B072" w:rsidR="0080193A" w:rsidRDefault="0080193A" w:rsidP="00313481">
      <w:pPr>
        <w:ind w:left="1080"/>
        <w:contextualSpacing/>
        <w:rPr>
          <w:rFonts w:eastAsia="Times New Roman" w:cs="Times New Roman"/>
          <w:szCs w:val="24"/>
        </w:rPr>
      </w:pPr>
    </w:p>
    <w:p w14:paraId="7A41CA92" w14:textId="63F9EAC2" w:rsidR="0080193A" w:rsidRPr="000A411D" w:rsidRDefault="0080193A" w:rsidP="00313481">
      <w:pPr>
        <w:ind w:left="1080"/>
        <w:contextualSpacing/>
        <w:rPr>
          <w:rFonts w:eastAsia="Times New Roman" w:cs="Times New Roman"/>
          <w:szCs w:val="24"/>
          <w:u w:val="single"/>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0A411D">
        <w:rPr>
          <w:rFonts w:eastAsia="Times New Roman" w:cs="Times New Roman"/>
          <w:szCs w:val="24"/>
          <w:u w:val="single"/>
        </w:rPr>
        <w:tab/>
        <w:t>/s/</w:t>
      </w:r>
      <w:r w:rsidR="000A411D">
        <w:rPr>
          <w:rFonts w:eastAsia="Times New Roman" w:cs="Times New Roman"/>
          <w:szCs w:val="24"/>
          <w:u w:val="single"/>
        </w:rPr>
        <w:tab/>
      </w:r>
      <w:r w:rsidR="000A411D">
        <w:rPr>
          <w:rFonts w:eastAsia="Times New Roman" w:cs="Times New Roman"/>
          <w:szCs w:val="24"/>
          <w:u w:val="single"/>
        </w:rPr>
        <w:tab/>
      </w:r>
      <w:r w:rsidR="000A411D">
        <w:rPr>
          <w:rFonts w:eastAsia="Times New Roman" w:cs="Times New Roman"/>
          <w:szCs w:val="24"/>
          <w:u w:val="single"/>
        </w:rPr>
        <w:tab/>
      </w:r>
    </w:p>
    <w:p w14:paraId="3678A289" w14:textId="223140AA" w:rsidR="0080193A" w:rsidRDefault="0080193A" w:rsidP="00313481">
      <w:pPr>
        <w:ind w:left="1080"/>
        <w:contextualSpacing/>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Andrew </w:t>
      </w:r>
      <w:r w:rsidR="000A411D">
        <w:rPr>
          <w:rFonts w:eastAsia="Times New Roman" w:cs="Times New Roman"/>
          <w:szCs w:val="24"/>
        </w:rPr>
        <w:t xml:space="preserve">M. </w:t>
      </w:r>
      <w:r>
        <w:rPr>
          <w:rFonts w:eastAsia="Times New Roman" w:cs="Times New Roman"/>
          <w:szCs w:val="24"/>
        </w:rPr>
        <w:t>Calvelli</w:t>
      </w:r>
    </w:p>
    <w:p w14:paraId="48B35BB4" w14:textId="38E68E37" w:rsidR="0080193A" w:rsidRDefault="0080193A" w:rsidP="00313481">
      <w:pPr>
        <w:ind w:left="1080"/>
        <w:contextualSpacing/>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Administrative Law Judge</w:t>
      </w:r>
    </w:p>
    <w:p w14:paraId="733BFD18" w14:textId="77777777" w:rsidR="003E6A6D" w:rsidRDefault="003E6A6D" w:rsidP="003E6A6D">
      <w:pPr>
        <w:contextualSpacing/>
        <w:rPr>
          <w:rFonts w:eastAsia="Times New Roman" w:cs="Times New Roman"/>
          <w:szCs w:val="24"/>
        </w:rPr>
        <w:sectPr w:rsidR="003E6A6D" w:rsidSect="003E6A6D">
          <w:footerReference w:type="default" r:id="rId9"/>
          <w:pgSz w:w="12240" w:h="15840"/>
          <w:pgMar w:top="1440" w:right="1440" w:bottom="1440" w:left="1440" w:header="720" w:footer="720" w:gutter="0"/>
          <w:cols w:space="720"/>
          <w:titlePg/>
          <w:docGrid w:linePitch="360"/>
        </w:sectPr>
      </w:pPr>
    </w:p>
    <w:p w14:paraId="4B652290" w14:textId="77777777" w:rsidR="003E6A6D" w:rsidRPr="005C3556" w:rsidRDefault="003E6A6D" w:rsidP="003E6A6D">
      <w:pPr>
        <w:rPr>
          <w:rFonts w:ascii="Microsoft Sans Serif" w:eastAsia="Microsoft Sans Serif" w:hAnsi="Microsoft Sans Serif" w:cs="Microsoft Sans Serif"/>
          <w:b/>
          <w:szCs w:val="20"/>
          <w:u w:val="single"/>
        </w:rPr>
      </w:pPr>
      <w:r w:rsidRPr="005C3556">
        <w:rPr>
          <w:rFonts w:ascii="Microsoft Sans Serif" w:eastAsia="Microsoft Sans Serif" w:hAnsi="Microsoft Sans Serif" w:cs="Microsoft Sans Serif"/>
          <w:b/>
          <w:szCs w:val="20"/>
          <w:u w:val="single"/>
        </w:rPr>
        <w:t xml:space="preserve">A-2017-2640195 &amp; A-2017-2640200 ET AL- APPLICATION OF TRANSOURCE PENNSLYVANIA, LLC. FOR APPROVAL OF THE SITING AND CONSTRUCTION OF THE 230KV TRANSMISSION LINE ASSOCIATED WITH THE INDEPENDENCE ENERGY CONNECTION-EAST &amp; WEST PROJECTS IN PORTIONS OF YORK &amp; FRANKLIN COUNTIES. </w:t>
      </w:r>
    </w:p>
    <w:p w14:paraId="01EBDCFC" w14:textId="77777777" w:rsidR="003E6A6D" w:rsidRPr="005C3556" w:rsidRDefault="003E6A6D" w:rsidP="003E6A6D">
      <w:pPr>
        <w:rPr>
          <w:rFonts w:ascii="Microsoft Sans Serif" w:eastAsia="Microsoft Sans Serif" w:hAnsi="Microsoft Sans Serif" w:cs="Microsoft Sans Serif"/>
          <w:i/>
          <w:szCs w:val="20"/>
        </w:rPr>
        <w:sectPr w:rsidR="003E6A6D" w:rsidRPr="005C3556" w:rsidSect="003E6A6D">
          <w:pgSz w:w="12240" w:h="15840"/>
          <w:pgMar w:top="1440" w:right="1440" w:bottom="1440" w:left="1440" w:header="720" w:footer="720" w:gutter="0"/>
          <w:cols w:space="720"/>
        </w:sectPr>
      </w:pPr>
    </w:p>
    <w:p w14:paraId="50896DE3" w14:textId="77777777" w:rsidR="003E6A6D" w:rsidRPr="005C3556" w:rsidRDefault="003E6A6D" w:rsidP="003E6A6D">
      <w:pPr>
        <w:rPr>
          <w:rFonts w:ascii="Microsoft Sans Serif" w:eastAsia="Microsoft Sans Serif" w:hAnsi="Microsoft Sans Serif" w:cs="Microsoft Sans Serif"/>
          <w:i/>
          <w:szCs w:val="20"/>
        </w:rPr>
      </w:pPr>
    </w:p>
    <w:p w14:paraId="43497C1A" w14:textId="77777777" w:rsidR="003E6A6D" w:rsidRPr="005C3556" w:rsidRDefault="003E6A6D" w:rsidP="003E6A6D">
      <w:pPr>
        <w:rPr>
          <w:rFonts w:ascii="Microsoft Sans Serif" w:eastAsia="Microsoft Sans Serif" w:hAnsi="Microsoft Sans Serif" w:cs="Microsoft Sans Serif"/>
          <w:i/>
          <w:szCs w:val="20"/>
        </w:rPr>
      </w:pPr>
      <w:r w:rsidRPr="005C3556">
        <w:rPr>
          <w:rFonts w:ascii="Microsoft Sans Serif" w:eastAsia="Microsoft Sans Serif" w:hAnsi="Microsoft Sans Serif" w:cs="Microsoft Sans Serif"/>
          <w:i/>
          <w:szCs w:val="20"/>
        </w:rPr>
        <w:t xml:space="preserve"> (Combined Parties List-Revised </w:t>
      </w:r>
      <w:r>
        <w:rPr>
          <w:rFonts w:ascii="Microsoft Sans Serif" w:eastAsia="Microsoft Sans Serif" w:hAnsi="Microsoft Sans Serif" w:cs="Microsoft Sans Serif"/>
          <w:i/>
          <w:szCs w:val="20"/>
        </w:rPr>
        <w:t>1/9/20</w:t>
      </w:r>
      <w:r w:rsidRPr="005C3556">
        <w:rPr>
          <w:rFonts w:ascii="Microsoft Sans Serif" w:eastAsia="Microsoft Sans Serif" w:hAnsi="Microsoft Sans Serif" w:cs="Microsoft Sans Serif"/>
          <w:i/>
          <w:szCs w:val="20"/>
        </w:rPr>
        <w:t>)</w:t>
      </w:r>
    </w:p>
    <w:p w14:paraId="752ACBBB" w14:textId="77777777" w:rsidR="003E6A6D" w:rsidRPr="005C3556" w:rsidRDefault="003E6A6D" w:rsidP="003E6A6D">
      <w:pPr>
        <w:rPr>
          <w:rFonts w:ascii="Microsoft Sans Serif" w:eastAsia="Microsoft Sans Serif" w:hAnsi="Microsoft Sans Serif" w:cs="Microsoft Sans Serif"/>
          <w:szCs w:val="20"/>
        </w:rPr>
      </w:pPr>
    </w:p>
    <w:p w14:paraId="05D6C06B"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DIANNE E DUSMAN ESQUIRE</w:t>
      </w:r>
    </w:p>
    <w:p w14:paraId="1AA08989"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PHILLIP D DEMANCHICK ESQUIRE</w:t>
      </w:r>
      <w:r w:rsidRPr="005C3556">
        <w:rPr>
          <w:rFonts w:ascii="Microsoft Sans Serif" w:eastAsia="Microsoft Sans Serif" w:hAnsi="Microsoft Sans Serif" w:cs="Microsoft Sans Serif"/>
          <w:szCs w:val="20"/>
        </w:rPr>
        <w:br/>
        <w:t>DAVID T EVRARD ESQUIRE</w:t>
      </w:r>
      <w:r w:rsidRPr="005C3556">
        <w:rPr>
          <w:rFonts w:ascii="Microsoft Sans Serif" w:eastAsia="Microsoft Sans Serif" w:hAnsi="Microsoft Sans Serif" w:cs="Microsoft Sans Serif"/>
          <w:szCs w:val="20"/>
        </w:rPr>
        <w:br/>
        <w:t>DARRYL A LAWRENCE ESQUIRE</w:t>
      </w:r>
    </w:p>
    <w:p w14:paraId="1BC91D3F"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OFFICE OF CONSUMER ADVOCATE</w:t>
      </w:r>
    </w:p>
    <w:p w14:paraId="0D73B083"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555 WALNUT STREET 5TH FLOOR</w:t>
      </w:r>
    </w:p>
    <w:p w14:paraId="2A475507"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FORUM PLACE</w:t>
      </w:r>
    </w:p>
    <w:p w14:paraId="0D95B34E"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HARRISBURG PA  17101</w:t>
      </w:r>
    </w:p>
    <w:p w14:paraId="430C6EEF" w14:textId="77777777" w:rsidR="003E6A6D" w:rsidRPr="005C3556" w:rsidRDefault="003E6A6D" w:rsidP="003E6A6D">
      <w:pPr>
        <w:rPr>
          <w:rFonts w:ascii="Microsoft Sans Serif" w:eastAsia="Microsoft Sans Serif" w:hAnsi="Microsoft Sans Serif" w:cs="Microsoft Sans Serif"/>
          <w:b/>
          <w:i/>
          <w:szCs w:val="20"/>
          <w:u w:val="single"/>
        </w:rPr>
      </w:pPr>
      <w:r w:rsidRPr="005C3556">
        <w:rPr>
          <w:rFonts w:ascii="Microsoft Sans Serif" w:eastAsia="Microsoft Sans Serif" w:hAnsi="Microsoft Sans Serif" w:cs="Microsoft Sans Serif"/>
          <w:b/>
          <w:szCs w:val="20"/>
        </w:rPr>
        <w:t>717.783.5048</w:t>
      </w:r>
      <w:r w:rsidRPr="005C3556">
        <w:rPr>
          <w:rFonts w:ascii="Microsoft Sans Serif" w:eastAsia="Microsoft Sans Serif" w:hAnsi="Microsoft Sans Serif" w:cs="Microsoft Sans Serif"/>
          <w:b/>
          <w:szCs w:val="20"/>
        </w:rPr>
        <w:br/>
      </w:r>
      <w:r w:rsidRPr="005C3556">
        <w:rPr>
          <w:rFonts w:ascii="Microsoft Sans Serif" w:eastAsia="Microsoft Sans Serif" w:hAnsi="Microsoft Sans Serif" w:cs="Microsoft Sans Serif"/>
          <w:b/>
          <w:i/>
          <w:szCs w:val="20"/>
          <w:u w:val="single"/>
        </w:rPr>
        <w:t>E-SERVICE</w:t>
      </w:r>
    </w:p>
    <w:p w14:paraId="4F08981F" w14:textId="77777777" w:rsidR="003E6A6D" w:rsidRPr="005C3556" w:rsidRDefault="003E6A6D" w:rsidP="003E6A6D">
      <w:pPr>
        <w:rPr>
          <w:rFonts w:ascii="Microsoft Sans Serif" w:eastAsia="Microsoft Sans Serif" w:hAnsi="Microsoft Sans Serif" w:cs="Microsoft Sans Serif"/>
          <w:b/>
          <w:i/>
          <w:szCs w:val="20"/>
          <w:u w:val="single"/>
        </w:rPr>
      </w:pPr>
    </w:p>
    <w:p w14:paraId="17C0BA2D" w14:textId="77777777" w:rsidR="003E6A6D" w:rsidRPr="005C3556" w:rsidRDefault="003E6A6D" w:rsidP="003E6A6D">
      <w:pPr>
        <w:rPr>
          <w:rFonts w:ascii="Microsoft Sans Serif" w:eastAsia="Microsoft Sans Serif" w:hAnsi="Microsoft Sans Serif" w:cs="Microsoft Sans Serif"/>
          <w:b/>
          <w:i/>
          <w:szCs w:val="20"/>
          <w:u w:val="single"/>
        </w:rPr>
      </w:pPr>
      <w:r w:rsidRPr="005C3556">
        <w:rPr>
          <w:rFonts w:ascii="Microsoft Sans Serif" w:eastAsia="Microsoft Sans Serif" w:hAnsi="Microsoft Sans Serif" w:cs="Microsoft Sans Serif"/>
          <w:szCs w:val="20"/>
        </w:rPr>
        <w:t>SHARON E WEBB ESQUIRE</w:t>
      </w:r>
      <w:r w:rsidRPr="005C3556">
        <w:rPr>
          <w:rFonts w:ascii="Microsoft Sans Serif" w:eastAsia="Microsoft Sans Serif" w:hAnsi="Microsoft Sans Serif" w:cs="Microsoft Sans Serif"/>
          <w:szCs w:val="20"/>
        </w:rPr>
        <w:br/>
      </w:r>
      <w:r w:rsidRPr="005C3556">
        <w:rPr>
          <w:rFonts w:ascii="Microsoft Sans Serif" w:eastAsia="Microsoft Sans Serif" w:hAnsi="Microsoft Sans Serif" w:cs="Microsoft Sans Serif"/>
          <w:szCs w:val="21"/>
        </w:rPr>
        <w:t>OFFICE OF SMALL BUSINESS ADVOCATE</w:t>
      </w:r>
      <w:r w:rsidRPr="005C3556">
        <w:rPr>
          <w:rFonts w:ascii="Microsoft Sans Serif" w:eastAsia="Microsoft Sans Serif" w:hAnsi="Microsoft Sans Serif" w:cs="Microsoft Sans Serif"/>
          <w:szCs w:val="21"/>
        </w:rPr>
        <w:br/>
        <w:t>300 NORTH SECOND ST STE 202</w:t>
      </w:r>
      <w:r w:rsidRPr="005C3556">
        <w:rPr>
          <w:rFonts w:ascii="Microsoft Sans Serif" w:eastAsia="Microsoft Sans Serif" w:hAnsi="Microsoft Sans Serif" w:cs="Microsoft Sans Serif"/>
          <w:szCs w:val="21"/>
        </w:rPr>
        <w:br/>
        <w:t>HARRISBURG PA 17101</w:t>
      </w:r>
      <w:r w:rsidRPr="005C3556">
        <w:rPr>
          <w:rFonts w:ascii="Microsoft Sans Serif" w:eastAsia="Microsoft Sans Serif" w:hAnsi="Microsoft Sans Serif" w:cs="Microsoft Sans Serif"/>
          <w:szCs w:val="21"/>
        </w:rPr>
        <w:br/>
      </w:r>
      <w:r w:rsidRPr="005C3556">
        <w:rPr>
          <w:rFonts w:ascii="Microsoft Sans Serif" w:eastAsia="Microsoft Sans Serif" w:hAnsi="Microsoft Sans Serif" w:cs="Microsoft Sans Serif"/>
          <w:b/>
          <w:szCs w:val="21"/>
        </w:rPr>
        <w:t>717.783.2525</w:t>
      </w:r>
      <w:r w:rsidRPr="005C3556">
        <w:rPr>
          <w:rFonts w:ascii="Microsoft Sans Serif" w:eastAsia="Microsoft Sans Serif" w:hAnsi="Microsoft Sans Serif" w:cs="Microsoft Sans Serif"/>
          <w:b/>
          <w:szCs w:val="21"/>
        </w:rPr>
        <w:br/>
      </w:r>
      <w:r w:rsidRPr="005C3556">
        <w:rPr>
          <w:rFonts w:ascii="Microsoft Sans Serif" w:eastAsia="Microsoft Sans Serif" w:hAnsi="Microsoft Sans Serif" w:cs="Microsoft Sans Serif"/>
          <w:b/>
          <w:i/>
          <w:szCs w:val="21"/>
          <w:u w:val="single"/>
        </w:rPr>
        <w:t>E-SERVICE</w:t>
      </w:r>
      <w:r w:rsidRPr="005C3556">
        <w:rPr>
          <w:rFonts w:ascii="Microsoft Sans Serif" w:eastAsia="Microsoft Sans Serif" w:hAnsi="Microsoft Sans Serif" w:cs="Microsoft Sans Serif"/>
          <w:b/>
          <w:i/>
          <w:szCs w:val="21"/>
          <w:u w:val="single"/>
        </w:rPr>
        <w:br/>
      </w:r>
    </w:p>
    <w:p w14:paraId="57B30CD0"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JACK GARFINKLE ESQUIRE</w:t>
      </w:r>
      <w:r w:rsidRPr="005C3556">
        <w:rPr>
          <w:rFonts w:ascii="Microsoft Sans Serif" w:eastAsia="Microsoft Sans Serif" w:hAnsi="Microsoft Sans Serif" w:cs="Microsoft Sans Serif"/>
          <w:szCs w:val="20"/>
        </w:rPr>
        <w:br/>
        <w:t>JENNEDY S JOHNSON ESQUIRE</w:t>
      </w:r>
      <w:r w:rsidRPr="005C3556">
        <w:rPr>
          <w:rFonts w:ascii="Microsoft Sans Serif" w:eastAsia="Microsoft Sans Serif" w:hAnsi="Microsoft Sans Serif" w:cs="Microsoft Sans Serif"/>
          <w:szCs w:val="20"/>
        </w:rPr>
        <w:br/>
        <w:t>ROMULO L DIAZ JR ESQUIRE</w:t>
      </w:r>
    </w:p>
    <w:p w14:paraId="0AFF77CF"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 xml:space="preserve">PECO ENERGY COMPANY </w:t>
      </w:r>
      <w:r w:rsidRPr="005C3556">
        <w:rPr>
          <w:rFonts w:ascii="Microsoft Sans Serif" w:eastAsia="Microsoft Sans Serif" w:hAnsi="Microsoft Sans Serif" w:cs="Microsoft Sans Serif"/>
          <w:szCs w:val="20"/>
        </w:rPr>
        <w:br/>
        <w:t>2301 MARKET STREET</w:t>
      </w:r>
    </w:p>
    <w:p w14:paraId="05A3F76D"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 xml:space="preserve">LEGAL DEPT S23-1 </w:t>
      </w:r>
    </w:p>
    <w:p w14:paraId="7E57BF0D"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PHILADELPHIA PA  19103</w:t>
      </w:r>
    </w:p>
    <w:p w14:paraId="0749473E" w14:textId="77777777" w:rsidR="003E6A6D" w:rsidRPr="005C3556" w:rsidRDefault="003E6A6D" w:rsidP="003E6A6D">
      <w:pPr>
        <w:rPr>
          <w:rFonts w:ascii="Microsoft Sans Serif" w:eastAsia="Microsoft Sans Serif" w:hAnsi="Microsoft Sans Serif" w:cs="Microsoft Sans Serif"/>
          <w:b/>
          <w:i/>
          <w:szCs w:val="20"/>
          <w:u w:val="single"/>
        </w:rPr>
      </w:pPr>
      <w:r w:rsidRPr="005C3556">
        <w:rPr>
          <w:rFonts w:ascii="Microsoft Sans Serif" w:eastAsia="Microsoft Sans Serif" w:hAnsi="Microsoft Sans Serif" w:cs="Microsoft Sans Serif"/>
          <w:b/>
          <w:szCs w:val="20"/>
        </w:rPr>
        <w:t xml:space="preserve">215-841-4608 </w:t>
      </w:r>
      <w:r w:rsidRPr="005C3556">
        <w:rPr>
          <w:rFonts w:ascii="Microsoft Sans Serif" w:eastAsia="Microsoft Sans Serif" w:hAnsi="Microsoft Sans Serif" w:cs="Microsoft Sans Serif"/>
          <w:b/>
          <w:sz w:val="20"/>
          <w:szCs w:val="20"/>
        </w:rPr>
        <w:t>(J.G.)</w:t>
      </w:r>
      <w:r w:rsidRPr="005C3556">
        <w:rPr>
          <w:rFonts w:ascii="Microsoft Sans Serif" w:eastAsia="Microsoft Sans Serif" w:hAnsi="Microsoft Sans Serif" w:cs="Microsoft Sans Serif"/>
          <w:b/>
          <w:szCs w:val="20"/>
        </w:rPr>
        <w:br/>
        <w:t xml:space="preserve">215.841.4353 </w:t>
      </w:r>
      <w:r w:rsidRPr="005C3556">
        <w:rPr>
          <w:rFonts w:ascii="Microsoft Sans Serif" w:eastAsia="Microsoft Sans Serif" w:hAnsi="Microsoft Sans Serif" w:cs="Microsoft Sans Serif"/>
          <w:b/>
          <w:sz w:val="20"/>
          <w:szCs w:val="20"/>
        </w:rPr>
        <w:t>(J.J.)</w:t>
      </w:r>
      <w:r w:rsidRPr="005C3556">
        <w:rPr>
          <w:rFonts w:ascii="Microsoft Sans Serif" w:eastAsia="Microsoft Sans Serif" w:hAnsi="Microsoft Sans Serif" w:cs="Microsoft Sans Serif"/>
          <w:b/>
          <w:szCs w:val="20"/>
        </w:rPr>
        <w:br/>
        <w:t xml:space="preserve">215.841.6857 </w:t>
      </w:r>
      <w:r w:rsidRPr="005C3556">
        <w:rPr>
          <w:rFonts w:ascii="Microsoft Sans Serif" w:eastAsia="Microsoft Sans Serif" w:hAnsi="Microsoft Sans Serif" w:cs="Microsoft Sans Serif"/>
          <w:b/>
          <w:sz w:val="20"/>
          <w:szCs w:val="20"/>
        </w:rPr>
        <w:t>(R.D.)</w:t>
      </w:r>
      <w:r w:rsidRPr="005C3556">
        <w:rPr>
          <w:rFonts w:ascii="Microsoft Sans Serif" w:eastAsia="Microsoft Sans Serif" w:hAnsi="Microsoft Sans Serif" w:cs="Microsoft Sans Serif"/>
          <w:b/>
          <w:szCs w:val="20"/>
        </w:rPr>
        <w:br/>
      </w:r>
      <w:r w:rsidRPr="005C3556">
        <w:rPr>
          <w:rFonts w:ascii="Microsoft Sans Serif" w:eastAsia="Microsoft Sans Serif" w:hAnsi="Microsoft Sans Serif" w:cs="Microsoft Sans Serif"/>
          <w:b/>
          <w:i/>
          <w:szCs w:val="20"/>
          <w:u w:val="single"/>
        </w:rPr>
        <w:t>E-SERVICE</w:t>
      </w:r>
      <w:r w:rsidRPr="005C3556">
        <w:rPr>
          <w:rFonts w:ascii="Microsoft Sans Serif" w:eastAsia="Microsoft Sans Serif" w:hAnsi="Microsoft Sans Serif" w:cs="Microsoft Sans Serif"/>
          <w:i/>
          <w:szCs w:val="20"/>
          <w:u w:val="single"/>
        </w:rPr>
        <w:br/>
      </w:r>
      <w:r w:rsidRPr="005C3556">
        <w:rPr>
          <w:rFonts w:ascii="Microsoft Sans Serif" w:eastAsia="Microsoft Sans Serif" w:hAnsi="Microsoft Sans Serif" w:cs="Microsoft Sans Serif"/>
          <w:i/>
          <w:szCs w:val="20"/>
        </w:rPr>
        <w:t>Representing PECO Energy Company</w:t>
      </w:r>
      <w:r w:rsidRPr="005C3556">
        <w:rPr>
          <w:rFonts w:ascii="Microsoft Sans Serif" w:eastAsia="Microsoft Sans Serif" w:hAnsi="Microsoft Sans Serif" w:cs="Microsoft Sans Serif"/>
          <w:i/>
          <w:szCs w:val="20"/>
        </w:rPr>
        <w:br/>
      </w:r>
    </w:p>
    <w:p w14:paraId="213ED032" w14:textId="77777777" w:rsidR="003E6A6D" w:rsidRPr="005C3556" w:rsidRDefault="003E6A6D" w:rsidP="003E6A6D">
      <w:pPr>
        <w:rPr>
          <w:rFonts w:ascii="Microsoft Sans Serif" w:eastAsia="Microsoft Sans Serif" w:hAnsi="Microsoft Sans Serif" w:cs="Microsoft Sans Serif"/>
          <w:b/>
          <w:i/>
          <w:szCs w:val="20"/>
          <w:u w:val="single"/>
        </w:rPr>
      </w:pPr>
    </w:p>
    <w:p w14:paraId="01C5CA43" w14:textId="77777777" w:rsidR="003E6A6D" w:rsidRPr="005C3556" w:rsidRDefault="003E6A6D" w:rsidP="003E6A6D">
      <w:pPr>
        <w:rPr>
          <w:rFonts w:ascii="Microsoft Sans Serif" w:eastAsia="Microsoft Sans Serif" w:hAnsi="Microsoft Sans Serif" w:cs="Microsoft Sans Serif"/>
          <w:b/>
          <w:i/>
          <w:szCs w:val="20"/>
          <w:u w:val="single"/>
        </w:rPr>
      </w:pPr>
    </w:p>
    <w:p w14:paraId="1BED1361" w14:textId="77777777" w:rsidR="003E6A6D" w:rsidRPr="005C3556" w:rsidRDefault="003E6A6D" w:rsidP="003E6A6D">
      <w:pPr>
        <w:rPr>
          <w:rFonts w:ascii="Microsoft Sans Serif" w:eastAsia="Microsoft Sans Serif" w:hAnsi="Microsoft Sans Serif" w:cs="Microsoft Sans Serif"/>
          <w:b/>
          <w:i/>
          <w:szCs w:val="20"/>
          <w:u w:val="single"/>
        </w:rPr>
      </w:pPr>
    </w:p>
    <w:p w14:paraId="710D3C11" w14:textId="77777777" w:rsidR="003E6A6D" w:rsidRPr="005C3556" w:rsidRDefault="003E6A6D" w:rsidP="003E6A6D">
      <w:pPr>
        <w:rPr>
          <w:rFonts w:ascii="Microsoft Sans Serif" w:eastAsia="Microsoft Sans Serif" w:hAnsi="Microsoft Sans Serif" w:cs="Microsoft Sans Serif"/>
          <w:b/>
          <w:i/>
          <w:szCs w:val="20"/>
          <w:u w:val="single"/>
        </w:rPr>
      </w:pPr>
    </w:p>
    <w:p w14:paraId="23C64220" w14:textId="77777777" w:rsidR="003E6A6D" w:rsidRDefault="003E6A6D" w:rsidP="003E6A6D">
      <w:pPr>
        <w:rPr>
          <w:rFonts w:ascii="Microsoft Sans Serif" w:eastAsia="Microsoft Sans Serif" w:hAnsi="Microsoft Sans Serif" w:cs="Microsoft Sans Serif"/>
          <w:szCs w:val="20"/>
        </w:rPr>
      </w:pPr>
    </w:p>
    <w:p w14:paraId="07E39979" w14:textId="77777777" w:rsidR="003E6A6D" w:rsidRDefault="003E6A6D" w:rsidP="003E6A6D">
      <w:pPr>
        <w:rPr>
          <w:rFonts w:ascii="Microsoft Sans Serif" w:eastAsia="Microsoft Sans Serif" w:hAnsi="Microsoft Sans Serif" w:cs="Microsoft Sans Serif"/>
          <w:szCs w:val="20"/>
        </w:rPr>
      </w:pPr>
    </w:p>
    <w:p w14:paraId="41837440" w14:textId="77777777" w:rsidR="003E6A6D" w:rsidRDefault="003E6A6D" w:rsidP="003E6A6D">
      <w:pPr>
        <w:rPr>
          <w:rFonts w:ascii="Microsoft Sans Serif" w:eastAsia="Microsoft Sans Serif" w:hAnsi="Microsoft Sans Serif" w:cs="Microsoft Sans Serif"/>
          <w:szCs w:val="20"/>
        </w:rPr>
      </w:pPr>
    </w:p>
    <w:p w14:paraId="6B0F850D" w14:textId="77777777" w:rsidR="003E6A6D" w:rsidRDefault="003E6A6D" w:rsidP="003E6A6D">
      <w:pPr>
        <w:rPr>
          <w:rFonts w:ascii="Microsoft Sans Serif" w:eastAsia="Microsoft Sans Serif" w:hAnsi="Microsoft Sans Serif" w:cs="Microsoft Sans Serif"/>
          <w:szCs w:val="20"/>
        </w:rPr>
      </w:pPr>
    </w:p>
    <w:p w14:paraId="4D7040B4"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JOANNA A WALDRON ESQUIRE</w:t>
      </w:r>
      <w:r w:rsidRPr="005C3556">
        <w:rPr>
          <w:rFonts w:ascii="Microsoft Sans Serif" w:eastAsia="Microsoft Sans Serif" w:hAnsi="Microsoft Sans Serif" w:cs="Microsoft Sans Serif"/>
          <w:szCs w:val="20"/>
        </w:rPr>
        <w:br/>
        <w:t>MARK L FREED ESQUIRE</w:t>
      </w:r>
    </w:p>
    <w:p w14:paraId="666F1254"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CURTIN &amp; HEEFNER LLP</w:t>
      </w:r>
    </w:p>
    <w:p w14:paraId="4E1F11A8"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DOYLESTOWN COMMERCE CENTER</w:t>
      </w:r>
    </w:p>
    <w:p w14:paraId="18F53E83"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2005 S EASTON ROAD SUITE 100</w:t>
      </w:r>
    </w:p>
    <w:p w14:paraId="136BF153"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DOYLESTOWN PA  18901</w:t>
      </w:r>
    </w:p>
    <w:p w14:paraId="2F15A670" w14:textId="77777777" w:rsidR="003E6A6D" w:rsidRPr="005C3556" w:rsidRDefault="003E6A6D" w:rsidP="003E6A6D">
      <w:pPr>
        <w:rPr>
          <w:rFonts w:ascii="Microsoft Sans Serif" w:eastAsia="Microsoft Sans Serif" w:hAnsi="Microsoft Sans Serif" w:cs="Microsoft Sans Serif"/>
          <w:b/>
          <w:i/>
          <w:szCs w:val="20"/>
          <w:u w:val="single"/>
        </w:rPr>
      </w:pPr>
      <w:r w:rsidRPr="005C3556">
        <w:rPr>
          <w:rFonts w:ascii="Microsoft Sans Serif" w:eastAsia="Microsoft Sans Serif" w:hAnsi="Microsoft Sans Serif" w:cs="Microsoft Sans Serif"/>
          <w:b/>
          <w:szCs w:val="20"/>
        </w:rPr>
        <w:t>267.898.0570</w:t>
      </w:r>
      <w:r w:rsidRPr="005C3556">
        <w:rPr>
          <w:rFonts w:ascii="Microsoft Sans Serif" w:eastAsia="Microsoft Sans Serif" w:hAnsi="Microsoft Sans Serif" w:cs="Microsoft Sans Serif"/>
          <w:b/>
          <w:szCs w:val="20"/>
        </w:rPr>
        <w:br/>
      </w:r>
      <w:r w:rsidRPr="005C3556">
        <w:rPr>
          <w:rFonts w:ascii="Microsoft Sans Serif" w:eastAsia="Microsoft Sans Serif" w:hAnsi="Microsoft Sans Serif" w:cs="Microsoft Sans Serif"/>
          <w:i/>
          <w:szCs w:val="20"/>
        </w:rPr>
        <w:t xml:space="preserve">STOP </w:t>
      </w:r>
      <w:proofErr w:type="spellStart"/>
      <w:r w:rsidRPr="005C3556">
        <w:rPr>
          <w:rFonts w:ascii="Microsoft Sans Serif" w:eastAsia="Microsoft Sans Serif" w:hAnsi="Microsoft Sans Serif" w:cs="Microsoft Sans Serif"/>
          <w:i/>
          <w:szCs w:val="20"/>
        </w:rPr>
        <w:t>Transource</w:t>
      </w:r>
      <w:proofErr w:type="spellEnd"/>
      <w:r w:rsidRPr="005C3556">
        <w:rPr>
          <w:rFonts w:ascii="Microsoft Sans Serif" w:eastAsia="Microsoft Sans Serif" w:hAnsi="Microsoft Sans Serif" w:cs="Microsoft Sans Serif"/>
          <w:i/>
          <w:szCs w:val="20"/>
        </w:rPr>
        <w:t xml:space="preserve"> Franklin County</w:t>
      </w:r>
      <w:r w:rsidRPr="005C3556">
        <w:rPr>
          <w:rFonts w:ascii="Microsoft Sans Serif" w:eastAsia="Microsoft Sans Serif" w:hAnsi="Microsoft Sans Serif" w:cs="Microsoft Sans Serif"/>
          <w:i/>
          <w:szCs w:val="20"/>
        </w:rPr>
        <w:br/>
      </w:r>
    </w:p>
    <w:p w14:paraId="6C9EF3BF"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TERESA HARROLD ESQUIRE</w:t>
      </w:r>
      <w:r w:rsidRPr="005C3556">
        <w:rPr>
          <w:rFonts w:ascii="Microsoft Sans Serif" w:eastAsia="Microsoft Sans Serif" w:hAnsi="Microsoft Sans Serif" w:cs="Microsoft Sans Serif"/>
          <w:szCs w:val="20"/>
        </w:rPr>
        <w:br/>
        <w:t>FIRSTENERGY</w:t>
      </w:r>
    </w:p>
    <w:p w14:paraId="28F9D728"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2800 POTTSVILLE PIKE</w:t>
      </w:r>
    </w:p>
    <w:p w14:paraId="13BFDB3F"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PO BOX 16001</w:t>
      </w:r>
    </w:p>
    <w:p w14:paraId="424ABED4"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READING PA  19612-6001</w:t>
      </w:r>
    </w:p>
    <w:p w14:paraId="488794AC"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b/>
          <w:szCs w:val="20"/>
        </w:rPr>
        <w:t>610.921.6783</w:t>
      </w:r>
      <w:r w:rsidRPr="005C3556">
        <w:rPr>
          <w:rFonts w:ascii="Microsoft Sans Serif" w:eastAsia="Microsoft Sans Serif" w:hAnsi="Microsoft Sans Serif" w:cs="Microsoft Sans Serif"/>
          <w:b/>
          <w:szCs w:val="20"/>
        </w:rPr>
        <w:br/>
      </w:r>
      <w:r w:rsidRPr="005C3556">
        <w:rPr>
          <w:rFonts w:ascii="Microsoft Sans Serif" w:eastAsia="Microsoft Sans Serif" w:hAnsi="Microsoft Sans Serif" w:cs="Microsoft Sans Serif"/>
          <w:b/>
          <w:i/>
          <w:szCs w:val="20"/>
          <w:u w:val="single"/>
        </w:rPr>
        <w:t>E-SERVICE</w:t>
      </w:r>
      <w:r w:rsidRPr="005C3556">
        <w:rPr>
          <w:rFonts w:ascii="Microsoft Sans Serif" w:eastAsia="Microsoft Sans Serif" w:hAnsi="Microsoft Sans Serif" w:cs="Microsoft Sans Serif"/>
          <w:i/>
          <w:szCs w:val="20"/>
          <w:u w:val="single"/>
        </w:rPr>
        <w:br/>
      </w:r>
      <w:r w:rsidRPr="005C3556">
        <w:rPr>
          <w:rFonts w:ascii="Microsoft Sans Serif" w:eastAsia="Microsoft Sans Serif" w:hAnsi="Microsoft Sans Serif" w:cs="Microsoft Sans Serif"/>
          <w:i/>
          <w:szCs w:val="20"/>
        </w:rPr>
        <w:t>Representing MAIT</w:t>
      </w:r>
    </w:p>
    <w:p w14:paraId="145F532B" w14:textId="77777777" w:rsidR="003E6A6D" w:rsidRPr="005C3556" w:rsidRDefault="003E6A6D" w:rsidP="003E6A6D">
      <w:pPr>
        <w:rPr>
          <w:rFonts w:ascii="Microsoft Sans Serif" w:eastAsia="Microsoft Sans Serif" w:hAnsi="Microsoft Sans Serif" w:cs="Microsoft Sans Serif"/>
          <w:i/>
          <w:szCs w:val="20"/>
        </w:rPr>
      </w:pPr>
      <w:r w:rsidRPr="005C3556">
        <w:rPr>
          <w:rFonts w:ascii="Microsoft Sans Serif" w:eastAsia="Microsoft Sans Serif" w:hAnsi="Microsoft Sans Serif" w:cs="Microsoft Sans Serif"/>
          <w:szCs w:val="21"/>
        </w:rPr>
        <w:br/>
        <w:t>KIMBERLY A KLOCK ESQUIRE</w:t>
      </w:r>
      <w:r w:rsidRPr="005C3556">
        <w:rPr>
          <w:rFonts w:ascii="Microsoft Sans Serif" w:eastAsia="Microsoft Sans Serif" w:hAnsi="Microsoft Sans Serif" w:cs="Microsoft Sans Serif"/>
          <w:szCs w:val="21"/>
        </w:rPr>
        <w:br/>
        <w:t>PPL ELECTRIC UTILITIES</w:t>
      </w:r>
      <w:r w:rsidRPr="005C3556">
        <w:rPr>
          <w:rFonts w:ascii="Microsoft Sans Serif" w:eastAsia="Microsoft Sans Serif" w:hAnsi="Microsoft Sans Serif" w:cs="Microsoft Sans Serif"/>
          <w:szCs w:val="21"/>
        </w:rPr>
        <w:br/>
        <w:t>TWO NORTH NINTH ST</w:t>
      </w:r>
      <w:r w:rsidRPr="005C3556">
        <w:rPr>
          <w:rFonts w:ascii="Microsoft Sans Serif" w:eastAsia="Microsoft Sans Serif" w:hAnsi="Microsoft Sans Serif" w:cs="Microsoft Sans Serif"/>
          <w:szCs w:val="21"/>
        </w:rPr>
        <w:br/>
        <w:t>ALLENTOWN PA 18101</w:t>
      </w:r>
      <w:r w:rsidRPr="005C3556">
        <w:rPr>
          <w:rFonts w:ascii="Microsoft Sans Serif" w:eastAsia="Microsoft Sans Serif" w:hAnsi="Microsoft Sans Serif" w:cs="Microsoft Sans Serif"/>
          <w:szCs w:val="21"/>
        </w:rPr>
        <w:br/>
      </w:r>
      <w:r w:rsidRPr="005C3556">
        <w:rPr>
          <w:rFonts w:ascii="Microsoft Sans Serif" w:eastAsia="Microsoft Sans Serif" w:hAnsi="Microsoft Sans Serif" w:cs="Microsoft Sans Serif"/>
          <w:b/>
          <w:szCs w:val="21"/>
        </w:rPr>
        <w:t>610.774.4254</w:t>
      </w:r>
      <w:r w:rsidRPr="005C3556">
        <w:rPr>
          <w:rFonts w:ascii="Microsoft Sans Serif" w:eastAsia="Microsoft Sans Serif" w:hAnsi="Microsoft Sans Serif" w:cs="Microsoft Sans Serif"/>
          <w:szCs w:val="21"/>
        </w:rPr>
        <w:br/>
      </w:r>
      <w:r w:rsidRPr="005C3556">
        <w:rPr>
          <w:rFonts w:ascii="Microsoft Sans Serif" w:eastAsia="Microsoft Sans Serif" w:hAnsi="Microsoft Sans Serif" w:cs="Microsoft Sans Serif"/>
          <w:b/>
          <w:i/>
          <w:szCs w:val="21"/>
          <w:u w:val="single"/>
        </w:rPr>
        <w:t>E-SERVICE</w:t>
      </w:r>
      <w:r w:rsidRPr="005C3556">
        <w:rPr>
          <w:rFonts w:ascii="Microsoft Sans Serif" w:eastAsia="Microsoft Sans Serif" w:hAnsi="Microsoft Sans Serif" w:cs="Microsoft Sans Serif"/>
          <w:i/>
          <w:szCs w:val="20"/>
        </w:rPr>
        <w:br/>
        <w:t>Representing PPL Electric Utilities</w:t>
      </w:r>
    </w:p>
    <w:p w14:paraId="28065371" w14:textId="77777777" w:rsidR="003E6A6D" w:rsidRPr="005C3556" w:rsidRDefault="003E6A6D" w:rsidP="003E6A6D">
      <w:pPr>
        <w:rPr>
          <w:rFonts w:ascii="Microsoft Sans Serif" w:eastAsia="Microsoft Sans Serif" w:hAnsi="Microsoft Sans Serif" w:cs="Microsoft Sans Serif"/>
          <w:i/>
          <w:szCs w:val="20"/>
        </w:rPr>
      </w:pPr>
    </w:p>
    <w:p w14:paraId="15BBE015"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KAREN O MOURY ESQUIRE</w:t>
      </w:r>
      <w:r w:rsidRPr="005C3556">
        <w:rPr>
          <w:rFonts w:ascii="Microsoft Sans Serif" w:eastAsia="Microsoft Sans Serif" w:hAnsi="Microsoft Sans Serif" w:cs="Microsoft Sans Serif"/>
          <w:szCs w:val="20"/>
        </w:rPr>
        <w:br/>
        <w:t>ECKERT SEAMANS</w:t>
      </w:r>
      <w:r w:rsidRPr="005C3556">
        <w:rPr>
          <w:rFonts w:ascii="Microsoft Sans Serif" w:eastAsia="Microsoft Sans Serif" w:hAnsi="Microsoft Sans Serif" w:cs="Microsoft Sans Serif"/>
          <w:szCs w:val="20"/>
        </w:rPr>
        <w:br/>
        <w:t>213 MARKET ST</w:t>
      </w:r>
      <w:r w:rsidRPr="005C3556">
        <w:rPr>
          <w:rFonts w:ascii="Microsoft Sans Serif" w:eastAsia="Microsoft Sans Serif" w:hAnsi="Microsoft Sans Serif" w:cs="Microsoft Sans Serif"/>
          <w:szCs w:val="20"/>
        </w:rPr>
        <w:br/>
        <w:t>HARRISBURG PA 17101</w:t>
      </w:r>
      <w:r w:rsidRPr="005C3556">
        <w:rPr>
          <w:rFonts w:ascii="Microsoft Sans Serif" w:eastAsia="Microsoft Sans Serif" w:hAnsi="Microsoft Sans Serif" w:cs="Microsoft Sans Serif"/>
          <w:szCs w:val="20"/>
        </w:rPr>
        <w:br/>
      </w:r>
      <w:r w:rsidRPr="005C3556">
        <w:rPr>
          <w:rFonts w:ascii="Microsoft Sans Serif" w:eastAsia="Microsoft Sans Serif" w:hAnsi="Microsoft Sans Serif" w:cs="Microsoft Sans Serif"/>
          <w:b/>
          <w:szCs w:val="20"/>
        </w:rPr>
        <w:t>717.237.6036</w:t>
      </w:r>
      <w:r w:rsidRPr="005C3556">
        <w:rPr>
          <w:rFonts w:ascii="Microsoft Sans Serif" w:eastAsia="Microsoft Sans Serif" w:hAnsi="Microsoft Sans Serif" w:cs="Microsoft Sans Serif"/>
          <w:b/>
          <w:szCs w:val="20"/>
        </w:rPr>
        <w:br/>
      </w:r>
      <w:r w:rsidRPr="005C3556">
        <w:rPr>
          <w:rFonts w:ascii="Microsoft Sans Serif" w:eastAsia="Microsoft Sans Serif" w:hAnsi="Microsoft Sans Serif" w:cs="Microsoft Sans Serif"/>
          <w:b/>
          <w:i/>
          <w:szCs w:val="20"/>
          <w:u w:val="single"/>
        </w:rPr>
        <w:t>E-SERVICE</w:t>
      </w:r>
      <w:r w:rsidRPr="005C3556">
        <w:rPr>
          <w:rFonts w:ascii="Microsoft Sans Serif" w:eastAsia="Microsoft Sans Serif" w:hAnsi="Microsoft Sans Serif" w:cs="Microsoft Sans Serif"/>
          <w:b/>
          <w:i/>
          <w:szCs w:val="20"/>
          <w:u w:val="single"/>
        </w:rPr>
        <w:br/>
      </w:r>
      <w:r w:rsidRPr="005C3556">
        <w:rPr>
          <w:rFonts w:ascii="Microsoft Sans Serif" w:eastAsia="Microsoft Sans Serif" w:hAnsi="Microsoft Sans Serif" w:cs="Microsoft Sans Serif"/>
          <w:i/>
          <w:szCs w:val="20"/>
        </w:rPr>
        <w:t>Representing Maple Lawn Farms, Inc.,</w:t>
      </w:r>
      <w:r w:rsidRPr="005C3556">
        <w:rPr>
          <w:rFonts w:ascii="Microsoft Sans Serif" w:eastAsia="Microsoft Sans Serif" w:hAnsi="Microsoft Sans Serif" w:cs="Microsoft Sans Serif"/>
          <w:i/>
          <w:szCs w:val="20"/>
        </w:rPr>
        <w:br/>
        <w:t>Rose Tree-Blue Mountain Hunt Club, Inc</w:t>
      </w:r>
      <w:r w:rsidRPr="005C3556">
        <w:rPr>
          <w:rFonts w:ascii="Microsoft Sans Serif" w:eastAsia="Microsoft Sans Serif" w:hAnsi="Microsoft Sans Serif" w:cs="Microsoft Sans Serif"/>
          <w:i/>
          <w:szCs w:val="8"/>
        </w:rPr>
        <w:t xml:space="preserve">. &amp; Citizens to Stop </w:t>
      </w:r>
      <w:proofErr w:type="spellStart"/>
      <w:r w:rsidRPr="005C3556">
        <w:rPr>
          <w:rFonts w:ascii="Microsoft Sans Serif" w:eastAsia="Microsoft Sans Serif" w:hAnsi="Microsoft Sans Serif" w:cs="Microsoft Sans Serif"/>
          <w:i/>
          <w:szCs w:val="8"/>
        </w:rPr>
        <w:t>Transource</w:t>
      </w:r>
      <w:proofErr w:type="spellEnd"/>
    </w:p>
    <w:p w14:paraId="63904AC9" w14:textId="77777777" w:rsidR="003E6A6D" w:rsidRPr="005C3556" w:rsidRDefault="003E6A6D" w:rsidP="003E6A6D">
      <w:pPr>
        <w:rPr>
          <w:rFonts w:ascii="Microsoft Sans Serif" w:eastAsia="Microsoft Sans Serif" w:hAnsi="Microsoft Sans Serif" w:cs="Microsoft Sans Serif"/>
          <w:szCs w:val="20"/>
        </w:rPr>
      </w:pPr>
    </w:p>
    <w:p w14:paraId="3191F3F6" w14:textId="77777777" w:rsidR="003E6A6D" w:rsidRPr="005C3556" w:rsidRDefault="003E6A6D" w:rsidP="003E6A6D">
      <w:pPr>
        <w:rPr>
          <w:rFonts w:ascii="Microsoft Sans Serif" w:eastAsia="Microsoft Sans Serif" w:hAnsi="Microsoft Sans Serif" w:cs="Microsoft Sans Serif"/>
          <w:szCs w:val="20"/>
        </w:rPr>
      </w:pPr>
    </w:p>
    <w:p w14:paraId="4748F045" w14:textId="77777777" w:rsidR="003E6A6D" w:rsidRPr="005C3556" w:rsidRDefault="003E6A6D" w:rsidP="003E6A6D">
      <w:pPr>
        <w:rPr>
          <w:rFonts w:ascii="Microsoft Sans Serif" w:eastAsia="Microsoft Sans Serif" w:hAnsi="Microsoft Sans Serif" w:cs="Microsoft Sans Serif"/>
          <w:szCs w:val="20"/>
        </w:rPr>
      </w:pPr>
    </w:p>
    <w:p w14:paraId="543660FB" w14:textId="77777777" w:rsidR="003E6A6D" w:rsidRPr="005C3556" w:rsidRDefault="003E6A6D" w:rsidP="003E6A6D">
      <w:pPr>
        <w:rPr>
          <w:rFonts w:ascii="Microsoft Sans Serif" w:eastAsia="Microsoft Sans Serif" w:hAnsi="Microsoft Sans Serif" w:cs="Microsoft Sans Serif"/>
          <w:szCs w:val="20"/>
        </w:rPr>
      </w:pPr>
    </w:p>
    <w:p w14:paraId="453355D3" w14:textId="77777777" w:rsidR="003E6A6D" w:rsidRPr="005C3556" w:rsidRDefault="003E6A6D" w:rsidP="003E6A6D">
      <w:pPr>
        <w:rPr>
          <w:rFonts w:ascii="Microsoft Sans Serif" w:eastAsia="Microsoft Sans Serif" w:hAnsi="Microsoft Sans Serif" w:cs="Microsoft Sans Serif"/>
          <w:szCs w:val="20"/>
        </w:rPr>
      </w:pPr>
    </w:p>
    <w:p w14:paraId="5D7054EB"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THOMAS J SNISCAK ESQUIRE</w:t>
      </w:r>
      <w:r w:rsidRPr="005C3556">
        <w:rPr>
          <w:rFonts w:ascii="Microsoft Sans Serif" w:eastAsia="Microsoft Sans Serif" w:hAnsi="Microsoft Sans Serif" w:cs="Microsoft Sans Serif"/>
          <w:szCs w:val="20"/>
        </w:rPr>
        <w:br/>
        <w:t>WHITNEY E SNYDER ESQUIRE</w:t>
      </w:r>
    </w:p>
    <w:p w14:paraId="3976B056"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HAWKE MCKEON AND SNISCAK LLP</w:t>
      </w:r>
    </w:p>
    <w:p w14:paraId="19579B7A"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100 N TENTH STREET</w:t>
      </w:r>
    </w:p>
    <w:p w14:paraId="50F44EB1" w14:textId="77777777" w:rsidR="003E6A6D" w:rsidRPr="005C3556" w:rsidRDefault="003E6A6D" w:rsidP="003E6A6D">
      <w:pPr>
        <w:rPr>
          <w:rFonts w:ascii="Microsoft Sans Serif" w:eastAsia="Microsoft Sans Serif" w:hAnsi="Microsoft Sans Serif" w:cs="Microsoft Sans Serif"/>
          <w:i/>
          <w:szCs w:val="20"/>
        </w:rPr>
      </w:pPr>
      <w:r w:rsidRPr="005C3556">
        <w:rPr>
          <w:rFonts w:ascii="Microsoft Sans Serif" w:eastAsia="Microsoft Sans Serif" w:hAnsi="Microsoft Sans Serif" w:cs="Microsoft Sans Serif"/>
          <w:szCs w:val="20"/>
        </w:rPr>
        <w:t>HARRISBURG PA  17101</w:t>
      </w:r>
      <w:r w:rsidRPr="005C3556">
        <w:rPr>
          <w:rFonts w:ascii="Microsoft Sans Serif" w:eastAsia="Microsoft Sans Serif" w:hAnsi="Microsoft Sans Serif" w:cs="Microsoft Sans Serif"/>
          <w:szCs w:val="20"/>
        </w:rPr>
        <w:br/>
        <w:t>717-236-1300</w:t>
      </w:r>
      <w:r w:rsidRPr="005C3556">
        <w:rPr>
          <w:rFonts w:ascii="Microsoft Sans Serif" w:eastAsia="Microsoft Sans Serif" w:hAnsi="Microsoft Sans Serif" w:cs="Microsoft Sans Serif"/>
          <w:szCs w:val="20"/>
        </w:rPr>
        <w:br/>
      </w:r>
      <w:r w:rsidRPr="005C3556">
        <w:rPr>
          <w:rFonts w:ascii="Microsoft Sans Serif" w:eastAsia="Microsoft Sans Serif" w:hAnsi="Microsoft Sans Serif" w:cs="Microsoft Sans Serif"/>
          <w:b/>
          <w:i/>
          <w:szCs w:val="20"/>
          <w:u w:val="single"/>
        </w:rPr>
        <w:t>E-SERVICE</w:t>
      </w:r>
      <w:r w:rsidRPr="005C3556">
        <w:rPr>
          <w:rFonts w:ascii="Microsoft Sans Serif" w:eastAsia="Microsoft Sans Serif" w:hAnsi="Microsoft Sans Serif" w:cs="Microsoft Sans Serif"/>
          <w:i/>
          <w:szCs w:val="20"/>
          <w:u w:val="single"/>
        </w:rPr>
        <w:br/>
      </w:r>
      <w:r w:rsidRPr="005C3556">
        <w:rPr>
          <w:rFonts w:ascii="Microsoft Sans Serif" w:eastAsia="Microsoft Sans Serif" w:hAnsi="Microsoft Sans Serif" w:cs="Microsoft Sans Serif"/>
          <w:i/>
          <w:szCs w:val="20"/>
        </w:rPr>
        <w:t>Representing York County Planning Commission</w:t>
      </w:r>
    </w:p>
    <w:p w14:paraId="477BBF0E" w14:textId="77777777" w:rsidR="003E6A6D" w:rsidRPr="005C3556" w:rsidRDefault="003E6A6D" w:rsidP="003E6A6D">
      <w:pPr>
        <w:rPr>
          <w:rFonts w:ascii="Microsoft Sans Serif" w:eastAsia="Microsoft Sans Serif" w:hAnsi="Microsoft Sans Serif" w:cs="Microsoft Sans Serif"/>
          <w:i/>
          <w:szCs w:val="20"/>
        </w:rPr>
      </w:pPr>
    </w:p>
    <w:p w14:paraId="715D655C" w14:textId="77777777" w:rsidR="003E6A6D" w:rsidRPr="005C3556" w:rsidRDefault="003E6A6D" w:rsidP="003E6A6D">
      <w:pPr>
        <w:rPr>
          <w:rFonts w:ascii="Microsoft Sans Serif" w:eastAsia="Microsoft Sans Serif" w:hAnsi="Microsoft Sans Serif" w:cs="Microsoft Sans Serif"/>
          <w:i/>
          <w:szCs w:val="20"/>
        </w:rPr>
      </w:pPr>
      <w:r w:rsidRPr="005C3556">
        <w:rPr>
          <w:rFonts w:ascii="Microsoft Sans Serif" w:eastAsia="Microsoft Sans Serif" w:hAnsi="Microsoft Sans Serif" w:cs="Microsoft Sans Serif"/>
          <w:szCs w:val="20"/>
        </w:rPr>
        <w:t>LINUS E FENICLE ESQUIRE</w:t>
      </w:r>
      <w:r w:rsidRPr="005C3556">
        <w:rPr>
          <w:rFonts w:ascii="Microsoft Sans Serif" w:eastAsia="Microsoft Sans Serif" w:hAnsi="Microsoft Sans Serif" w:cs="Microsoft Sans Serif"/>
          <w:szCs w:val="20"/>
        </w:rPr>
        <w:br/>
        <w:t>REAGER &amp; ADLER PC</w:t>
      </w:r>
      <w:r w:rsidRPr="005C3556">
        <w:rPr>
          <w:rFonts w:ascii="Microsoft Sans Serif" w:eastAsia="Microsoft Sans Serif" w:hAnsi="Microsoft Sans Serif" w:cs="Microsoft Sans Serif"/>
          <w:szCs w:val="20"/>
        </w:rPr>
        <w:br/>
        <w:t>2331 MARKET ST</w:t>
      </w:r>
      <w:r w:rsidRPr="005C3556">
        <w:rPr>
          <w:rFonts w:ascii="Microsoft Sans Serif" w:eastAsia="Microsoft Sans Serif" w:hAnsi="Microsoft Sans Serif" w:cs="Microsoft Sans Serif"/>
          <w:szCs w:val="20"/>
        </w:rPr>
        <w:br/>
        <w:t>CAMP HILL PA 17011</w:t>
      </w:r>
      <w:r w:rsidRPr="005C3556">
        <w:rPr>
          <w:rFonts w:ascii="Microsoft Sans Serif" w:eastAsia="Microsoft Sans Serif" w:hAnsi="Microsoft Sans Serif" w:cs="Microsoft Sans Serif"/>
          <w:szCs w:val="20"/>
        </w:rPr>
        <w:br/>
      </w:r>
      <w:r w:rsidRPr="005C3556">
        <w:rPr>
          <w:rFonts w:ascii="Microsoft Sans Serif" w:eastAsia="Microsoft Sans Serif" w:hAnsi="Microsoft Sans Serif" w:cs="Microsoft Sans Serif"/>
          <w:b/>
          <w:szCs w:val="20"/>
        </w:rPr>
        <w:t>717.763.1383</w:t>
      </w:r>
      <w:r w:rsidRPr="005C3556">
        <w:rPr>
          <w:rFonts w:ascii="Microsoft Sans Serif" w:eastAsia="Microsoft Sans Serif" w:hAnsi="Microsoft Sans Serif" w:cs="Microsoft Sans Serif"/>
          <w:i/>
          <w:szCs w:val="20"/>
        </w:rPr>
        <w:br/>
      </w:r>
      <w:r w:rsidRPr="005C3556">
        <w:rPr>
          <w:rFonts w:ascii="Microsoft Sans Serif" w:eastAsia="Microsoft Sans Serif" w:hAnsi="Microsoft Sans Serif" w:cs="Microsoft Sans Serif"/>
          <w:b/>
          <w:i/>
          <w:szCs w:val="20"/>
          <w:u w:val="single"/>
        </w:rPr>
        <w:t>E-SERVICE</w:t>
      </w:r>
      <w:r w:rsidRPr="005C3556">
        <w:rPr>
          <w:rFonts w:ascii="Microsoft Sans Serif" w:eastAsia="Microsoft Sans Serif" w:hAnsi="Microsoft Sans Serif" w:cs="Microsoft Sans Serif"/>
          <w:b/>
          <w:i/>
          <w:szCs w:val="20"/>
          <w:u w:val="single"/>
        </w:rPr>
        <w:br/>
      </w:r>
      <w:r w:rsidRPr="005C3556">
        <w:rPr>
          <w:rFonts w:ascii="Microsoft Sans Serif" w:eastAsia="Microsoft Sans Serif" w:hAnsi="Microsoft Sans Serif" w:cs="Microsoft Sans Serif"/>
          <w:i/>
          <w:szCs w:val="20"/>
        </w:rPr>
        <w:t>Representing Quincy Township</w:t>
      </w:r>
    </w:p>
    <w:p w14:paraId="27065C21" w14:textId="77777777" w:rsidR="003E6A6D" w:rsidRPr="005C3556" w:rsidRDefault="003E6A6D" w:rsidP="003E6A6D">
      <w:pPr>
        <w:rPr>
          <w:rFonts w:ascii="Microsoft Sans Serif" w:eastAsia="Microsoft Sans Serif" w:hAnsi="Microsoft Sans Serif" w:cs="Microsoft Sans Serif"/>
          <w:i/>
          <w:szCs w:val="20"/>
        </w:rPr>
      </w:pPr>
    </w:p>
    <w:p w14:paraId="3A09326F"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 xml:space="preserve">BARRON SHAW </w:t>
      </w:r>
      <w:r w:rsidRPr="005C3556">
        <w:rPr>
          <w:rFonts w:ascii="Microsoft Sans Serif" w:eastAsia="Microsoft Sans Serif" w:hAnsi="Microsoft Sans Serif" w:cs="Microsoft Sans Serif"/>
          <w:szCs w:val="20"/>
        </w:rPr>
        <w:br/>
        <w:t>JANA SHAW</w:t>
      </w:r>
    </w:p>
    <w:p w14:paraId="0DE09B01"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445 SALT LAKE RD</w:t>
      </w:r>
    </w:p>
    <w:p w14:paraId="7CA71E32" w14:textId="77777777" w:rsidR="003E6A6D" w:rsidRPr="005C3556" w:rsidRDefault="003E6A6D" w:rsidP="003E6A6D">
      <w:pPr>
        <w:rPr>
          <w:rFonts w:ascii="Microsoft Sans Serif" w:eastAsia="Microsoft Sans Serif" w:hAnsi="Microsoft Sans Serif" w:cs="Microsoft Sans Serif"/>
          <w:b/>
          <w:i/>
          <w:szCs w:val="20"/>
          <w:u w:val="single"/>
        </w:rPr>
      </w:pPr>
      <w:r w:rsidRPr="005C3556">
        <w:rPr>
          <w:rFonts w:ascii="Microsoft Sans Serif" w:eastAsia="Microsoft Sans Serif" w:hAnsi="Microsoft Sans Serif" w:cs="Microsoft Sans Serif"/>
          <w:szCs w:val="20"/>
        </w:rPr>
        <w:t>FAWN GROVE PA  17321</w:t>
      </w:r>
      <w:r w:rsidRPr="005C3556">
        <w:rPr>
          <w:rFonts w:ascii="Microsoft Sans Serif" w:eastAsia="Microsoft Sans Serif" w:hAnsi="Microsoft Sans Serif" w:cs="Microsoft Sans Serif"/>
          <w:szCs w:val="20"/>
        </w:rPr>
        <w:br/>
      </w:r>
      <w:r w:rsidRPr="005C3556">
        <w:rPr>
          <w:rFonts w:ascii="Microsoft Sans Serif" w:eastAsia="Microsoft Sans Serif" w:hAnsi="Microsoft Sans Serif" w:cs="Microsoft Sans Serif"/>
          <w:b/>
          <w:i/>
          <w:szCs w:val="20"/>
          <w:u w:val="single"/>
        </w:rPr>
        <w:t>E-SERVICE</w:t>
      </w:r>
    </w:p>
    <w:p w14:paraId="323E6425" w14:textId="77777777" w:rsidR="003E6A6D" w:rsidRPr="005C3556" w:rsidRDefault="003E6A6D" w:rsidP="003E6A6D">
      <w:pPr>
        <w:rPr>
          <w:rFonts w:ascii="Microsoft Sans Serif" w:eastAsia="Microsoft Sans Serif" w:hAnsi="Microsoft Sans Serif" w:cs="Microsoft Sans Serif"/>
          <w:i/>
          <w:szCs w:val="20"/>
        </w:rPr>
      </w:pPr>
    </w:p>
    <w:p w14:paraId="1E949C36"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JOHN L MUNSCH ESQUIRE</w:t>
      </w:r>
      <w:r w:rsidRPr="005C3556">
        <w:rPr>
          <w:rFonts w:ascii="Microsoft Sans Serif" w:eastAsia="Microsoft Sans Serif" w:hAnsi="Microsoft Sans Serif" w:cs="Microsoft Sans Serif"/>
          <w:b/>
          <w:szCs w:val="20"/>
          <w:u w:val="single"/>
        </w:rPr>
        <w:br/>
      </w:r>
      <w:r w:rsidRPr="005C3556">
        <w:rPr>
          <w:rFonts w:ascii="Microsoft Sans Serif" w:eastAsia="Microsoft Sans Serif" w:hAnsi="Microsoft Sans Serif" w:cs="Microsoft Sans Serif"/>
          <w:szCs w:val="20"/>
        </w:rPr>
        <w:t>800 CABIN HILL DRIVE</w:t>
      </w:r>
    </w:p>
    <w:p w14:paraId="46398302"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GREENSBURG PA  15601</w:t>
      </w:r>
    </w:p>
    <w:p w14:paraId="2763B0D4" w14:textId="77777777" w:rsidR="003E6A6D" w:rsidRPr="005C3556" w:rsidRDefault="003E6A6D" w:rsidP="003E6A6D">
      <w:pPr>
        <w:rPr>
          <w:rFonts w:ascii="Microsoft Sans Serif" w:eastAsia="Microsoft Sans Serif" w:hAnsi="Microsoft Sans Serif" w:cs="Microsoft Sans Serif"/>
          <w:i/>
          <w:szCs w:val="20"/>
        </w:rPr>
      </w:pPr>
      <w:r w:rsidRPr="005C3556">
        <w:rPr>
          <w:rFonts w:ascii="Microsoft Sans Serif" w:eastAsia="Microsoft Sans Serif" w:hAnsi="Microsoft Sans Serif" w:cs="Microsoft Sans Serif"/>
          <w:i/>
          <w:szCs w:val="20"/>
        </w:rPr>
        <w:t>MAIT &amp; WEST PENN POWER</w:t>
      </w:r>
    </w:p>
    <w:p w14:paraId="36838B55" w14:textId="77777777" w:rsidR="003E6A6D" w:rsidRPr="005C3556" w:rsidRDefault="003E6A6D" w:rsidP="003E6A6D">
      <w:pPr>
        <w:rPr>
          <w:rFonts w:ascii="Microsoft Sans Serif" w:eastAsia="Microsoft Sans Serif" w:hAnsi="Microsoft Sans Serif" w:cs="Microsoft Sans Serif"/>
          <w:i/>
          <w:szCs w:val="20"/>
        </w:rPr>
      </w:pPr>
    </w:p>
    <w:p w14:paraId="6F851F4E"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BYRON JESS BOYD</w:t>
      </w:r>
    </w:p>
    <w:p w14:paraId="610EF4F6"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831 NEW PARK ROAD</w:t>
      </w:r>
    </w:p>
    <w:p w14:paraId="15D86480"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NEW PARK PA  17352</w:t>
      </w:r>
    </w:p>
    <w:p w14:paraId="299441E4" w14:textId="77777777" w:rsidR="003E6A6D" w:rsidRPr="005C3556" w:rsidRDefault="003E6A6D" w:rsidP="003E6A6D">
      <w:pPr>
        <w:rPr>
          <w:rFonts w:ascii="Microsoft Sans Serif" w:eastAsia="Microsoft Sans Serif" w:hAnsi="Microsoft Sans Serif" w:cs="Microsoft Sans Serif"/>
          <w:szCs w:val="20"/>
        </w:rPr>
      </w:pPr>
    </w:p>
    <w:p w14:paraId="37B094EE"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ALLEN RICE</w:t>
      </w:r>
      <w:r w:rsidRPr="005C3556">
        <w:rPr>
          <w:rFonts w:ascii="Microsoft Sans Serif" w:eastAsia="Microsoft Sans Serif" w:hAnsi="Microsoft Sans Serif" w:cs="Microsoft Sans Serif"/>
          <w:szCs w:val="20"/>
        </w:rPr>
        <w:br/>
        <w:t>LORI RICE</w:t>
      </w:r>
    </w:p>
    <w:p w14:paraId="0C4E44C8"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1430 HENRY LANE</w:t>
      </w:r>
    </w:p>
    <w:p w14:paraId="31B169B9"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CHAMBERSBURG PA  17202</w:t>
      </w:r>
    </w:p>
    <w:p w14:paraId="7E31B977" w14:textId="77777777" w:rsidR="003E6A6D" w:rsidRPr="005C3556" w:rsidRDefault="003E6A6D" w:rsidP="003E6A6D">
      <w:pPr>
        <w:rPr>
          <w:rFonts w:ascii="Microsoft Sans Serif" w:eastAsia="Microsoft Sans Serif" w:hAnsi="Microsoft Sans Serif" w:cs="Microsoft Sans Serif"/>
          <w:szCs w:val="20"/>
        </w:rPr>
      </w:pPr>
    </w:p>
    <w:p w14:paraId="54A51393"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LOIS WHITE</w:t>
      </w:r>
    </w:p>
    <w:p w14:paraId="5BECC64B"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1406 WALKER ROAD</w:t>
      </w:r>
    </w:p>
    <w:p w14:paraId="2580078F"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CHAMBERSBURG PA  17202</w:t>
      </w:r>
    </w:p>
    <w:p w14:paraId="3BAECA66" w14:textId="77777777" w:rsidR="003E6A6D" w:rsidRPr="005C3556" w:rsidRDefault="003E6A6D" w:rsidP="003E6A6D">
      <w:pPr>
        <w:rPr>
          <w:rFonts w:ascii="Microsoft Sans Serif" w:eastAsia="Microsoft Sans Serif" w:hAnsi="Microsoft Sans Serif" w:cs="Microsoft Sans Serif"/>
          <w:szCs w:val="20"/>
        </w:rPr>
      </w:pPr>
    </w:p>
    <w:p w14:paraId="3B976F8A"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HUGH MCPERSON</w:t>
      </w:r>
    </w:p>
    <w:p w14:paraId="3B9EDBB9"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2885 NEW PARK ROAD</w:t>
      </w:r>
    </w:p>
    <w:p w14:paraId="586012D6"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NEW PARK PA 17352</w:t>
      </w:r>
    </w:p>
    <w:p w14:paraId="78BF7248" w14:textId="77777777" w:rsidR="003E6A6D" w:rsidRPr="005C3556" w:rsidRDefault="003E6A6D" w:rsidP="003E6A6D">
      <w:pPr>
        <w:rPr>
          <w:rFonts w:ascii="Microsoft Sans Serif" w:eastAsia="Microsoft Sans Serif" w:hAnsi="Microsoft Sans Serif" w:cs="Microsoft Sans Serif"/>
          <w:szCs w:val="20"/>
        </w:rPr>
      </w:pPr>
    </w:p>
    <w:p w14:paraId="63902C7D"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J ROSS MCGINNIS ESQUIRE</w:t>
      </w:r>
      <w:r w:rsidRPr="005C3556">
        <w:rPr>
          <w:rFonts w:ascii="Microsoft Sans Serif" w:eastAsia="Microsoft Sans Serif" w:hAnsi="Microsoft Sans Serif" w:cs="Microsoft Sans Serif"/>
          <w:szCs w:val="20"/>
        </w:rPr>
        <w:br/>
        <w:t>41 WEST MAIN STREET</w:t>
      </w:r>
    </w:p>
    <w:p w14:paraId="2D07ACD3"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FAWN GROVE PA  17321</w:t>
      </w:r>
    </w:p>
    <w:p w14:paraId="1A7DE655" w14:textId="77777777" w:rsidR="003E6A6D" w:rsidRPr="005C3556" w:rsidRDefault="003E6A6D" w:rsidP="003E6A6D">
      <w:pPr>
        <w:rPr>
          <w:rFonts w:ascii="Microsoft Sans Serif" w:eastAsia="Microsoft Sans Serif" w:hAnsi="Microsoft Sans Serif" w:cs="Microsoft Sans Serif"/>
          <w:szCs w:val="20"/>
        </w:rPr>
      </w:pPr>
    </w:p>
    <w:p w14:paraId="6AFA0FE3"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FRED BYERS</w:t>
      </w:r>
    </w:p>
    <w:p w14:paraId="16405C79"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1863 COLDSMITH RD</w:t>
      </w:r>
    </w:p>
    <w:p w14:paraId="3E283BBD"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SHIPPENSBURG PA  17257</w:t>
      </w:r>
    </w:p>
    <w:p w14:paraId="28889AD4" w14:textId="77777777" w:rsidR="003E6A6D" w:rsidRPr="005C3556" w:rsidRDefault="003E6A6D" w:rsidP="003E6A6D">
      <w:pPr>
        <w:rPr>
          <w:rFonts w:ascii="Microsoft Sans Serif" w:eastAsia="Microsoft Sans Serif" w:hAnsi="Microsoft Sans Serif" w:cs="Microsoft Sans Serif"/>
          <w:szCs w:val="20"/>
        </w:rPr>
      </w:pPr>
    </w:p>
    <w:p w14:paraId="1BA87057"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KAREN BENEDICT</w:t>
      </w:r>
      <w:r w:rsidRPr="005C3556">
        <w:rPr>
          <w:rFonts w:ascii="Microsoft Sans Serif" w:eastAsia="Microsoft Sans Serif" w:hAnsi="Microsoft Sans Serif" w:cs="Microsoft Sans Serif"/>
          <w:szCs w:val="20"/>
        </w:rPr>
        <w:br/>
        <w:t>RODNEY MYER</w:t>
      </w:r>
      <w:r w:rsidRPr="005C3556">
        <w:rPr>
          <w:rFonts w:ascii="Microsoft Sans Serif" w:eastAsia="Microsoft Sans Serif" w:hAnsi="Microsoft Sans Serif" w:cs="Microsoft Sans Serif"/>
          <w:szCs w:val="20"/>
        </w:rPr>
        <w:br/>
        <w:t>5413 MANHEIM RD</w:t>
      </w:r>
      <w:r w:rsidRPr="005C3556">
        <w:rPr>
          <w:rFonts w:ascii="Microsoft Sans Serif" w:eastAsia="Microsoft Sans Serif" w:hAnsi="Microsoft Sans Serif" w:cs="Microsoft Sans Serif"/>
          <w:szCs w:val="20"/>
        </w:rPr>
        <w:br/>
        <w:t>WAYNESBORO PA 17268</w:t>
      </w:r>
    </w:p>
    <w:p w14:paraId="27EA6B5C" w14:textId="77777777" w:rsidR="003E6A6D" w:rsidRPr="005C3556" w:rsidRDefault="003E6A6D" w:rsidP="003E6A6D">
      <w:pPr>
        <w:rPr>
          <w:rFonts w:ascii="Microsoft Sans Serif" w:eastAsia="Microsoft Sans Serif" w:hAnsi="Microsoft Sans Serif" w:cs="Microsoft Sans Serif"/>
          <w:szCs w:val="20"/>
        </w:rPr>
      </w:pPr>
    </w:p>
    <w:p w14:paraId="67257346"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LEONARD KAUFFMAN</w:t>
      </w:r>
      <w:r w:rsidRPr="005C3556">
        <w:rPr>
          <w:rFonts w:ascii="Microsoft Sans Serif" w:eastAsia="Microsoft Sans Serif" w:hAnsi="Microsoft Sans Serif" w:cs="Microsoft Sans Serif"/>
          <w:szCs w:val="20"/>
        </w:rPr>
        <w:br/>
        <w:t>MARY KAUFFMAN</w:t>
      </w:r>
    </w:p>
    <w:p w14:paraId="22C42FE1"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4297 OLDE SCOTLAND RD</w:t>
      </w:r>
    </w:p>
    <w:p w14:paraId="5B6D9058"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CHAMBERSBURG PA  17202</w:t>
      </w:r>
    </w:p>
    <w:p w14:paraId="1547765C" w14:textId="77777777" w:rsidR="003E6A6D" w:rsidRPr="005C3556" w:rsidRDefault="003E6A6D" w:rsidP="003E6A6D">
      <w:pPr>
        <w:rPr>
          <w:rFonts w:ascii="Microsoft Sans Serif" w:eastAsia="Microsoft Sans Serif" w:hAnsi="Microsoft Sans Serif" w:cs="Microsoft Sans Serif"/>
          <w:szCs w:val="20"/>
        </w:rPr>
      </w:pPr>
    </w:p>
    <w:p w14:paraId="71945A98"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WILLA WELLER KAAL</w:t>
      </w:r>
    </w:p>
    <w:p w14:paraId="63647BBE"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67 SUMMER BREEZE LANE</w:t>
      </w:r>
    </w:p>
    <w:p w14:paraId="20EC120D"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CHAMBERSBURG PA  17202</w:t>
      </w:r>
    </w:p>
    <w:p w14:paraId="1B7D3106" w14:textId="77777777" w:rsidR="003E6A6D" w:rsidRPr="005C3556" w:rsidRDefault="003E6A6D" w:rsidP="003E6A6D">
      <w:pPr>
        <w:rPr>
          <w:rFonts w:ascii="Microsoft Sans Serif" w:eastAsia="Microsoft Sans Serif" w:hAnsi="Microsoft Sans Serif" w:cs="Microsoft Sans Serif"/>
          <w:szCs w:val="20"/>
        </w:rPr>
      </w:pPr>
    </w:p>
    <w:p w14:paraId="2CCE84C7"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DANIELLE BERNECKER</w:t>
      </w:r>
    </w:p>
    <w:p w14:paraId="09C898B8"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1827 WOOD DUCK DR E</w:t>
      </w:r>
    </w:p>
    <w:p w14:paraId="6F9776D3"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CHAMBERSBURG PA  17202</w:t>
      </w:r>
    </w:p>
    <w:p w14:paraId="20B66E65" w14:textId="77777777" w:rsidR="003E6A6D" w:rsidRPr="005C3556" w:rsidRDefault="003E6A6D" w:rsidP="003E6A6D">
      <w:pPr>
        <w:rPr>
          <w:rFonts w:ascii="Microsoft Sans Serif" w:eastAsia="Microsoft Sans Serif" w:hAnsi="Microsoft Sans Serif" w:cs="Microsoft Sans Serif"/>
          <w:szCs w:val="20"/>
        </w:rPr>
      </w:pPr>
    </w:p>
    <w:p w14:paraId="11B5E858"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JAN HORST</w:t>
      </w:r>
      <w:r w:rsidRPr="005C3556">
        <w:rPr>
          <w:rFonts w:ascii="Microsoft Sans Serif" w:eastAsia="Microsoft Sans Serif" w:hAnsi="Microsoft Sans Serif" w:cs="Microsoft Sans Serif"/>
          <w:szCs w:val="20"/>
        </w:rPr>
        <w:br/>
        <w:t>GEORGIANA HORST</w:t>
      </w:r>
    </w:p>
    <w:p w14:paraId="0A9F2EAC"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826 NEW FRANKLIN RD</w:t>
      </w:r>
    </w:p>
    <w:p w14:paraId="17CE2087"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CHAMBERSBURG PA  17202</w:t>
      </w:r>
    </w:p>
    <w:p w14:paraId="59C29CAE" w14:textId="77777777" w:rsidR="003E6A6D" w:rsidRPr="005C3556" w:rsidRDefault="003E6A6D" w:rsidP="003E6A6D">
      <w:pPr>
        <w:rPr>
          <w:rFonts w:ascii="Microsoft Sans Serif" w:eastAsia="Microsoft Sans Serif" w:hAnsi="Microsoft Sans Serif" w:cs="Microsoft Sans Serif"/>
          <w:szCs w:val="20"/>
        </w:rPr>
      </w:pPr>
    </w:p>
    <w:p w14:paraId="1A019D8C"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ROY CORDELL</w:t>
      </w:r>
      <w:r w:rsidRPr="005C3556">
        <w:rPr>
          <w:rFonts w:ascii="Microsoft Sans Serif" w:eastAsia="Microsoft Sans Serif" w:hAnsi="Microsoft Sans Serif" w:cs="Microsoft Sans Serif"/>
          <w:szCs w:val="20"/>
        </w:rPr>
        <w:br/>
        <w:t>EMMA CORDELL</w:t>
      </w:r>
    </w:p>
    <w:p w14:paraId="4B05D1A2"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4690 FETTERHOFF CHAPEL ROAD</w:t>
      </w:r>
    </w:p>
    <w:p w14:paraId="39482285"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CHAMBERSBURG PA  17202</w:t>
      </w:r>
    </w:p>
    <w:p w14:paraId="1F612D06" w14:textId="77777777" w:rsidR="003E6A6D" w:rsidRPr="005C3556" w:rsidRDefault="003E6A6D" w:rsidP="003E6A6D">
      <w:pPr>
        <w:rPr>
          <w:rFonts w:ascii="Microsoft Sans Serif" w:eastAsia="Microsoft Sans Serif" w:hAnsi="Microsoft Sans Serif" w:cs="Microsoft Sans Serif"/>
          <w:szCs w:val="20"/>
        </w:rPr>
      </w:pPr>
    </w:p>
    <w:p w14:paraId="6E08F773"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ASHLEY HOSPELHORN</w:t>
      </w:r>
      <w:r w:rsidRPr="005C3556">
        <w:rPr>
          <w:rFonts w:ascii="Microsoft Sans Serif" w:eastAsia="Microsoft Sans Serif" w:hAnsi="Microsoft Sans Serif" w:cs="Microsoft Sans Serif"/>
          <w:szCs w:val="20"/>
        </w:rPr>
        <w:br/>
        <w:t>8010 HIDDEN VALLEY LN</w:t>
      </w:r>
      <w:r w:rsidRPr="005C3556">
        <w:rPr>
          <w:rFonts w:ascii="Microsoft Sans Serif" w:eastAsia="Microsoft Sans Serif" w:hAnsi="Microsoft Sans Serif" w:cs="Microsoft Sans Serif"/>
          <w:szCs w:val="20"/>
        </w:rPr>
        <w:br/>
        <w:t>WAYNESBORO PA 17268</w:t>
      </w:r>
      <w:r w:rsidRPr="005C3556">
        <w:rPr>
          <w:rFonts w:ascii="Microsoft Sans Serif" w:eastAsia="Microsoft Sans Serif" w:hAnsi="Microsoft Sans Serif" w:cs="Microsoft Sans Serif"/>
          <w:szCs w:val="20"/>
        </w:rPr>
        <w:br/>
      </w:r>
    </w:p>
    <w:p w14:paraId="6909E06D" w14:textId="77777777" w:rsidR="003E6A6D" w:rsidRPr="005C3556" w:rsidRDefault="003E6A6D" w:rsidP="003E6A6D">
      <w:pPr>
        <w:rPr>
          <w:rFonts w:ascii="Microsoft Sans Serif" w:eastAsia="Microsoft Sans Serif" w:hAnsi="Microsoft Sans Serif" w:cs="Microsoft Sans Serif"/>
          <w:szCs w:val="20"/>
        </w:rPr>
      </w:pPr>
      <w:r w:rsidRPr="005C3556">
        <w:rPr>
          <w:rFonts w:ascii="Microsoft Sans Serif" w:eastAsia="Microsoft Sans Serif" w:hAnsi="Microsoft Sans Serif" w:cs="Microsoft Sans Serif"/>
          <w:szCs w:val="20"/>
        </w:rPr>
        <w:t>ASHLEY HOSPELHORN</w:t>
      </w:r>
      <w:r w:rsidRPr="005C3556">
        <w:rPr>
          <w:rFonts w:ascii="Microsoft Sans Serif" w:eastAsia="Microsoft Sans Serif" w:hAnsi="Microsoft Sans Serif" w:cs="Microsoft Sans Serif"/>
          <w:szCs w:val="20"/>
        </w:rPr>
        <w:br/>
        <w:t>116 WEST 3</w:t>
      </w:r>
      <w:r w:rsidRPr="005C3556">
        <w:rPr>
          <w:rFonts w:ascii="Microsoft Sans Serif" w:eastAsia="Microsoft Sans Serif" w:hAnsi="Microsoft Sans Serif" w:cs="Microsoft Sans Serif"/>
          <w:szCs w:val="20"/>
          <w:vertAlign w:val="superscript"/>
        </w:rPr>
        <w:t>RD</w:t>
      </w:r>
      <w:r w:rsidRPr="005C3556">
        <w:rPr>
          <w:rFonts w:ascii="Microsoft Sans Serif" w:eastAsia="Microsoft Sans Serif" w:hAnsi="Microsoft Sans Serif" w:cs="Microsoft Sans Serif"/>
          <w:szCs w:val="20"/>
        </w:rPr>
        <w:t xml:space="preserve"> STREET</w:t>
      </w:r>
      <w:r w:rsidRPr="005C3556">
        <w:rPr>
          <w:rFonts w:ascii="Microsoft Sans Serif" w:eastAsia="Microsoft Sans Serif" w:hAnsi="Microsoft Sans Serif" w:cs="Microsoft Sans Serif"/>
          <w:szCs w:val="20"/>
        </w:rPr>
        <w:br/>
        <w:t>WAYNESBORO PA 17268</w:t>
      </w:r>
      <w:r w:rsidRPr="005C3556">
        <w:rPr>
          <w:rFonts w:ascii="Microsoft Sans Serif" w:eastAsia="Microsoft Sans Serif" w:hAnsi="Microsoft Sans Serif" w:cs="Microsoft Sans Serif"/>
          <w:szCs w:val="20"/>
        </w:rPr>
        <w:br/>
      </w:r>
    </w:p>
    <w:p w14:paraId="3AF393EF" w14:textId="77777777" w:rsidR="003E6A6D" w:rsidRPr="005C3556" w:rsidRDefault="003E6A6D" w:rsidP="003E6A6D">
      <w:pPr>
        <w:rPr>
          <w:rFonts w:ascii="Microsoft Sans Serif" w:eastAsia="Microsoft Sans Serif" w:hAnsi="Microsoft Sans Serif" w:cs="Microsoft Sans Serif"/>
          <w:szCs w:val="20"/>
        </w:rPr>
      </w:pPr>
    </w:p>
    <w:p w14:paraId="2D7F059A" w14:textId="77777777" w:rsidR="003E6A6D" w:rsidRPr="005C3556" w:rsidRDefault="003E6A6D" w:rsidP="003E6A6D">
      <w:pPr>
        <w:rPr>
          <w:rFonts w:ascii="Microsoft Sans Serif" w:eastAsia="Microsoft Sans Serif" w:hAnsi="Microsoft Sans Serif" w:cs="Microsoft Sans Serif"/>
          <w:szCs w:val="20"/>
        </w:rPr>
        <w:sectPr w:rsidR="003E6A6D" w:rsidRPr="005C3556">
          <w:type w:val="continuous"/>
          <w:pgSz w:w="12240" w:h="15840"/>
          <w:pgMar w:top="1440" w:right="1440" w:bottom="1440" w:left="1440" w:header="720" w:footer="720" w:gutter="0"/>
          <w:cols w:num="2" w:space="720"/>
        </w:sectPr>
      </w:pPr>
    </w:p>
    <w:p w14:paraId="7D06AD3F" w14:textId="77777777" w:rsidR="003E6A6D" w:rsidRPr="00B105B0" w:rsidRDefault="003E6A6D" w:rsidP="003E6A6D">
      <w:pPr>
        <w:rPr>
          <w:rFonts w:ascii="Microsoft Sans Serif" w:eastAsia="Microsoft Sans Serif" w:hAnsi="Microsoft Sans Serif" w:cs="Microsoft Sans Serif"/>
          <w:caps/>
          <w:szCs w:val="20"/>
        </w:rPr>
      </w:pPr>
      <w:r w:rsidRPr="005C3556">
        <w:rPr>
          <w:rFonts w:ascii="Microsoft Sans Serif" w:eastAsia="Microsoft Sans Serif" w:hAnsi="Microsoft Sans Serif" w:cs="Microsoft Sans Serif"/>
          <w:szCs w:val="20"/>
        </w:rPr>
        <w:t>LANTZ SOURBIER</w:t>
      </w:r>
      <w:r w:rsidRPr="00B105B0">
        <w:rPr>
          <w:rFonts w:ascii="Microsoft Sans Serif" w:eastAsia="Microsoft Sans Serif" w:hAnsi="Microsoft Sans Serif" w:cs="Microsoft Sans Serif"/>
          <w:caps/>
          <w:szCs w:val="20"/>
        </w:rPr>
        <w:br/>
        <w:t>LAURA SOURBIER</w:t>
      </w:r>
      <w:r w:rsidRPr="00B105B0">
        <w:rPr>
          <w:rFonts w:ascii="Microsoft Sans Serif" w:eastAsia="Microsoft Sans Serif" w:hAnsi="Microsoft Sans Serif" w:cs="Microsoft Sans Serif"/>
          <w:caps/>
          <w:szCs w:val="20"/>
        </w:rPr>
        <w:br/>
        <w:t>64 EDGEWOOD CIR</w:t>
      </w:r>
    </w:p>
    <w:p w14:paraId="043154F5"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CHAMBERSBURG PA 17202</w:t>
      </w:r>
      <w:r w:rsidRPr="00B105B0">
        <w:rPr>
          <w:rFonts w:ascii="Microsoft Sans Serif" w:eastAsia="Microsoft Sans Serif" w:hAnsi="Microsoft Sans Serif" w:cs="Microsoft Sans Serif"/>
          <w:caps/>
          <w:szCs w:val="20"/>
        </w:rPr>
        <w:br/>
      </w:r>
    </w:p>
    <w:p w14:paraId="7394F346"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MICHAEL CORDELL</w:t>
      </w:r>
    </w:p>
    <w:p w14:paraId="3445AE14"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4219 ALTENWALD RD</w:t>
      </w:r>
    </w:p>
    <w:p w14:paraId="70341399"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WAYNESBORO PA  17268</w:t>
      </w:r>
    </w:p>
    <w:p w14:paraId="18E0C8B9" w14:textId="77777777" w:rsidR="003E6A6D" w:rsidRPr="00B105B0" w:rsidRDefault="003E6A6D" w:rsidP="003E6A6D">
      <w:pPr>
        <w:rPr>
          <w:rFonts w:ascii="Microsoft Sans Serif" w:eastAsia="Microsoft Sans Serif" w:hAnsi="Microsoft Sans Serif" w:cs="Microsoft Sans Serif"/>
          <w:caps/>
          <w:szCs w:val="20"/>
        </w:rPr>
      </w:pPr>
    </w:p>
    <w:p w14:paraId="028129AB"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AARON KAUFFMAN</w:t>
      </w:r>
      <w:r w:rsidRPr="00B105B0">
        <w:rPr>
          <w:rFonts w:ascii="Microsoft Sans Serif" w:eastAsia="Microsoft Sans Serif" w:hAnsi="Microsoft Sans Serif" w:cs="Microsoft Sans Serif"/>
          <w:caps/>
          <w:szCs w:val="20"/>
        </w:rPr>
        <w:br/>
        <w:t>MELINDA KAUFFMAN</w:t>
      </w:r>
    </w:p>
    <w:p w14:paraId="30282B09"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4220 OLD SCOTLAND RD</w:t>
      </w:r>
    </w:p>
    <w:p w14:paraId="1007CEAB"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CHAMBERSBURG PA  17202</w:t>
      </w:r>
    </w:p>
    <w:p w14:paraId="16902ACC" w14:textId="77777777" w:rsidR="003E6A6D" w:rsidRPr="00B105B0" w:rsidRDefault="003E6A6D" w:rsidP="003E6A6D">
      <w:pPr>
        <w:rPr>
          <w:rFonts w:ascii="Microsoft Sans Serif" w:eastAsia="Microsoft Sans Serif" w:hAnsi="Microsoft Sans Serif" w:cs="Microsoft Sans Serif"/>
          <w:caps/>
          <w:szCs w:val="20"/>
        </w:rPr>
      </w:pPr>
    </w:p>
    <w:p w14:paraId="33C6A230"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ALLAN STINE</w:t>
      </w:r>
      <w:r w:rsidRPr="00B105B0">
        <w:rPr>
          <w:rFonts w:ascii="Microsoft Sans Serif" w:eastAsia="Microsoft Sans Serif" w:hAnsi="Microsoft Sans Serif" w:cs="Microsoft Sans Serif"/>
          <w:caps/>
          <w:szCs w:val="20"/>
        </w:rPr>
        <w:br/>
        <w:t>HEATHER STINE</w:t>
      </w:r>
    </w:p>
    <w:p w14:paraId="6648C940"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867 CIDER PRESS ROAD</w:t>
      </w:r>
    </w:p>
    <w:p w14:paraId="115D96D6"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CHAMBERSBURG PA  17202</w:t>
      </w:r>
    </w:p>
    <w:p w14:paraId="4E704983" w14:textId="77777777" w:rsidR="003E6A6D" w:rsidRPr="00B105B0" w:rsidRDefault="003E6A6D" w:rsidP="003E6A6D">
      <w:pPr>
        <w:rPr>
          <w:rFonts w:ascii="Microsoft Sans Serif" w:eastAsia="Microsoft Sans Serif" w:hAnsi="Microsoft Sans Serif" w:cs="Microsoft Sans Serif"/>
          <w:caps/>
          <w:szCs w:val="20"/>
        </w:rPr>
      </w:pPr>
    </w:p>
    <w:p w14:paraId="44C10227"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COLT MARTIN</w:t>
      </w:r>
      <w:r w:rsidRPr="00B105B0">
        <w:rPr>
          <w:rFonts w:ascii="Microsoft Sans Serif" w:eastAsia="Microsoft Sans Serif" w:hAnsi="Microsoft Sans Serif" w:cs="Microsoft Sans Serif"/>
          <w:caps/>
          <w:szCs w:val="20"/>
        </w:rPr>
        <w:br/>
        <w:t>KRISTYN MARTIN</w:t>
      </w:r>
      <w:r w:rsidRPr="00B105B0">
        <w:rPr>
          <w:rFonts w:ascii="Microsoft Sans Serif" w:eastAsia="Microsoft Sans Serif" w:hAnsi="Microsoft Sans Serif" w:cs="Microsoft Sans Serif"/>
          <w:caps/>
          <w:szCs w:val="20"/>
        </w:rPr>
        <w:br/>
        <w:t>8020 HIDDEN VALLEY RD</w:t>
      </w:r>
      <w:r w:rsidRPr="00B105B0">
        <w:rPr>
          <w:rFonts w:ascii="Microsoft Sans Serif" w:eastAsia="Microsoft Sans Serif" w:hAnsi="Microsoft Sans Serif" w:cs="Microsoft Sans Serif"/>
          <w:caps/>
          <w:szCs w:val="20"/>
        </w:rPr>
        <w:br/>
        <w:t>WAYNESBORO PA 17268</w:t>
      </w:r>
    </w:p>
    <w:p w14:paraId="3B7C6AA9" w14:textId="77777777" w:rsidR="003E6A6D" w:rsidRPr="00B105B0" w:rsidRDefault="003E6A6D" w:rsidP="003E6A6D">
      <w:pPr>
        <w:rPr>
          <w:rFonts w:ascii="Microsoft Sans Serif" w:eastAsia="Microsoft Sans Serif" w:hAnsi="Microsoft Sans Serif" w:cs="Microsoft Sans Serif"/>
          <w:caps/>
          <w:szCs w:val="20"/>
        </w:rPr>
      </w:pPr>
    </w:p>
    <w:p w14:paraId="2F149CBA"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COURTNEY DETTINGER</w:t>
      </w:r>
      <w:r w:rsidRPr="00B105B0">
        <w:rPr>
          <w:rFonts w:ascii="Microsoft Sans Serif" w:eastAsia="Microsoft Sans Serif" w:hAnsi="Microsoft Sans Serif" w:cs="Microsoft Sans Serif"/>
          <w:caps/>
          <w:szCs w:val="20"/>
        </w:rPr>
        <w:br/>
        <w:t>DEREK DETTINGER</w:t>
      </w:r>
    </w:p>
    <w:p w14:paraId="44CD626A"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24 CHANCEFORD RD</w:t>
      </w:r>
    </w:p>
    <w:p w14:paraId="164543FE"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BROGUE PA 17309</w:t>
      </w:r>
    </w:p>
    <w:p w14:paraId="7A4E25AF" w14:textId="77777777" w:rsidR="003E6A6D" w:rsidRPr="00B105B0" w:rsidRDefault="003E6A6D" w:rsidP="003E6A6D">
      <w:pPr>
        <w:rPr>
          <w:rFonts w:ascii="Microsoft Sans Serif" w:eastAsia="Microsoft Sans Serif" w:hAnsi="Microsoft Sans Serif" w:cs="Microsoft Sans Serif"/>
          <w:caps/>
          <w:szCs w:val="20"/>
        </w:rPr>
      </w:pPr>
    </w:p>
    <w:p w14:paraId="2308B68B"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JAMES MCGINNIS JR</w:t>
      </w:r>
    </w:p>
    <w:p w14:paraId="204FB1AA"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290 WOOLEN MILL ROAD</w:t>
      </w:r>
    </w:p>
    <w:p w14:paraId="2C5F7EF5"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NEW PARK PA  17352</w:t>
      </w:r>
    </w:p>
    <w:p w14:paraId="66963952" w14:textId="77777777" w:rsidR="003E6A6D" w:rsidRPr="00B105B0" w:rsidRDefault="003E6A6D" w:rsidP="003E6A6D">
      <w:pPr>
        <w:rPr>
          <w:rFonts w:ascii="Microsoft Sans Serif" w:eastAsia="Microsoft Sans Serif" w:hAnsi="Microsoft Sans Serif" w:cs="Microsoft Sans Serif"/>
          <w:caps/>
          <w:szCs w:val="20"/>
        </w:rPr>
      </w:pPr>
    </w:p>
    <w:p w14:paraId="2C21E119"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DARWYN BENEDICT</w:t>
      </w:r>
    </w:p>
    <w:p w14:paraId="2AC53B8C"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410 N GRANT STREET</w:t>
      </w:r>
    </w:p>
    <w:p w14:paraId="6B8A3DED"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WAYNESBORO PA 17268</w:t>
      </w:r>
    </w:p>
    <w:p w14:paraId="3176A5A9" w14:textId="77777777" w:rsidR="003E6A6D" w:rsidRPr="00B105B0" w:rsidRDefault="003E6A6D" w:rsidP="003E6A6D">
      <w:pPr>
        <w:rPr>
          <w:rFonts w:ascii="Microsoft Sans Serif" w:eastAsia="Microsoft Sans Serif" w:hAnsi="Microsoft Sans Serif" w:cs="Microsoft Sans Serif"/>
          <w:caps/>
          <w:szCs w:val="20"/>
        </w:rPr>
      </w:pPr>
    </w:p>
    <w:p w14:paraId="2FBE01E9"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CLINT BARKDOLL</w:t>
      </w:r>
    </w:p>
    <w:p w14:paraId="275C265B"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OWLS CLUB, INC.</w:t>
      </w:r>
    </w:p>
    <w:p w14:paraId="15383B51"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87 W MAIN ST</w:t>
      </w:r>
    </w:p>
    <w:p w14:paraId="29484621"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WAYNESBORO PA 17268</w:t>
      </w:r>
    </w:p>
    <w:p w14:paraId="54B72033" w14:textId="77777777" w:rsidR="003E6A6D" w:rsidRPr="00B105B0" w:rsidRDefault="003E6A6D" w:rsidP="003E6A6D">
      <w:pPr>
        <w:rPr>
          <w:rFonts w:ascii="Microsoft Sans Serif" w:eastAsia="Microsoft Sans Serif" w:hAnsi="Microsoft Sans Serif" w:cs="Microsoft Sans Serif"/>
          <w:caps/>
          <w:szCs w:val="20"/>
        </w:rPr>
      </w:pPr>
    </w:p>
    <w:p w14:paraId="105B37EC"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DELORES KRICK</w:t>
      </w:r>
    </w:p>
    <w:p w14:paraId="167D01B9"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 xml:space="preserve">MUDDY CREEK MEADOWS </w:t>
      </w:r>
      <w:r w:rsidRPr="00B105B0">
        <w:rPr>
          <w:rFonts w:ascii="Microsoft Sans Serif" w:eastAsia="Microsoft Sans Serif" w:hAnsi="Microsoft Sans Serif" w:cs="Microsoft Sans Serif"/>
          <w:caps/>
          <w:szCs w:val="20"/>
        </w:rPr>
        <w:br/>
        <w:t>RIDING STABLE</w:t>
      </w:r>
    </w:p>
    <w:p w14:paraId="54B7D765" w14:textId="77777777" w:rsidR="003E6A6D" w:rsidRPr="00B105B0" w:rsidRDefault="003E6A6D" w:rsidP="003E6A6D">
      <w:pPr>
        <w:rPr>
          <w:rFonts w:ascii="Microsoft Sans Serif" w:eastAsia="Microsoft Sans Serif" w:hAnsi="Microsoft Sans Serif" w:cs="Microsoft Sans Serif"/>
          <w:caps/>
          <w:szCs w:val="20"/>
        </w:rPr>
      </w:pPr>
      <w:r w:rsidRPr="00B105B0">
        <w:rPr>
          <w:rFonts w:ascii="Microsoft Sans Serif" w:eastAsia="Microsoft Sans Serif" w:hAnsi="Microsoft Sans Serif" w:cs="Microsoft Sans Serif"/>
          <w:caps/>
          <w:szCs w:val="20"/>
        </w:rPr>
        <w:t>699 FROSTY HILL ROAD</w:t>
      </w:r>
    </w:p>
    <w:p w14:paraId="2BCF1895" w14:textId="77777777" w:rsidR="003E6A6D" w:rsidRPr="00B105B0" w:rsidRDefault="003E6A6D" w:rsidP="003E6A6D">
      <w:pPr>
        <w:rPr>
          <w:rFonts w:ascii="Arial monospaced for SAP" w:eastAsia="Times New Roman" w:hAnsi="Arial monospaced for SAP" w:cs="Microsoft Sans Serif"/>
          <w:caps/>
          <w:szCs w:val="24"/>
        </w:rPr>
      </w:pPr>
      <w:r w:rsidRPr="00B105B0">
        <w:rPr>
          <w:rFonts w:ascii="Microsoft Sans Serif" w:eastAsia="Microsoft Sans Serif" w:hAnsi="Microsoft Sans Serif" w:cs="Microsoft Sans Serif"/>
          <w:caps/>
          <w:szCs w:val="20"/>
        </w:rPr>
        <w:t>AIRVILLE PA 17302</w:t>
      </w:r>
    </w:p>
    <w:p w14:paraId="42EECC45" w14:textId="77777777" w:rsidR="003E6A6D" w:rsidRPr="00B105B0" w:rsidRDefault="003E6A6D" w:rsidP="003E6A6D">
      <w:pPr>
        <w:rPr>
          <w:rFonts w:cs="Times New Roman"/>
          <w:caps/>
          <w:szCs w:val="24"/>
        </w:rPr>
      </w:pPr>
      <w:r w:rsidRPr="00B105B0">
        <w:rPr>
          <w:rFonts w:ascii="Microsoft Sans Serif" w:eastAsia="Microsoft Sans Serif" w:hAnsi="Microsoft Sans Serif" w:cs="Microsoft Sans Serif"/>
          <w:caps/>
        </w:rPr>
        <w:t>KATHRYN URBANOWICZ</w:t>
      </w:r>
      <w:r w:rsidRPr="00B105B0">
        <w:rPr>
          <w:rFonts w:cs="Times New Roman"/>
          <w:caps/>
          <w:szCs w:val="24"/>
        </w:rPr>
        <w:t xml:space="preserve"> </w:t>
      </w:r>
    </w:p>
    <w:p w14:paraId="5E1F391F" w14:textId="77777777" w:rsidR="003E6A6D" w:rsidRPr="00B105B0" w:rsidRDefault="003E6A6D" w:rsidP="003E6A6D">
      <w:pPr>
        <w:rPr>
          <w:rFonts w:cs="Times New Roman"/>
          <w:caps/>
          <w:szCs w:val="24"/>
        </w:rPr>
      </w:pPr>
      <w:r w:rsidRPr="00B105B0">
        <w:rPr>
          <w:rFonts w:ascii="Microsoft Sans Serif" w:eastAsia="Microsoft Sans Serif" w:hAnsi="Microsoft Sans Serif" w:cs="Microsoft Sans Serif"/>
          <w:caps/>
        </w:rPr>
        <w:t>CLEAN AIR COUNCIL</w:t>
      </w:r>
      <w:r w:rsidRPr="00B105B0">
        <w:rPr>
          <w:rFonts w:cs="Times New Roman"/>
          <w:caps/>
          <w:szCs w:val="24"/>
        </w:rPr>
        <w:t xml:space="preserve"> </w:t>
      </w:r>
    </w:p>
    <w:p w14:paraId="6EDF5418" w14:textId="77777777" w:rsidR="003E6A6D" w:rsidRPr="00B105B0" w:rsidRDefault="003E6A6D" w:rsidP="003E6A6D">
      <w:pPr>
        <w:rPr>
          <w:rFonts w:cs="Times New Roman"/>
          <w:caps/>
          <w:szCs w:val="24"/>
        </w:rPr>
      </w:pPr>
      <w:r w:rsidRPr="00B105B0">
        <w:rPr>
          <w:rFonts w:ascii="Microsoft Sans Serif" w:eastAsia="Microsoft Sans Serif" w:hAnsi="Microsoft Sans Serif" w:cs="Microsoft Sans Serif"/>
          <w:caps/>
        </w:rPr>
        <w:t>135 South 19th St</w:t>
      </w:r>
      <w:r w:rsidRPr="00B105B0">
        <w:rPr>
          <w:rFonts w:cs="Times New Roman"/>
          <w:caps/>
          <w:szCs w:val="24"/>
        </w:rPr>
        <w:t xml:space="preserve"> </w:t>
      </w:r>
    </w:p>
    <w:p w14:paraId="08AA03E6" w14:textId="77777777" w:rsidR="003E6A6D" w:rsidRPr="00B105B0" w:rsidRDefault="003E6A6D" w:rsidP="003E6A6D">
      <w:pPr>
        <w:rPr>
          <w:rFonts w:cs="Times New Roman"/>
          <w:caps/>
          <w:szCs w:val="24"/>
        </w:rPr>
      </w:pPr>
      <w:r w:rsidRPr="00B105B0">
        <w:rPr>
          <w:rFonts w:ascii="Microsoft Sans Serif" w:eastAsia="Microsoft Sans Serif" w:hAnsi="Microsoft Sans Serif" w:cs="Microsoft Sans Serif"/>
          <w:caps/>
        </w:rPr>
        <w:t>SUITE 300</w:t>
      </w:r>
      <w:r w:rsidRPr="00B105B0">
        <w:rPr>
          <w:rFonts w:cs="Times New Roman"/>
          <w:caps/>
          <w:szCs w:val="24"/>
        </w:rPr>
        <w:t xml:space="preserve"> </w:t>
      </w:r>
    </w:p>
    <w:p w14:paraId="7D6446AC" w14:textId="77777777" w:rsidR="003E6A6D" w:rsidRPr="00B105B0" w:rsidRDefault="003E6A6D" w:rsidP="003E6A6D">
      <w:pPr>
        <w:rPr>
          <w:rFonts w:cs="Times New Roman"/>
          <w:caps/>
          <w:szCs w:val="24"/>
        </w:rPr>
      </w:pPr>
      <w:r w:rsidRPr="00B105B0">
        <w:rPr>
          <w:rFonts w:ascii="Microsoft Sans Serif" w:eastAsia="Microsoft Sans Serif" w:hAnsi="Microsoft Sans Serif" w:cs="Microsoft Sans Serif"/>
          <w:caps/>
        </w:rPr>
        <w:t>PHILADELPHIA PA  19103</w:t>
      </w:r>
      <w:r w:rsidRPr="00B105B0">
        <w:rPr>
          <w:rFonts w:cs="Times New Roman"/>
          <w:caps/>
          <w:szCs w:val="24"/>
        </w:rPr>
        <w:t xml:space="preserve"> </w:t>
      </w:r>
    </w:p>
    <w:p w14:paraId="0AF83690" w14:textId="77777777" w:rsidR="003E6A6D" w:rsidRPr="00B105B0" w:rsidRDefault="003E6A6D" w:rsidP="003E6A6D">
      <w:pPr>
        <w:rPr>
          <w:rFonts w:cs="Times New Roman"/>
          <w:caps/>
          <w:szCs w:val="24"/>
        </w:rPr>
      </w:pPr>
      <w:r w:rsidRPr="00B105B0">
        <w:rPr>
          <w:rFonts w:ascii="Microsoft Sans Serif" w:eastAsia="Microsoft Sans Serif" w:hAnsi="Microsoft Sans Serif" w:cs="Microsoft Sans Serif"/>
          <w:caps/>
        </w:rPr>
        <w:t>215-567-4004</w:t>
      </w:r>
      <w:r w:rsidRPr="00B105B0">
        <w:rPr>
          <w:rFonts w:cs="Times New Roman"/>
          <w:caps/>
          <w:szCs w:val="24"/>
        </w:rPr>
        <w:t xml:space="preserve"> </w:t>
      </w:r>
    </w:p>
    <w:p w14:paraId="6F51F260" w14:textId="77777777" w:rsidR="003E6A6D" w:rsidRPr="00B105B0" w:rsidRDefault="003E6A6D" w:rsidP="003E6A6D">
      <w:pPr>
        <w:rPr>
          <w:rFonts w:ascii="Microsoft Sans Serif" w:eastAsia="Microsoft Sans Serif" w:hAnsi="Microsoft Sans Serif" w:cs="Microsoft Sans Serif"/>
          <w:caps/>
        </w:rPr>
      </w:pPr>
    </w:p>
    <w:p w14:paraId="35CC3254" w14:textId="77777777" w:rsidR="003E6A6D" w:rsidRPr="00B105B0" w:rsidRDefault="003E6A6D" w:rsidP="003E6A6D">
      <w:pPr>
        <w:rPr>
          <w:caps/>
        </w:rPr>
      </w:pPr>
    </w:p>
    <w:p w14:paraId="7FEA9431" w14:textId="61B18B5B" w:rsidR="003E6A6D" w:rsidRPr="00313481" w:rsidRDefault="003E6A6D" w:rsidP="003E6A6D">
      <w:pPr>
        <w:contextualSpacing/>
        <w:rPr>
          <w:rFonts w:eastAsia="Times New Roman" w:cs="Times New Roman"/>
          <w:szCs w:val="24"/>
        </w:rPr>
      </w:pPr>
      <w:bookmarkStart w:id="1" w:name="_GoBack"/>
      <w:bookmarkEnd w:id="1"/>
    </w:p>
    <w:sectPr w:rsidR="003E6A6D" w:rsidRPr="00313481" w:rsidSect="005C35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D91C8" w14:textId="77777777" w:rsidR="00AE2AF9" w:rsidRDefault="00AE2AF9" w:rsidP="005D6C92">
      <w:r>
        <w:separator/>
      </w:r>
    </w:p>
  </w:endnote>
  <w:endnote w:type="continuationSeparator" w:id="0">
    <w:p w14:paraId="3215EE88" w14:textId="77777777" w:rsidR="00AE2AF9" w:rsidRDefault="00AE2AF9" w:rsidP="005D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595248"/>
      <w:docPartObj>
        <w:docPartGallery w:val="Page Numbers (Bottom of Page)"/>
        <w:docPartUnique/>
      </w:docPartObj>
    </w:sdtPr>
    <w:sdtEndPr>
      <w:rPr>
        <w:noProof/>
      </w:rPr>
    </w:sdtEndPr>
    <w:sdtContent>
      <w:p w14:paraId="75B7DA1F" w14:textId="1C844D00" w:rsidR="005D6C92" w:rsidRDefault="005D6C92">
        <w:pPr>
          <w:pStyle w:val="Footer"/>
          <w:jc w:val="center"/>
        </w:pPr>
        <w:r w:rsidRPr="00BB34AD">
          <w:rPr>
            <w:sz w:val="20"/>
            <w:szCs w:val="20"/>
          </w:rPr>
          <w:fldChar w:fldCharType="begin"/>
        </w:r>
        <w:r w:rsidRPr="00BB34AD">
          <w:rPr>
            <w:sz w:val="20"/>
            <w:szCs w:val="20"/>
          </w:rPr>
          <w:instrText xml:space="preserve"> PAGE   \* MERGEFORMAT </w:instrText>
        </w:r>
        <w:r w:rsidRPr="00BB34AD">
          <w:rPr>
            <w:sz w:val="20"/>
            <w:szCs w:val="20"/>
          </w:rPr>
          <w:fldChar w:fldCharType="separate"/>
        </w:r>
        <w:r w:rsidR="00573ABB" w:rsidRPr="00BB34AD">
          <w:rPr>
            <w:noProof/>
            <w:sz w:val="20"/>
            <w:szCs w:val="20"/>
          </w:rPr>
          <w:t>22</w:t>
        </w:r>
        <w:r w:rsidRPr="00BB34A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3E166" w14:textId="77777777" w:rsidR="00AE2AF9" w:rsidRDefault="00AE2AF9" w:rsidP="005D6C92">
      <w:r>
        <w:separator/>
      </w:r>
    </w:p>
  </w:footnote>
  <w:footnote w:type="continuationSeparator" w:id="0">
    <w:p w14:paraId="7541481E" w14:textId="77777777" w:rsidR="00AE2AF9" w:rsidRDefault="00AE2AF9" w:rsidP="005D6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8CC"/>
    <w:multiLevelType w:val="hybridMultilevel"/>
    <w:tmpl w:val="F3640BBA"/>
    <w:lvl w:ilvl="0" w:tplc="9F5AD0D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47577A2"/>
    <w:multiLevelType w:val="hybridMultilevel"/>
    <w:tmpl w:val="4EE871A6"/>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5730DFB"/>
    <w:multiLevelType w:val="hybridMultilevel"/>
    <w:tmpl w:val="AAB8C4F4"/>
    <w:lvl w:ilvl="0" w:tplc="EE7CC7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D62B18"/>
    <w:multiLevelType w:val="hybridMultilevel"/>
    <w:tmpl w:val="D4463D0C"/>
    <w:lvl w:ilvl="0" w:tplc="18F4CA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FE7B4D"/>
    <w:multiLevelType w:val="multilevel"/>
    <w:tmpl w:val="32DA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26E1F"/>
    <w:multiLevelType w:val="hybridMultilevel"/>
    <w:tmpl w:val="C14E65F6"/>
    <w:lvl w:ilvl="0" w:tplc="B46AD124">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2A86613"/>
    <w:multiLevelType w:val="hybridMultilevel"/>
    <w:tmpl w:val="A7F6199C"/>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791F6BA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5"/>
  </w:num>
  <w:num w:numId="3">
    <w:abstractNumId w:val="6"/>
  </w:num>
  <w:num w:numId="4">
    <w:abstractNumId w:val="7"/>
  </w:num>
  <w:num w:numId="5">
    <w:abstractNumId w:val="7"/>
  </w:num>
  <w:num w:numId="6">
    <w:abstractNumId w:val="8"/>
  </w:num>
  <w:num w:numId="7">
    <w:abstractNumId w:val="1"/>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C92"/>
    <w:rsid w:val="00021B9B"/>
    <w:rsid w:val="00031092"/>
    <w:rsid w:val="0004295F"/>
    <w:rsid w:val="0004680F"/>
    <w:rsid w:val="00062768"/>
    <w:rsid w:val="0008740C"/>
    <w:rsid w:val="00095F0A"/>
    <w:rsid w:val="00096A3F"/>
    <w:rsid w:val="000A38FE"/>
    <w:rsid w:val="000A411D"/>
    <w:rsid w:val="000A73EE"/>
    <w:rsid w:val="000D50C1"/>
    <w:rsid w:val="000D79ED"/>
    <w:rsid w:val="00111353"/>
    <w:rsid w:val="001130EB"/>
    <w:rsid w:val="00125C9F"/>
    <w:rsid w:val="001274B2"/>
    <w:rsid w:val="00145BC6"/>
    <w:rsid w:val="001700AD"/>
    <w:rsid w:val="0017011C"/>
    <w:rsid w:val="00195BB0"/>
    <w:rsid w:val="001A0115"/>
    <w:rsid w:val="001A6753"/>
    <w:rsid w:val="001A7577"/>
    <w:rsid w:val="001B7351"/>
    <w:rsid w:val="001D2548"/>
    <w:rsid w:val="001D66DE"/>
    <w:rsid w:val="001E6B2A"/>
    <w:rsid w:val="001F120E"/>
    <w:rsid w:val="001F17EB"/>
    <w:rsid w:val="002421FA"/>
    <w:rsid w:val="0025100D"/>
    <w:rsid w:val="00254B5E"/>
    <w:rsid w:val="00255AD1"/>
    <w:rsid w:val="00291EA6"/>
    <w:rsid w:val="00297D80"/>
    <w:rsid w:val="002A433D"/>
    <w:rsid w:val="002F0832"/>
    <w:rsid w:val="002F3873"/>
    <w:rsid w:val="00313481"/>
    <w:rsid w:val="00345A6C"/>
    <w:rsid w:val="00354E5A"/>
    <w:rsid w:val="00371793"/>
    <w:rsid w:val="0038190F"/>
    <w:rsid w:val="0038788A"/>
    <w:rsid w:val="00392E45"/>
    <w:rsid w:val="003B0F8E"/>
    <w:rsid w:val="003D03A5"/>
    <w:rsid w:val="003D28C2"/>
    <w:rsid w:val="003E1761"/>
    <w:rsid w:val="003E6A6D"/>
    <w:rsid w:val="003F2EEC"/>
    <w:rsid w:val="003F498D"/>
    <w:rsid w:val="00405FD6"/>
    <w:rsid w:val="004209C4"/>
    <w:rsid w:val="00440318"/>
    <w:rsid w:val="0047526A"/>
    <w:rsid w:val="0047588C"/>
    <w:rsid w:val="004C7287"/>
    <w:rsid w:val="004D7216"/>
    <w:rsid w:val="004F7725"/>
    <w:rsid w:val="00500C48"/>
    <w:rsid w:val="00511BC5"/>
    <w:rsid w:val="00523FF3"/>
    <w:rsid w:val="005268A1"/>
    <w:rsid w:val="00534108"/>
    <w:rsid w:val="00535907"/>
    <w:rsid w:val="005372B1"/>
    <w:rsid w:val="0055209D"/>
    <w:rsid w:val="00557D58"/>
    <w:rsid w:val="00573ABB"/>
    <w:rsid w:val="00586C30"/>
    <w:rsid w:val="005A64BE"/>
    <w:rsid w:val="005B547B"/>
    <w:rsid w:val="005C3715"/>
    <w:rsid w:val="005C79E4"/>
    <w:rsid w:val="005D6C92"/>
    <w:rsid w:val="005F64C7"/>
    <w:rsid w:val="006002B1"/>
    <w:rsid w:val="0060109F"/>
    <w:rsid w:val="00621CD3"/>
    <w:rsid w:val="006231CA"/>
    <w:rsid w:val="00635127"/>
    <w:rsid w:val="0068545F"/>
    <w:rsid w:val="006D7C47"/>
    <w:rsid w:val="00723C06"/>
    <w:rsid w:val="0075417B"/>
    <w:rsid w:val="007873D4"/>
    <w:rsid w:val="00793C22"/>
    <w:rsid w:val="00794C75"/>
    <w:rsid w:val="007A1DFB"/>
    <w:rsid w:val="007B0459"/>
    <w:rsid w:val="007B16E6"/>
    <w:rsid w:val="007C316F"/>
    <w:rsid w:val="007C79F9"/>
    <w:rsid w:val="007D0575"/>
    <w:rsid w:val="007D1000"/>
    <w:rsid w:val="0080193A"/>
    <w:rsid w:val="00801CB4"/>
    <w:rsid w:val="00812FD4"/>
    <w:rsid w:val="0082514F"/>
    <w:rsid w:val="00826808"/>
    <w:rsid w:val="00835A14"/>
    <w:rsid w:val="008371A4"/>
    <w:rsid w:val="00843892"/>
    <w:rsid w:val="0084630C"/>
    <w:rsid w:val="00850572"/>
    <w:rsid w:val="00857C45"/>
    <w:rsid w:val="008659E8"/>
    <w:rsid w:val="00865C2A"/>
    <w:rsid w:val="00871518"/>
    <w:rsid w:val="0088498C"/>
    <w:rsid w:val="008862FB"/>
    <w:rsid w:val="0088666A"/>
    <w:rsid w:val="00894F34"/>
    <w:rsid w:val="008A1062"/>
    <w:rsid w:val="008C6B2E"/>
    <w:rsid w:val="008C7172"/>
    <w:rsid w:val="008F1926"/>
    <w:rsid w:val="0092283C"/>
    <w:rsid w:val="00933213"/>
    <w:rsid w:val="00960B40"/>
    <w:rsid w:val="00967B6F"/>
    <w:rsid w:val="00970FA7"/>
    <w:rsid w:val="00973925"/>
    <w:rsid w:val="00974BB6"/>
    <w:rsid w:val="00983D9C"/>
    <w:rsid w:val="009B3089"/>
    <w:rsid w:val="009C1150"/>
    <w:rsid w:val="009D170D"/>
    <w:rsid w:val="009D3281"/>
    <w:rsid w:val="009D557C"/>
    <w:rsid w:val="00A02E68"/>
    <w:rsid w:val="00A1606A"/>
    <w:rsid w:val="00A244D5"/>
    <w:rsid w:val="00A27714"/>
    <w:rsid w:val="00A3761F"/>
    <w:rsid w:val="00A43D18"/>
    <w:rsid w:val="00A44FAB"/>
    <w:rsid w:val="00A64877"/>
    <w:rsid w:val="00A66406"/>
    <w:rsid w:val="00A721B3"/>
    <w:rsid w:val="00A76298"/>
    <w:rsid w:val="00A81FB4"/>
    <w:rsid w:val="00A90322"/>
    <w:rsid w:val="00AA186F"/>
    <w:rsid w:val="00AA57A8"/>
    <w:rsid w:val="00AE2AF9"/>
    <w:rsid w:val="00B0445A"/>
    <w:rsid w:val="00B04E8C"/>
    <w:rsid w:val="00B054B2"/>
    <w:rsid w:val="00B05D8F"/>
    <w:rsid w:val="00B12708"/>
    <w:rsid w:val="00B177DE"/>
    <w:rsid w:val="00B36145"/>
    <w:rsid w:val="00B43438"/>
    <w:rsid w:val="00B5418F"/>
    <w:rsid w:val="00B66826"/>
    <w:rsid w:val="00B755C2"/>
    <w:rsid w:val="00B76F86"/>
    <w:rsid w:val="00B83881"/>
    <w:rsid w:val="00B9288A"/>
    <w:rsid w:val="00B97009"/>
    <w:rsid w:val="00BB34AD"/>
    <w:rsid w:val="00BB6BAC"/>
    <w:rsid w:val="00BC2245"/>
    <w:rsid w:val="00BC752F"/>
    <w:rsid w:val="00BD2939"/>
    <w:rsid w:val="00BF3FA4"/>
    <w:rsid w:val="00C04682"/>
    <w:rsid w:val="00C04BF8"/>
    <w:rsid w:val="00C0746C"/>
    <w:rsid w:val="00C22687"/>
    <w:rsid w:val="00C260F1"/>
    <w:rsid w:val="00C31E40"/>
    <w:rsid w:val="00C46A41"/>
    <w:rsid w:val="00C62291"/>
    <w:rsid w:val="00C66885"/>
    <w:rsid w:val="00C82E7A"/>
    <w:rsid w:val="00C85D8A"/>
    <w:rsid w:val="00CA1D08"/>
    <w:rsid w:val="00CA350B"/>
    <w:rsid w:val="00CA366B"/>
    <w:rsid w:val="00CA3B1E"/>
    <w:rsid w:val="00CA65BA"/>
    <w:rsid w:val="00CA679D"/>
    <w:rsid w:val="00D024B2"/>
    <w:rsid w:val="00D1039D"/>
    <w:rsid w:val="00D20E2D"/>
    <w:rsid w:val="00D45179"/>
    <w:rsid w:val="00D45AF3"/>
    <w:rsid w:val="00D520C3"/>
    <w:rsid w:val="00D67D5C"/>
    <w:rsid w:val="00D76619"/>
    <w:rsid w:val="00DA0D33"/>
    <w:rsid w:val="00DB1204"/>
    <w:rsid w:val="00DB430D"/>
    <w:rsid w:val="00DB7B45"/>
    <w:rsid w:val="00DC6EEB"/>
    <w:rsid w:val="00DD4961"/>
    <w:rsid w:val="00DD5A6D"/>
    <w:rsid w:val="00DE041E"/>
    <w:rsid w:val="00DE0DB9"/>
    <w:rsid w:val="00DE5CBF"/>
    <w:rsid w:val="00DF3504"/>
    <w:rsid w:val="00DF5653"/>
    <w:rsid w:val="00E019DF"/>
    <w:rsid w:val="00E16BF3"/>
    <w:rsid w:val="00E27908"/>
    <w:rsid w:val="00E3223B"/>
    <w:rsid w:val="00E3270F"/>
    <w:rsid w:val="00E432D9"/>
    <w:rsid w:val="00E47CC4"/>
    <w:rsid w:val="00E576B1"/>
    <w:rsid w:val="00E727CF"/>
    <w:rsid w:val="00E74FE9"/>
    <w:rsid w:val="00E95DC9"/>
    <w:rsid w:val="00EA23BF"/>
    <w:rsid w:val="00EB1C6B"/>
    <w:rsid w:val="00EF59B7"/>
    <w:rsid w:val="00F022F7"/>
    <w:rsid w:val="00F04A5F"/>
    <w:rsid w:val="00F05025"/>
    <w:rsid w:val="00F1042B"/>
    <w:rsid w:val="00F13272"/>
    <w:rsid w:val="00F30E2A"/>
    <w:rsid w:val="00F31270"/>
    <w:rsid w:val="00F37D08"/>
    <w:rsid w:val="00F41159"/>
    <w:rsid w:val="00F4299B"/>
    <w:rsid w:val="00F44DA1"/>
    <w:rsid w:val="00F465AE"/>
    <w:rsid w:val="00F637E0"/>
    <w:rsid w:val="00FB01D1"/>
    <w:rsid w:val="00FB0E75"/>
    <w:rsid w:val="00FB44C3"/>
    <w:rsid w:val="00FC5424"/>
    <w:rsid w:val="00FD7C30"/>
    <w:rsid w:val="00FF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023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C3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6C92"/>
    <w:pPr>
      <w:autoSpaceDE w:val="0"/>
      <w:autoSpaceDN w:val="0"/>
      <w:adjustRightInd w:val="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5D6C92"/>
    <w:rPr>
      <w:rFonts w:ascii="Times New Roman" w:eastAsia="Times New Roman" w:hAnsi="Times New Roman" w:cs="Times New Roman"/>
      <w:sz w:val="20"/>
      <w:szCs w:val="20"/>
    </w:rPr>
  </w:style>
  <w:style w:type="character" w:styleId="FootnoteReference">
    <w:name w:val="footnote reference"/>
    <w:basedOn w:val="DefaultParagraphFont"/>
    <w:unhideWhenUsed/>
    <w:rsid w:val="005D6C92"/>
    <w:rPr>
      <w:vertAlign w:val="superscript"/>
    </w:rPr>
  </w:style>
  <w:style w:type="character" w:styleId="Hyperlink">
    <w:name w:val="Hyperlink"/>
    <w:basedOn w:val="DefaultParagraphFont"/>
    <w:uiPriority w:val="99"/>
    <w:rsid w:val="005D6C92"/>
    <w:rPr>
      <w:rFonts w:cs="Times New Roman"/>
      <w:color w:val="3300CC"/>
      <w:u w:val="single"/>
    </w:rPr>
  </w:style>
  <w:style w:type="paragraph" w:styleId="Header">
    <w:name w:val="header"/>
    <w:basedOn w:val="Normal"/>
    <w:link w:val="HeaderChar"/>
    <w:uiPriority w:val="99"/>
    <w:unhideWhenUsed/>
    <w:rsid w:val="005D6C92"/>
    <w:pPr>
      <w:tabs>
        <w:tab w:val="center" w:pos="4680"/>
        <w:tab w:val="right" w:pos="9360"/>
      </w:tabs>
    </w:pPr>
  </w:style>
  <w:style w:type="character" w:customStyle="1" w:styleId="HeaderChar">
    <w:name w:val="Header Char"/>
    <w:basedOn w:val="DefaultParagraphFont"/>
    <w:link w:val="Header"/>
    <w:uiPriority w:val="99"/>
    <w:rsid w:val="005D6C92"/>
    <w:rPr>
      <w:rFonts w:ascii="Times New Roman" w:hAnsi="Times New Roman"/>
      <w:sz w:val="24"/>
    </w:rPr>
  </w:style>
  <w:style w:type="paragraph" w:styleId="Footer">
    <w:name w:val="footer"/>
    <w:basedOn w:val="Normal"/>
    <w:link w:val="FooterChar"/>
    <w:uiPriority w:val="99"/>
    <w:unhideWhenUsed/>
    <w:rsid w:val="005D6C92"/>
    <w:pPr>
      <w:tabs>
        <w:tab w:val="center" w:pos="4680"/>
        <w:tab w:val="right" w:pos="9360"/>
      </w:tabs>
    </w:pPr>
  </w:style>
  <w:style w:type="character" w:customStyle="1" w:styleId="FooterChar">
    <w:name w:val="Footer Char"/>
    <w:basedOn w:val="DefaultParagraphFont"/>
    <w:link w:val="Footer"/>
    <w:uiPriority w:val="99"/>
    <w:rsid w:val="005D6C92"/>
    <w:rPr>
      <w:rFonts w:ascii="Times New Roman" w:hAnsi="Times New Roman"/>
      <w:sz w:val="24"/>
    </w:rPr>
  </w:style>
  <w:style w:type="character" w:styleId="CommentReference">
    <w:name w:val="annotation reference"/>
    <w:basedOn w:val="DefaultParagraphFont"/>
    <w:uiPriority w:val="99"/>
    <w:semiHidden/>
    <w:unhideWhenUsed/>
    <w:rsid w:val="00BB6BAC"/>
    <w:rPr>
      <w:sz w:val="16"/>
      <w:szCs w:val="16"/>
    </w:rPr>
  </w:style>
  <w:style w:type="paragraph" w:styleId="CommentText">
    <w:name w:val="annotation text"/>
    <w:basedOn w:val="Normal"/>
    <w:link w:val="CommentTextChar"/>
    <w:uiPriority w:val="99"/>
    <w:semiHidden/>
    <w:unhideWhenUsed/>
    <w:rsid w:val="00BB6BAC"/>
    <w:rPr>
      <w:sz w:val="20"/>
      <w:szCs w:val="20"/>
    </w:rPr>
  </w:style>
  <w:style w:type="character" w:customStyle="1" w:styleId="CommentTextChar">
    <w:name w:val="Comment Text Char"/>
    <w:basedOn w:val="DefaultParagraphFont"/>
    <w:link w:val="CommentText"/>
    <w:uiPriority w:val="99"/>
    <w:semiHidden/>
    <w:rsid w:val="00BB6B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6BAC"/>
    <w:rPr>
      <w:b/>
      <w:bCs/>
    </w:rPr>
  </w:style>
  <w:style w:type="character" w:customStyle="1" w:styleId="CommentSubjectChar">
    <w:name w:val="Comment Subject Char"/>
    <w:basedOn w:val="CommentTextChar"/>
    <w:link w:val="CommentSubject"/>
    <w:uiPriority w:val="99"/>
    <w:semiHidden/>
    <w:rsid w:val="00BB6BAC"/>
    <w:rPr>
      <w:rFonts w:ascii="Times New Roman" w:hAnsi="Times New Roman"/>
      <w:b/>
      <w:bCs/>
      <w:sz w:val="20"/>
      <w:szCs w:val="20"/>
    </w:rPr>
  </w:style>
  <w:style w:type="paragraph" w:styleId="BalloonText">
    <w:name w:val="Balloon Text"/>
    <w:basedOn w:val="Normal"/>
    <w:link w:val="BalloonTextChar"/>
    <w:uiPriority w:val="99"/>
    <w:semiHidden/>
    <w:unhideWhenUsed/>
    <w:rsid w:val="00BB6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BAC"/>
    <w:rPr>
      <w:rFonts w:ascii="Segoe UI" w:hAnsi="Segoe UI" w:cs="Segoe UI"/>
      <w:sz w:val="18"/>
      <w:szCs w:val="18"/>
    </w:rPr>
  </w:style>
  <w:style w:type="paragraph" w:styleId="NormalWeb">
    <w:name w:val="Normal (Web)"/>
    <w:basedOn w:val="Normal"/>
    <w:uiPriority w:val="99"/>
    <w:semiHidden/>
    <w:unhideWhenUsed/>
    <w:rsid w:val="008862FB"/>
    <w:rPr>
      <w:rFonts w:eastAsia="Times New Roman" w:cs="Times New Roman"/>
      <w:szCs w:val="24"/>
    </w:rPr>
  </w:style>
  <w:style w:type="paragraph" w:styleId="ListParagraph">
    <w:name w:val="List Paragraph"/>
    <w:basedOn w:val="Normal"/>
    <w:uiPriority w:val="99"/>
    <w:qFormat/>
    <w:rsid w:val="00586C30"/>
    <w:pPr>
      <w:ind w:left="720"/>
      <w:contextualSpacing/>
    </w:pPr>
  </w:style>
  <w:style w:type="paragraph" w:styleId="BodyText">
    <w:name w:val="Body Text"/>
    <w:basedOn w:val="Normal"/>
    <w:link w:val="BodyTextChar"/>
    <w:uiPriority w:val="99"/>
    <w:semiHidden/>
    <w:unhideWhenUsed/>
    <w:rsid w:val="00313481"/>
    <w:pPr>
      <w:spacing w:after="120"/>
    </w:pPr>
  </w:style>
  <w:style w:type="character" w:customStyle="1" w:styleId="BodyTextChar">
    <w:name w:val="Body Text Char"/>
    <w:basedOn w:val="DefaultParagraphFont"/>
    <w:link w:val="BodyText"/>
    <w:uiPriority w:val="99"/>
    <w:semiHidden/>
    <w:rsid w:val="00313481"/>
    <w:rPr>
      <w:rFonts w:ascii="Times New Roman" w:hAnsi="Times New Roman"/>
      <w:sz w:val="24"/>
    </w:rPr>
  </w:style>
  <w:style w:type="character" w:styleId="UnresolvedMention">
    <w:name w:val="Unresolved Mention"/>
    <w:basedOn w:val="DefaultParagraphFont"/>
    <w:uiPriority w:val="99"/>
    <w:semiHidden/>
    <w:unhideWhenUsed/>
    <w:rsid w:val="00E47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6144">
      <w:bodyDiv w:val="1"/>
      <w:marLeft w:val="0"/>
      <w:marRight w:val="0"/>
      <w:marTop w:val="0"/>
      <w:marBottom w:val="0"/>
      <w:divBdr>
        <w:top w:val="none" w:sz="0" w:space="0" w:color="auto"/>
        <w:left w:val="none" w:sz="0" w:space="0" w:color="auto"/>
        <w:bottom w:val="none" w:sz="0" w:space="0" w:color="auto"/>
        <w:right w:val="none" w:sz="0" w:space="0" w:color="auto"/>
      </w:divBdr>
    </w:div>
    <w:div w:id="225534985">
      <w:bodyDiv w:val="1"/>
      <w:marLeft w:val="0"/>
      <w:marRight w:val="0"/>
      <w:marTop w:val="0"/>
      <w:marBottom w:val="0"/>
      <w:divBdr>
        <w:top w:val="none" w:sz="0" w:space="0" w:color="auto"/>
        <w:left w:val="none" w:sz="0" w:space="0" w:color="auto"/>
        <w:bottom w:val="none" w:sz="0" w:space="0" w:color="auto"/>
        <w:right w:val="none" w:sz="0" w:space="0" w:color="auto"/>
      </w:divBdr>
      <w:divsChild>
        <w:div w:id="1745489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112422">
      <w:bodyDiv w:val="1"/>
      <w:marLeft w:val="0"/>
      <w:marRight w:val="0"/>
      <w:marTop w:val="0"/>
      <w:marBottom w:val="0"/>
      <w:divBdr>
        <w:top w:val="none" w:sz="0" w:space="0" w:color="auto"/>
        <w:left w:val="none" w:sz="0" w:space="0" w:color="auto"/>
        <w:bottom w:val="none" w:sz="0" w:space="0" w:color="auto"/>
        <w:right w:val="none" w:sz="0" w:space="0" w:color="auto"/>
      </w:divBdr>
    </w:div>
    <w:div w:id="1559433494">
      <w:bodyDiv w:val="1"/>
      <w:marLeft w:val="0"/>
      <w:marRight w:val="0"/>
      <w:marTop w:val="0"/>
      <w:marBottom w:val="0"/>
      <w:divBdr>
        <w:top w:val="none" w:sz="0" w:space="0" w:color="auto"/>
        <w:left w:val="none" w:sz="0" w:space="0" w:color="auto"/>
        <w:bottom w:val="none" w:sz="0" w:space="0" w:color="auto"/>
        <w:right w:val="none" w:sz="0" w:space="0" w:color="auto"/>
      </w:divBdr>
      <w:divsChild>
        <w:div w:id="864713449">
          <w:marLeft w:val="360"/>
          <w:marRight w:val="0"/>
          <w:marTop w:val="0"/>
          <w:marBottom w:val="0"/>
          <w:divBdr>
            <w:top w:val="none" w:sz="0" w:space="0" w:color="auto"/>
            <w:left w:val="none" w:sz="0" w:space="0" w:color="auto"/>
            <w:bottom w:val="none" w:sz="0" w:space="0" w:color="auto"/>
            <w:right w:val="none" w:sz="0" w:space="0" w:color="auto"/>
          </w:divBdr>
        </w:div>
        <w:div w:id="1944611502">
          <w:marLeft w:val="360"/>
          <w:marRight w:val="0"/>
          <w:marTop w:val="0"/>
          <w:marBottom w:val="0"/>
          <w:divBdr>
            <w:top w:val="none" w:sz="0" w:space="0" w:color="auto"/>
            <w:left w:val="none" w:sz="0" w:space="0" w:color="auto"/>
            <w:bottom w:val="none" w:sz="0" w:space="0" w:color="auto"/>
            <w:right w:val="none" w:sz="0" w:space="0" w:color="auto"/>
          </w:divBdr>
        </w:div>
        <w:div w:id="745303655">
          <w:marLeft w:val="360"/>
          <w:marRight w:val="0"/>
          <w:marTop w:val="0"/>
          <w:marBottom w:val="0"/>
          <w:divBdr>
            <w:top w:val="none" w:sz="0" w:space="0" w:color="auto"/>
            <w:left w:val="none" w:sz="0" w:space="0" w:color="auto"/>
            <w:bottom w:val="none" w:sz="0" w:space="0" w:color="auto"/>
            <w:right w:val="none" w:sz="0" w:space="0" w:color="auto"/>
          </w:divBdr>
        </w:div>
        <w:div w:id="2130396298">
          <w:marLeft w:val="360"/>
          <w:marRight w:val="0"/>
          <w:marTop w:val="0"/>
          <w:marBottom w:val="0"/>
          <w:divBdr>
            <w:top w:val="none" w:sz="0" w:space="0" w:color="auto"/>
            <w:left w:val="none" w:sz="0" w:space="0" w:color="auto"/>
            <w:bottom w:val="none" w:sz="0" w:space="0" w:color="auto"/>
            <w:right w:val="none" w:sz="0" w:space="0" w:color="auto"/>
          </w:divBdr>
        </w:div>
        <w:div w:id="148595448">
          <w:marLeft w:val="360"/>
          <w:marRight w:val="0"/>
          <w:marTop w:val="0"/>
          <w:marBottom w:val="0"/>
          <w:divBdr>
            <w:top w:val="none" w:sz="0" w:space="0" w:color="auto"/>
            <w:left w:val="none" w:sz="0" w:space="0" w:color="auto"/>
            <w:bottom w:val="none" w:sz="0" w:space="0" w:color="auto"/>
            <w:right w:val="none" w:sz="0" w:space="0" w:color="auto"/>
          </w:divBdr>
        </w:div>
      </w:divsChild>
    </w:div>
    <w:div w:id="1647738397">
      <w:bodyDiv w:val="1"/>
      <w:marLeft w:val="0"/>
      <w:marRight w:val="0"/>
      <w:marTop w:val="0"/>
      <w:marBottom w:val="0"/>
      <w:divBdr>
        <w:top w:val="none" w:sz="0" w:space="0" w:color="auto"/>
        <w:left w:val="none" w:sz="0" w:space="0" w:color="auto"/>
        <w:bottom w:val="none" w:sz="0" w:space="0" w:color="auto"/>
        <w:right w:val="none" w:sz="0" w:space="0" w:color="auto"/>
      </w:divBdr>
      <w:divsChild>
        <w:div w:id="360204262">
          <w:marLeft w:val="0"/>
          <w:marRight w:val="0"/>
          <w:marTop w:val="0"/>
          <w:marBottom w:val="0"/>
          <w:divBdr>
            <w:top w:val="none" w:sz="0" w:space="0" w:color="auto"/>
            <w:left w:val="none" w:sz="0" w:space="0" w:color="auto"/>
            <w:bottom w:val="none" w:sz="0" w:space="0" w:color="auto"/>
            <w:right w:val="none" w:sz="0" w:space="0" w:color="auto"/>
          </w:divBdr>
        </w:div>
      </w:divsChild>
    </w:div>
    <w:div w:id="1661814784">
      <w:bodyDiv w:val="1"/>
      <w:marLeft w:val="0"/>
      <w:marRight w:val="0"/>
      <w:marTop w:val="0"/>
      <w:marBottom w:val="0"/>
      <w:divBdr>
        <w:top w:val="none" w:sz="0" w:space="0" w:color="auto"/>
        <w:left w:val="none" w:sz="0" w:space="0" w:color="auto"/>
        <w:bottom w:val="none" w:sz="0" w:space="0" w:color="auto"/>
        <w:right w:val="none" w:sz="0" w:space="0" w:color="auto"/>
      </w:divBdr>
    </w:div>
    <w:div w:id="1803765985">
      <w:bodyDiv w:val="1"/>
      <w:marLeft w:val="0"/>
      <w:marRight w:val="0"/>
      <w:marTop w:val="0"/>
      <w:marBottom w:val="0"/>
      <w:divBdr>
        <w:top w:val="none" w:sz="0" w:space="0" w:color="auto"/>
        <w:left w:val="none" w:sz="0" w:space="0" w:color="auto"/>
        <w:bottom w:val="none" w:sz="0" w:space="0" w:color="auto"/>
        <w:right w:val="none" w:sz="0" w:space="0" w:color="auto"/>
      </w:divBdr>
      <w:divsChild>
        <w:div w:id="2034568317">
          <w:marLeft w:val="360"/>
          <w:marRight w:val="0"/>
          <w:marTop w:val="0"/>
          <w:marBottom w:val="0"/>
          <w:divBdr>
            <w:top w:val="none" w:sz="0" w:space="0" w:color="auto"/>
            <w:left w:val="none" w:sz="0" w:space="0" w:color="auto"/>
            <w:bottom w:val="none" w:sz="0" w:space="0" w:color="auto"/>
            <w:right w:val="none" w:sz="0" w:space="0" w:color="auto"/>
          </w:divBdr>
        </w:div>
        <w:div w:id="810246100">
          <w:marLeft w:val="360"/>
          <w:marRight w:val="0"/>
          <w:marTop w:val="0"/>
          <w:marBottom w:val="0"/>
          <w:divBdr>
            <w:top w:val="none" w:sz="0" w:space="0" w:color="auto"/>
            <w:left w:val="none" w:sz="0" w:space="0" w:color="auto"/>
            <w:bottom w:val="none" w:sz="0" w:space="0" w:color="auto"/>
            <w:right w:val="none" w:sz="0" w:space="0" w:color="auto"/>
          </w:divBdr>
        </w:div>
        <w:div w:id="1971931803">
          <w:marLeft w:val="360"/>
          <w:marRight w:val="0"/>
          <w:marTop w:val="0"/>
          <w:marBottom w:val="0"/>
          <w:divBdr>
            <w:top w:val="none" w:sz="0" w:space="0" w:color="auto"/>
            <w:left w:val="none" w:sz="0" w:space="0" w:color="auto"/>
            <w:bottom w:val="none" w:sz="0" w:space="0" w:color="auto"/>
            <w:right w:val="none" w:sz="0" w:space="0" w:color="auto"/>
          </w:divBdr>
        </w:div>
        <w:div w:id="1000818158">
          <w:marLeft w:val="360"/>
          <w:marRight w:val="0"/>
          <w:marTop w:val="0"/>
          <w:marBottom w:val="0"/>
          <w:divBdr>
            <w:top w:val="none" w:sz="0" w:space="0" w:color="auto"/>
            <w:left w:val="none" w:sz="0" w:space="0" w:color="auto"/>
            <w:bottom w:val="none" w:sz="0" w:space="0" w:color="auto"/>
            <w:right w:val="none" w:sz="0" w:space="0" w:color="auto"/>
          </w:divBdr>
        </w:div>
        <w:div w:id="1354846276">
          <w:marLeft w:val="360"/>
          <w:marRight w:val="0"/>
          <w:marTop w:val="0"/>
          <w:marBottom w:val="0"/>
          <w:divBdr>
            <w:top w:val="none" w:sz="0" w:space="0" w:color="auto"/>
            <w:left w:val="none" w:sz="0" w:space="0" w:color="auto"/>
            <w:bottom w:val="none" w:sz="0" w:space="0" w:color="auto"/>
            <w:right w:val="none" w:sz="0" w:space="0" w:color="auto"/>
          </w:divBdr>
        </w:div>
      </w:divsChild>
    </w:div>
    <w:div w:id="19440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odeandbullet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E84F8-57CF-4F96-961C-C19A6BDC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1446</Words>
  <Characters>8243</Characters>
  <Application>Microsoft Office Word</Application>
  <DocSecurity>0</DocSecurity>
  <PresentationFormat/>
  <Lines>68</Lines>
  <Paragraphs>19</Paragraphs>
  <ScaleCrop>false</ScaleCrop>
  <HeadingPairs>
    <vt:vector size="2" baseType="variant">
      <vt:variant>
        <vt:lpstr>Title</vt:lpstr>
      </vt:variant>
      <vt:variant>
        <vt:i4>1</vt:i4>
      </vt:variant>
    </vt:vector>
  </HeadingPairs>
  <TitlesOfParts>
    <vt:vector size="1" baseType="lpstr">
      <vt:lpstr>Final OCA Motion to Compel Set XX (00253977).DOCX</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OCA Motion to Compel Set XX (00253977).DOCX</dc:title>
  <dc:subject/>
  <dc:creator/>
  <cp:keywords/>
  <dc:description/>
  <cp:lastModifiedBy/>
  <cp:revision>1</cp:revision>
  <dcterms:created xsi:type="dcterms:W3CDTF">2020-01-31T18:31:00Z</dcterms:created>
  <dcterms:modified xsi:type="dcterms:W3CDTF">2020-01-31T18:31:00Z</dcterms:modified>
</cp:coreProperties>
</file>