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D319D" w14:textId="06C90102" w:rsidR="00635B49" w:rsidRDefault="004775D4" w:rsidP="004C1E9F">
      <w:pPr>
        <w:jc w:val="center"/>
        <w:rPr>
          <w:rFonts w:ascii="Arial" w:hAnsi="Arial"/>
          <w:sz w:val="24"/>
        </w:rPr>
      </w:pPr>
      <w:r>
        <w:rPr>
          <w:rFonts w:ascii="Arial" w:hAnsi="Arial"/>
          <w:sz w:val="24"/>
        </w:rPr>
        <w:t>February 14, 2020</w:t>
      </w:r>
    </w:p>
    <w:p w14:paraId="49051945" w14:textId="3535AB79" w:rsidR="00512B4B" w:rsidRDefault="004775D4" w:rsidP="00B666BD">
      <w:pPr>
        <w:jc w:val="right"/>
        <w:rPr>
          <w:rFonts w:ascii="Arial" w:hAnsi="Arial"/>
          <w:sz w:val="24"/>
        </w:rPr>
      </w:pPr>
      <w:r>
        <w:rPr>
          <w:rFonts w:ascii="Arial" w:hAnsi="Arial"/>
          <w:sz w:val="24"/>
        </w:rPr>
        <w:t>C-2019-3009320</w:t>
      </w:r>
    </w:p>
    <w:p w14:paraId="63A73F9C" w14:textId="77777777" w:rsidR="00512B4B" w:rsidRDefault="00512B4B" w:rsidP="00635B49">
      <w:pPr>
        <w:rPr>
          <w:rFonts w:ascii="Arial" w:hAnsi="Arial"/>
          <w:sz w:val="24"/>
        </w:rPr>
      </w:pPr>
    </w:p>
    <w:p w14:paraId="224031D2" w14:textId="77777777" w:rsidR="002E2A38" w:rsidRDefault="002E2A38" w:rsidP="00635B49">
      <w:pPr>
        <w:rPr>
          <w:rFonts w:ascii="Arial" w:hAnsi="Arial"/>
          <w:sz w:val="24"/>
        </w:rPr>
      </w:pPr>
    </w:p>
    <w:p w14:paraId="13C3F938" w14:textId="7FB2C9F7" w:rsidR="00D43E1D" w:rsidRDefault="004775D4" w:rsidP="00635B49">
      <w:pPr>
        <w:rPr>
          <w:rFonts w:ascii="Arial" w:hAnsi="Arial"/>
          <w:sz w:val="24"/>
        </w:rPr>
      </w:pPr>
      <w:r>
        <w:rPr>
          <w:rFonts w:ascii="Arial" w:hAnsi="Arial"/>
          <w:sz w:val="24"/>
        </w:rPr>
        <w:t>CHRISTIE BZROSTOWSKI</w:t>
      </w:r>
    </w:p>
    <w:p w14:paraId="603C8819" w14:textId="3E5D98EC" w:rsidR="00B666BD" w:rsidRDefault="004775D4" w:rsidP="00635B49">
      <w:pPr>
        <w:rPr>
          <w:rFonts w:ascii="Arial" w:hAnsi="Arial"/>
          <w:sz w:val="24"/>
        </w:rPr>
      </w:pPr>
      <w:r>
        <w:rPr>
          <w:rFonts w:ascii="Arial" w:hAnsi="Arial"/>
          <w:sz w:val="24"/>
        </w:rPr>
        <w:t>1 EAST AVENUE</w:t>
      </w:r>
    </w:p>
    <w:p w14:paraId="20B018A6" w14:textId="65702CAF" w:rsidR="00B23716" w:rsidRDefault="004775D4" w:rsidP="00635B49">
      <w:pPr>
        <w:rPr>
          <w:rFonts w:ascii="Arial" w:hAnsi="Arial"/>
          <w:sz w:val="24"/>
        </w:rPr>
      </w:pPr>
      <w:r>
        <w:rPr>
          <w:rFonts w:ascii="Arial" w:hAnsi="Arial"/>
          <w:sz w:val="24"/>
        </w:rPr>
        <w:t>MOUNT CARMEL PA  17851</w:t>
      </w:r>
    </w:p>
    <w:p w14:paraId="1EAE4EEE" w14:textId="77777777" w:rsidR="00B23716" w:rsidRDefault="00B23716" w:rsidP="00635B49">
      <w:pPr>
        <w:rPr>
          <w:rFonts w:ascii="Arial" w:hAnsi="Arial"/>
          <w:sz w:val="24"/>
        </w:rPr>
      </w:pPr>
    </w:p>
    <w:p w14:paraId="2016C3E6" w14:textId="77777777" w:rsidR="004B2D18" w:rsidRDefault="004B2D18" w:rsidP="00635B49">
      <w:pPr>
        <w:rPr>
          <w:rFonts w:ascii="Arial" w:hAnsi="Arial"/>
          <w:sz w:val="24"/>
        </w:rPr>
      </w:pPr>
    </w:p>
    <w:p w14:paraId="24661451" w14:textId="77777777" w:rsidR="00785C12" w:rsidRDefault="00785C12" w:rsidP="00635B49">
      <w:pPr>
        <w:rPr>
          <w:rFonts w:ascii="Arial" w:hAnsi="Arial"/>
          <w:sz w:val="22"/>
          <w:szCs w:val="22"/>
        </w:rPr>
      </w:pPr>
    </w:p>
    <w:p w14:paraId="7B261F05" w14:textId="77777777" w:rsidR="00957C14" w:rsidRDefault="00957C14" w:rsidP="00635B49">
      <w:pPr>
        <w:rPr>
          <w:rFonts w:ascii="Arial" w:hAnsi="Arial"/>
          <w:sz w:val="22"/>
          <w:szCs w:val="22"/>
        </w:rPr>
      </w:pPr>
    </w:p>
    <w:p w14:paraId="0080FA7B"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6F15F74E" w14:textId="77777777" w:rsidR="00635B49" w:rsidRPr="007700C1" w:rsidRDefault="00635B49" w:rsidP="00635B49">
      <w:pPr>
        <w:pStyle w:val="BodyText"/>
        <w:rPr>
          <w:sz w:val="22"/>
          <w:szCs w:val="22"/>
        </w:rPr>
      </w:pPr>
    </w:p>
    <w:p w14:paraId="5E65DD00" w14:textId="1046F369" w:rsidR="00B666B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4775D4">
        <w:rPr>
          <w:rFonts w:ascii="Arial" w:hAnsi="Arial" w:cs="Arial"/>
          <w:sz w:val="22"/>
          <w:szCs w:val="22"/>
        </w:rPr>
        <w:t>February 3, 2020</w:t>
      </w:r>
      <w:r w:rsidR="00D56676">
        <w:rPr>
          <w:rFonts w:ascii="Arial" w:hAnsi="Arial" w:cs="Arial"/>
          <w:sz w:val="22"/>
          <w:szCs w:val="22"/>
        </w:rPr>
        <w:t xml:space="preserve">, the Commission received </w:t>
      </w:r>
      <w:r w:rsidR="00FA3B58">
        <w:rPr>
          <w:rFonts w:ascii="Arial" w:hAnsi="Arial" w:cs="Arial"/>
          <w:sz w:val="22"/>
          <w:szCs w:val="22"/>
        </w:rPr>
        <w:t xml:space="preserve">your </w:t>
      </w:r>
      <w:r w:rsidR="004775D4">
        <w:rPr>
          <w:rFonts w:ascii="Arial" w:hAnsi="Arial" w:cs="Arial"/>
          <w:sz w:val="22"/>
          <w:szCs w:val="22"/>
        </w:rPr>
        <w:t>Exceptions and Exhibits.</w:t>
      </w:r>
      <w:r w:rsidR="002E2A38">
        <w:rPr>
          <w:rFonts w:ascii="Arial" w:hAnsi="Arial" w:cs="Arial"/>
          <w:sz w:val="22"/>
          <w:szCs w:val="22"/>
        </w:rPr>
        <w:t xml:space="preserve">  </w:t>
      </w:r>
      <w:r w:rsidR="004775D4">
        <w:rPr>
          <w:rFonts w:ascii="Arial" w:hAnsi="Arial" w:cs="Arial"/>
          <w:sz w:val="22"/>
          <w:szCs w:val="22"/>
        </w:rPr>
        <w:t>You previously filed timely Exceptions on January 15, 2020.  In accordance with ALJ Barnes’ Initial Decision, Exceptions were due by January 15, 2020.  Therefore, the additional Exceptions and Exhibits cannot be accepted for filing, and are being returned to you under cover of this letter.</w:t>
      </w:r>
    </w:p>
    <w:p w14:paraId="04DC2BD6" w14:textId="77777777" w:rsidR="000F7A6F" w:rsidRDefault="000F7A6F" w:rsidP="0077682D">
      <w:pPr>
        <w:rPr>
          <w:rFonts w:ascii="Arial" w:hAnsi="Arial" w:cs="Arial"/>
          <w:sz w:val="22"/>
          <w:szCs w:val="22"/>
        </w:rPr>
      </w:pPr>
    </w:p>
    <w:p w14:paraId="0D8A5443" w14:textId="466DC299"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w:t>
      </w:r>
      <w:r w:rsidR="004775D4">
        <w:rPr>
          <w:rFonts w:ascii="Arial" w:hAnsi="Arial"/>
          <w:sz w:val="22"/>
          <w:szCs w:val="22"/>
        </w:rPr>
        <w:t>filing</w:t>
      </w:r>
      <w:r w:rsidRPr="007700C1">
        <w:rPr>
          <w:rFonts w:ascii="Arial" w:hAnsi="Arial"/>
          <w:sz w:val="22"/>
          <w:szCs w:val="22"/>
        </w:rPr>
        <w:t xml:space="preserve">, please contact our Bureau </w:t>
      </w:r>
      <w:r w:rsidR="00473C72">
        <w:rPr>
          <w:rFonts w:ascii="Arial" w:hAnsi="Arial"/>
          <w:sz w:val="22"/>
          <w:szCs w:val="22"/>
        </w:rPr>
        <w:t>at 717-772-7777.</w:t>
      </w:r>
    </w:p>
    <w:p w14:paraId="0ECF4591" w14:textId="77777777" w:rsidR="00635B49" w:rsidRDefault="00635B49" w:rsidP="00635B49">
      <w:pPr>
        <w:rPr>
          <w:rFonts w:ascii="Arial" w:hAnsi="Arial"/>
          <w:sz w:val="22"/>
          <w:szCs w:val="22"/>
        </w:rPr>
      </w:pPr>
    </w:p>
    <w:p w14:paraId="40AC7A22" w14:textId="77777777" w:rsidR="00BE6528" w:rsidRPr="007700C1" w:rsidRDefault="00BE6528" w:rsidP="00635B49">
      <w:pPr>
        <w:rPr>
          <w:rFonts w:ascii="Arial" w:hAnsi="Arial"/>
          <w:sz w:val="22"/>
          <w:szCs w:val="22"/>
        </w:rPr>
      </w:pPr>
    </w:p>
    <w:p w14:paraId="33D6358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AD9EB1A" wp14:editId="451D37FC">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3BCF76D2" w14:textId="77777777" w:rsidR="00635B49" w:rsidRPr="007700C1" w:rsidRDefault="00635B49" w:rsidP="00635B49">
      <w:pPr>
        <w:rPr>
          <w:rFonts w:ascii="Arial" w:hAnsi="Arial"/>
          <w:sz w:val="24"/>
          <w:szCs w:val="24"/>
        </w:rPr>
      </w:pPr>
    </w:p>
    <w:p w14:paraId="210E31C7" w14:textId="77777777" w:rsidR="00635B49" w:rsidRDefault="00635B49" w:rsidP="00635B49">
      <w:pPr>
        <w:rPr>
          <w:rFonts w:ascii="Arial" w:hAnsi="Arial"/>
          <w:sz w:val="24"/>
        </w:rPr>
      </w:pPr>
    </w:p>
    <w:p w14:paraId="389870D1" w14:textId="77777777" w:rsidR="00635B49" w:rsidRDefault="00635B49" w:rsidP="00635B49">
      <w:pPr>
        <w:rPr>
          <w:rFonts w:ascii="Arial" w:hAnsi="Arial"/>
          <w:sz w:val="24"/>
        </w:rPr>
      </w:pPr>
    </w:p>
    <w:p w14:paraId="4B2CCD61"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0CFD8B5"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10B962C3"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330E7F80" w14:textId="77777777" w:rsidR="00B23716" w:rsidRDefault="00B23716" w:rsidP="00635B49">
      <w:pPr>
        <w:ind w:left="5040" w:firstLine="720"/>
        <w:rPr>
          <w:rFonts w:ascii="Arial" w:hAnsi="Arial" w:cs="Arial"/>
          <w:bCs/>
          <w:sz w:val="24"/>
          <w:szCs w:val="24"/>
        </w:rPr>
      </w:pPr>
    </w:p>
    <w:p w14:paraId="4E3E0EDE" w14:textId="77777777" w:rsidR="00B23716" w:rsidRDefault="00B23716" w:rsidP="00635B49">
      <w:pPr>
        <w:ind w:left="5040" w:firstLine="720"/>
        <w:rPr>
          <w:rFonts w:ascii="Arial" w:hAnsi="Arial" w:cs="Arial"/>
          <w:bCs/>
          <w:sz w:val="24"/>
          <w:szCs w:val="24"/>
        </w:rPr>
      </w:pPr>
    </w:p>
    <w:p w14:paraId="3DCD2B6C" w14:textId="77777777" w:rsidR="00B23716" w:rsidRDefault="00B23716" w:rsidP="00635B49">
      <w:pPr>
        <w:ind w:left="5040" w:firstLine="720"/>
        <w:rPr>
          <w:rFonts w:ascii="Arial" w:hAnsi="Arial" w:cs="Arial"/>
          <w:bCs/>
          <w:sz w:val="24"/>
          <w:szCs w:val="24"/>
        </w:rPr>
      </w:pPr>
    </w:p>
    <w:p w14:paraId="0307A0BC" w14:textId="77777777" w:rsidR="00B23716" w:rsidRDefault="00B23716" w:rsidP="00635B49">
      <w:pPr>
        <w:ind w:left="5040" w:firstLine="720"/>
        <w:rPr>
          <w:rFonts w:ascii="Arial" w:hAnsi="Arial" w:cs="Arial"/>
          <w:bCs/>
          <w:sz w:val="24"/>
          <w:szCs w:val="24"/>
        </w:rPr>
      </w:pPr>
    </w:p>
    <w:p w14:paraId="56ADFF3F" w14:textId="77777777" w:rsidR="00B23716" w:rsidRDefault="00B23716" w:rsidP="00635B49">
      <w:pPr>
        <w:ind w:left="5040" w:firstLine="720"/>
        <w:rPr>
          <w:rFonts w:ascii="Arial" w:hAnsi="Arial" w:cs="Arial"/>
          <w:bCs/>
          <w:sz w:val="24"/>
          <w:szCs w:val="24"/>
        </w:rPr>
      </w:pPr>
    </w:p>
    <w:p w14:paraId="6C260182" w14:textId="77777777" w:rsidR="00635B49" w:rsidRDefault="00B23716" w:rsidP="00635B49">
      <w:pPr>
        <w:rPr>
          <w:rFonts w:ascii="Arial" w:hAnsi="Arial" w:cs="Arial"/>
          <w:sz w:val="22"/>
          <w:szCs w:val="22"/>
        </w:rPr>
      </w:pPr>
      <w:r w:rsidRPr="00B23716">
        <w:rPr>
          <w:rFonts w:ascii="Arial" w:hAnsi="Arial" w:cs="Arial"/>
          <w:sz w:val="22"/>
          <w:szCs w:val="22"/>
        </w:rPr>
        <w:t>Enclosure</w:t>
      </w:r>
    </w:p>
    <w:p w14:paraId="0914BF1B" w14:textId="7D6A18E5" w:rsidR="002E2A38" w:rsidRDefault="002E2A38" w:rsidP="00635B49">
      <w:pPr>
        <w:rPr>
          <w:rFonts w:ascii="Arial" w:hAnsi="Arial" w:cs="Arial"/>
          <w:sz w:val="22"/>
          <w:szCs w:val="22"/>
        </w:rPr>
      </w:pPr>
      <w:r>
        <w:rPr>
          <w:rFonts w:ascii="Arial" w:hAnsi="Arial" w:cs="Arial"/>
          <w:sz w:val="22"/>
          <w:szCs w:val="22"/>
        </w:rPr>
        <w:t>CC:</w:t>
      </w:r>
      <w:r w:rsidR="004775D4">
        <w:rPr>
          <w:rFonts w:ascii="Arial" w:hAnsi="Arial" w:cs="Arial"/>
          <w:sz w:val="22"/>
          <w:szCs w:val="22"/>
        </w:rPr>
        <w:t xml:space="preserve"> PPL</w:t>
      </w:r>
      <w:r w:rsidR="00B53B90">
        <w:rPr>
          <w:rFonts w:ascii="Arial" w:hAnsi="Arial" w:cs="Arial"/>
          <w:sz w:val="22"/>
          <w:szCs w:val="22"/>
        </w:rPr>
        <w:t xml:space="preserve"> (letter only)</w:t>
      </w:r>
      <w:bookmarkStart w:id="0" w:name="_GoBack"/>
      <w:bookmarkEnd w:id="0"/>
    </w:p>
    <w:p w14:paraId="7BF4316B" w14:textId="77777777" w:rsidR="002E2A38" w:rsidRPr="00B23716" w:rsidRDefault="002E2A38" w:rsidP="00635B49">
      <w:pPr>
        <w:rPr>
          <w:rFonts w:ascii="Arial" w:hAnsi="Arial" w:cs="Arial"/>
          <w:sz w:val="22"/>
          <w:szCs w:val="22"/>
        </w:rPr>
      </w:pPr>
    </w:p>
    <w:p w14:paraId="6218C211" w14:textId="77777777"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alw</w:t>
      </w:r>
    </w:p>
    <w:sectPr w:rsidR="00635B49" w:rsidRPr="002E2A38" w:rsidSect="003D7E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7A4E" w14:textId="77777777" w:rsidR="00FE651C" w:rsidRDefault="00FE651C" w:rsidP="00635B49">
      <w:r>
        <w:separator/>
      </w:r>
    </w:p>
  </w:endnote>
  <w:endnote w:type="continuationSeparator" w:id="0">
    <w:p w14:paraId="099D4755" w14:textId="77777777" w:rsidR="00FE651C" w:rsidRDefault="00FE651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AD7F" w14:textId="77777777" w:rsidR="00593410" w:rsidRDefault="00593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7A0B" w14:textId="77777777" w:rsidR="00593410" w:rsidRDefault="0059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EB94" w14:textId="77777777" w:rsidR="00593410" w:rsidRDefault="00593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BB34" w14:textId="77777777" w:rsidR="00FE651C" w:rsidRDefault="00FE651C" w:rsidP="00635B49">
      <w:r>
        <w:separator/>
      </w:r>
    </w:p>
  </w:footnote>
  <w:footnote w:type="continuationSeparator" w:id="0">
    <w:p w14:paraId="5F4DBC04" w14:textId="77777777" w:rsidR="00FE651C" w:rsidRDefault="00FE651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48ED" w14:textId="77777777" w:rsidR="00593410" w:rsidRDefault="00593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526E1515" w14:textId="77777777" w:rsidTr="00F10AA0">
      <w:trPr>
        <w:trHeight w:val="1170"/>
      </w:trPr>
      <w:tc>
        <w:tcPr>
          <w:tcW w:w="1800" w:type="dxa"/>
        </w:tcPr>
        <w:p w14:paraId="031617CB" w14:textId="77777777" w:rsidR="00F10AA0" w:rsidRDefault="00F10AA0" w:rsidP="00F10AA0">
          <w:pPr>
            <w:jc w:val="right"/>
          </w:pPr>
          <w:r>
            <w:rPr>
              <w:noProof/>
            </w:rPr>
            <w:drawing>
              <wp:inline distT="0" distB="0" distL="0" distR="0" wp14:anchorId="25850846" wp14:editId="7B9B269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19B8491" w14:textId="77777777" w:rsidR="00F10AA0" w:rsidRDefault="00F10AA0" w:rsidP="00F10AA0">
          <w:pPr>
            <w:suppressAutoHyphens/>
            <w:spacing w:line="204" w:lineRule="auto"/>
            <w:jc w:val="center"/>
            <w:rPr>
              <w:rFonts w:ascii="Arial" w:hAnsi="Arial"/>
              <w:color w:val="000080"/>
              <w:spacing w:val="-3"/>
              <w:sz w:val="26"/>
            </w:rPr>
          </w:pPr>
        </w:p>
        <w:p w14:paraId="46395C8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19FC48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943A187" w14:textId="77777777" w:rsidR="00593410" w:rsidRDefault="00FA3B58" w:rsidP="00FA3B58">
          <w:pPr>
            <w:jc w:val="center"/>
            <w:rPr>
              <w:rFonts w:ascii="Arial" w:hAnsi="Arial"/>
              <w:color w:val="000080"/>
              <w:spacing w:val="-3"/>
              <w:sz w:val="26"/>
            </w:rPr>
          </w:pPr>
          <w:r>
            <w:rPr>
              <w:rFonts w:ascii="Arial" w:hAnsi="Arial"/>
              <w:color w:val="000080"/>
              <w:spacing w:val="-3"/>
              <w:sz w:val="26"/>
            </w:rPr>
            <w:t xml:space="preserve">400 </w:t>
          </w:r>
          <w:r w:rsidR="00593410">
            <w:rPr>
              <w:rFonts w:ascii="Arial" w:hAnsi="Arial"/>
              <w:color w:val="000080"/>
              <w:spacing w:val="-3"/>
              <w:sz w:val="26"/>
            </w:rPr>
            <w:t>NORTH STREET</w:t>
          </w:r>
          <w:r>
            <w:rPr>
              <w:rFonts w:ascii="Arial" w:hAnsi="Arial"/>
              <w:color w:val="000080"/>
              <w:spacing w:val="-3"/>
              <w:sz w:val="26"/>
            </w:rPr>
            <w:t xml:space="preserve">, </w:t>
          </w:r>
          <w:r w:rsidR="00593410">
            <w:rPr>
              <w:rFonts w:ascii="Arial" w:hAnsi="Arial"/>
              <w:color w:val="000080"/>
              <w:spacing w:val="-3"/>
              <w:sz w:val="26"/>
            </w:rPr>
            <w:t>KEYSTONE BUILDING SECOND FLOOR</w:t>
          </w:r>
        </w:p>
        <w:p w14:paraId="02985EC9" w14:textId="77777777" w:rsidR="00F10AA0" w:rsidRDefault="00FA3B58" w:rsidP="00FA3B58">
          <w:pPr>
            <w:jc w:val="center"/>
            <w:rPr>
              <w:rFonts w:ascii="Arial" w:hAnsi="Arial"/>
              <w:sz w:val="12"/>
            </w:rPr>
          </w:pPr>
          <w:r>
            <w:rPr>
              <w:rFonts w:ascii="Arial" w:hAnsi="Arial"/>
              <w:color w:val="000080"/>
              <w:spacing w:val="-3"/>
              <w:sz w:val="26"/>
            </w:rPr>
            <w:t>HARRISBURG, PA 17120</w:t>
          </w:r>
        </w:p>
      </w:tc>
      <w:tc>
        <w:tcPr>
          <w:tcW w:w="1452" w:type="dxa"/>
        </w:tcPr>
        <w:p w14:paraId="2A78F4FA" w14:textId="77777777" w:rsidR="00F10AA0" w:rsidRDefault="00F10AA0" w:rsidP="00F10AA0">
          <w:pPr>
            <w:jc w:val="center"/>
            <w:rPr>
              <w:rFonts w:ascii="Arial" w:hAnsi="Arial"/>
              <w:sz w:val="12"/>
            </w:rPr>
          </w:pPr>
        </w:p>
        <w:p w14:paraId="7D5AD7E3" w14:textId="77777777" w:rsidR="00F10AA0" w:rsidRDefault="00F10AA0" w:rsidP="00F10AA0">
          <w:pPr>
            <w:jc w:val="center"/>
            <w:rPr>
              <w:rFonts w:ascii="Arial" w:hAnsi="Arial"/>
              <w:sz w:val="12"/>
            </w:rPr>
          </w:pPr>
        </w:p>
        <w:p w14:paraId="211911BC" w14:textId="77777777" w:rsidR="00F10AA0" w:rsidRDefault="00F10AA0" w:rsidP="00F10AA0">
          <w:pPr>
            <w:jc w:val="center"/>
            <w:rPr>
              <w:rFonts w:ascii="Arial" w:hAnsi="Arial"/>
              <w:sz w:val="12"/>
            </w:rPr>
          </w:pPr>
        </w:p>
        <w:p w14:paraId="59CA0CEC" w14:textId="77777777" w:rsidR="00F10AA0" w:rsidRDefault="00F10AA0" w:rsidP="00F10AA0">
          <w:pPr>
            <w:jc w:val="center"/>
            <w:rPr>
              <w:rFonts w:ascii="Arial" w:hAnsi="Arial"/>
              <w:sz w:val="12"/>
            </w:rPr>
          </w:pPr>
        </w:p>
        <w:p w14:paraId="375E9958" w14:textId="77777777" w:rsidR="00F10AA0" w:rsidRDefault="00F10AA0" w:rsidP="00F10AA0">
          <w:pPr>
            <w:jc w:val="center"/>
            <w:rPr>
              <w:rFonts w:ascii="Arial" w:hAnsi="Arial"/>
              <w:sz w:val="12"/>
            </w:rPr>
          </w:pPr>
        </w:p>
        <w:p w14:paraId="432D961E" w14:textId="77777777" w:rsidR="00F10AA0" w:rsidRDefault="00F10AA0" w:rsidP="00F10AA0">
          <w:pPr>
            <w:jc w:val="center"/>
            <w:rPr>
              <w:rFonts w:ascii="Arial" w:hAnsi="Arial"/>
              <w:sz w:val="12"/>
            </w:rPr>
          </w:pPr>
        </w:p>
        <w:p w14:paraId="46E4CBDF"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42BB61F"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80D3" w14:textId="77777777" w:rsidR="00593410" w:rsidRDefault="0059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75D4"/>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5D4"/>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3B90"/>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2B4"/>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51C"/>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6C1518"/>
  <w15:docId w15:val="{3F1F692C-E8C8-439C-A6A4-6787CA5E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agov-my.sharepoint.com/personal/awolf_pa_gov/Documents/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7D25-6B96-482C-B2F2-36E15CD2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generic%20letterhead%20template</Template>
  <TotalTime>12</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2</cp:revision>
  <cp:lastPrinted>2020-02-14T14:16:00Z</cp:lastPrinted>
  <dcterms:created xsi:type="dcterms:W3CDTF">2020-02-14T12:46:00Z</dcterms:created>
  <dcterms:modified xsi:type="dcterms:W3CDTF">2020-02-14T14:22:00Z</dcterms:modified>
</cp:coreProperties>
</file>