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1C359C65" w14:textId="3F03C43C" w:rsidR="00C438F2" w:rsidRPr="00C438F2" w:rsidRDefault="00C438F2" w:rsidP="00C438F2">
      <w:pPr>
        <w:pStyle w:val="Heading5"/>
        <w:spacing w:before="0" w:after="0"/>
        <w:ind w:right="-630"/>
        <w:jc w:val="center"/>
        <w:rPr>
          <w:b w:val="0"/>
          <w:bCs w:val="0"/>
          <w:i w:val="0"/>
          <w:iCs w:val="0"/>
          <w:sz w:val="20"/>
          <w:szCs w:val="20"/>
        </w:rPr>
      </w:pPr>
      <w:r>
        <w:rPr>
          <w:b w:val="0"/>
          <w:bCs w:val="0"/>
          <w:i w:val="0"/>
          <w:iCs w:val="0"/>
          <w:sz w:val="20"/>
          <w:szCs w:val="20"/>
        </w:rPr>
        <w:t>February 18, 2020</w:t>
      </w:r>
    </w:p>
    <w:p w14:paraId="3D1D7FE3" w14:textId="28CB8A20"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1870622"/>
      <w:bookmarkStart w:id="1" w:name="_Hlk32495983"/>
      <w:bookmarkStart w:id="2" w:name="_Hlk32582715"/>
      <w:r w:rsidR="001B0902">
        <w:rPr>
          <w:i w:val="0"/>
          <w:sz w:val="24"/>
          <w:szCs w:val="24"/>
        </w:rPr>
        <w:t>89</w:t>
      </w:r>
      <w:r w:rsidR="00A11488">
        <w:rPr>
          <w:i w:val="0"/>
          <w:sz w:val="24"/>
          <w:szCs w:val="24"/>
        </w:rPr>
        <w:t>2</w:t>
      </w:r>
      <w:bookmarkEnd w:id="0"/>
      <w:r w:rsidR="00E52E3A">
        <w:rPr>
          <w:i w:val="0"/>
          <w:sz w:val="24"/>
          <w:szCs w:val="24"/>
        </w:rPr>
        <w:t>297</w:t>
      </w:r>
      <w:bookmarkEnd w:id="1"/>
      <w:r w:rsidR="00BD74A6">
        <w:rPr>
          <w:i w:val="0"/>
          <w:sz w:val="24"/>
          <w:szCs w:val="24"/>
        </w:rPr>
        <w:t>8</w:t>
      </w:r>
      <w:bookmarkEnd w:id="2"/>
    </w:p>
    <w:p w14:paraId="2FBFF2C5" w14:textId="4F7B9C56" w:rsidR="00DC68FA" w:rsidRDefault="000E6ACE" w:rsidP="00024CFC">
      <w:pPr>
        <w:pStyle w:val="Heading5"/>
        <w:spacing w:before="0" w:after="0"/>
        <w:jc w:val="right"/>
        <w:rPr>
          <w:i w:val="0"/>
          <w:sz w:val="24"/>
          <w:szCs w:val="24"/>
        </w:rPr>
      </w:pPr>
      <w:bookmarkStart w:id="3" w:name="_Hlk32496019"/>
      <w:r>
        <w:rPr>
          <w:i w:val="0"/>
          <w:sz w:val="24"/>
          <w:szCs w:val="24"/>
        </w:rPr>
        <w:t>A-20</w:t>
      </w:r>
      <w:r w:rsidR="002E0EAA">
        <w:rPr>
          <w:i w:val="0"/>
          <w:sz w:val="24"/>
          <w:szCs w:val="24"/>
        </w:rPr>
        <w:t>20</w:t>
      </w:r>
      <w:r>
        <w:rPr>
          <w:i w:val="0"/>
          <w:sz w:val="24"/>
          <w:szCs w:val="24"/>
        </w:rPr>
        <w:t>-</w:t>
      </w:r>
      <w:r w:rsidR="00BD74A6">
        <w:rPr>
          <w:i w:val="0"/>
          <w:sz w:val="24"/>
          <w:szCs w:val="24"/>
        </w:rPr>
        <w:t>3018469</w:t>
      </w:r>
    </w:p>
    <w:bookmarkEnd w:id="3"/>
    <w:p w14:paraId="0261EA55" w14:textId="3E1FC800"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E52E3A">
        <w:rPr>
          <w:b/>
          <w:bCs/>
          <w:sz w:val="24"/>
          <w:szCs w:val="24"/>
        </w:rPr>
        <w:t xml:space="preserve"> </w:t>
      </w:r>
      <w:r w:rsidR="00BD74A6">
        <w:rPr>
          <w:b/>
          <w:bCs/>
          <w:sz w:val="24"/>
          <w:szCs w:val="24"/>
        </w:rPr>
        <w:t>3346888</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10DECE13" w14:textId="1CD343A0" w:rsidR="00A11488" w:rsidRDefault="00BD74A6" w:rsidP="001B0B3B">
      <w:pPr>
        <w:rPr>
          <w:b/>
          <w:sz w:val="24"/>
          <w:szCs w:val="24"/>
        </w:rPr>
      </w:pPr>
      <w:bookmarkStart w:id="4" w:name="_Hlk32582754"/>
      <w:bookmarkStart w:id="5" w:name="_Hlk32496035"/>
      <w:bookmarkStart w:id="6" w:name="_Hlk31870524"/>
      <w:r>
        <w:rPr>
          <w:b/>
          <w:sz w:val="24"/>
          <w:szCs w:val="24"/>
        </w:rPr>
        <w:t xml:space="preserve">KEVIN MICHAEL JOHNSON </w:t>
      </w:r>
    </w:p>
    <w:bookmarkEnd w:id="4"/>
    <w:p w14:paraId="6FD60A4B" w14:textId="001C265A" w:rsidR="00BD74A6" w:rsidRDefault="00BD74A6" w:rsidP="001B0B3B">
      <w:pPr>
        <w:rPr>
          <w:b/>
          <w:sz w:val="24"/>
          <w:szCs w:val="24"/>
        </w:rPr>
      </w:pPr>
      <w:r>
        <w:rPr>
          <w:b/>
          <w:sz w:val="24"/>
          <w:szCs w:val="24"/>
        </w:rPr>
        <w:t xml:space="preserve">T/A </w:t>
      </w:r>
      <w:bookmarkStart w:id="7" w:name="_Hlk32582923"/>
      <w:r>
        <w:rPr>
          <w:b/>
          <w:sz w:val="24"/>
          <w:szCs w:val="24"/>
        </w:rPr>
        <w:t xml:space="preserve">KJ TRUCKIN </w:t>
      </w:r>
      <w:bookmarkEnd w:id="7"/>
    </w:p>
    <w:p w14:paraId="0F23AC8F" w14:textId="77777777" w:rsidR="00DC3654" w:rsidRDefault="00BD74A6" w:rsidP="001B0B3B">
      <w:pPr>
        <w:rPr>
          <w:b/>
          <w:sz w:val="24"/>
          <w:szCs w:val="24"/>
        </w:rPr>
      </w:pPr>
      <w:bookmarkStart w:id="8" w:name="_Hlk32582937"/>
      <w:bookmarkEnd w:id="5"/>
      <w:r>
        <w:rPr>
          <w:b/>
          <w:sz w:val="24"/>
          <w:szCs w:val="24"/>
        </w:rPr>
        <w:t xml:space="preserve">400 RAILROAD STREET </w:t>
      </w:r>
    </w:p>
    <w:p w14:paraId="079A9BE5" w14:textId="6A8AFC1A" w:rsidR="00A11488" w:rsidRDefault="00DC3654" w:rsidP="001B0B3B">
      <w:pPr>
        <w:rPr>
          <w:b/>
          <w:sz w:val="24"/>
          <w:szCs w:val="24"/>
        </w:rPr>
      </w:pPr>
      <w:r>
        <w:rPr>
          <w:b/>
          <w:sz w:val="24"/>
          <w:szCs w:val="24"/>
        </w:rPr>
        <w:t>APARTMENT 9</w:t>
      </w:r>
      <w:r w:rsidR="00BD74A6">
        <w:rPr>
          <w:b/>
          <w:sz w:val="24"/>
          <w:szCs w:val="24"/>
        </w:rPr>
        <w:t xml:space="preserve"> </w:t>
      </w:r>
    </w:p>
    <w:bookmarkEnd w:id="6"/>
    <w:p w14:paraId="777B6BAA" w14:textId="4F2FF95C" w:rsidR="00E272AF" w:rsidRDefault="00BD74A6" w:rsidP="00E272AF">
      <w:pPr>
        <w:rPr>
          <w:b/>
          <w:sz w:val="24"/>
          <w:szCs w:val="24"/>
        </w:rPr>
      </w:pPr>
      <w:r>
        <w:rPr>
          <w:b/>
          <w:sz w:val="24"/>
          <w:szCs w:val="24"/>
        </w:rPr>
        <w:t>JERSEY SHORE PA 17740</w:t>
      </w:r>
    </w:p>
    <w:bookmarkEnd w:id="8"/>
    <w:p w14:paraId="54DE3F41" w14:textId="1B01603F" w:rsidR="00DC68FA"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3C1A5726" w:rsidR="002E5018" w:rsidRDefault="00DC68FA" w:rsidP="00A11488">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BD74A6">
        <w:rPr>
          <w:b w:val="0"/>
          <w:i w:val="0"/>
          <w:sz w:val="24"/>
          <w:szCs w:val="24"/>
        </w:rPr>
        <w:t>Kevin Michael Johnson</w:t>
      </w:r>
      <w:r w:rsidR="00DC3654">
        <w:rPr>
          <w:b w:val="0"/>
          <w:i w:val="0"/>
          <w:sz w:val="24"/>
          <w:szCs w:val="24"/>
        </w:rPr>
        <w:t xml:space="preserve"> t/a KJ </w:t>
      </w:r>
      <w:proofErr w:type="spellStart"/>
      <w:r w:rsidR="00DC3654">
        <w:rPr>
          <w:b w:val="0"/>
          <w:i w:val="0"/>
          <w:sz w:val="24"/>
          <w:szCs w:val="24"/>
        </w:rPr>
        <w:t>Truckin</w:t>
      </w:r>
      <w:proofErr w:type="spellEnd"/>
      <w:r w:rsidR="00A11488">
        <w:rPr>
          <w:b w:val="0"/>
          <w:i w:val="0"/>
          <w:sz w:val="24"/>
          <w:szCs w:val="24"/>
        </w:rPr>
        <w:t xml:space="preserve">, </w:t>
      </w:r>
      <w:r w:rsidR="00BD74A6">
        <w:rPr>
          <w:b w:val="0"/>
          <w:i w:val="0"/>
          <w:sz w:val="24"/>
          <w:szCs w:val="24"/>
        </w:rPr>
        <w:t>400 Railroad Street</w:t>
      </w:r>
      <w:r w:rsidR="00DC3654">
        <w:rPr>
          <w:b w:val="0"/>
          <w:i w:val="0"/>
          <w:sz w:val="24"/>
          <w:szCs w:val="24"/>
        </w:rPr>
        <w:t xml:space="preserve">, Apartment 9, Jersey Shore, </w:t>
      </w:r>
      <w:r w:rsidR="00BD74A6">
        <w:rPr>
          <w:b w:val="0"/>
          <w:i w:val="0"/>
          <w:sz w:val="24"/>
          <w:szCs w:val="24"/>
        </w:rPr>
        <w:t xml:space="preserve">Lycoming </w:t>
      </w:r>
      <w:r w:rsidR="00A11488">
        <w:rPr>
          <w:b w:val="0"/>
          <w:i w:val="0"/>
          <w:sz w:val="24"/>
          <w:szCs w:val="24"/>
        </w:rPr>
        <w:t xml:space="preserve">County, Pennsylvania, </w:t>
      </w:r>
      <w:r w:rsidR="00BD74A6">
        <w:rPr>
          <w:b w:val="0"/>
          <w:i w:val="0"/>
          <w:sz w:val="24"/>
          <w:szCs w:val="24"/>
        </w:rPr>
        <w:t>17740</w:t>
      </w:r>
      <w:r w:rsidR="00A11488">
        <w:rPr>
          <w:b w:val="0"/>
          <w:i w:val="0"/>
          <w:sz w:val="24"/>
          <w:szCs w:val="24"/>
        </w:rPr>
        <w:t>, (</w:t>
      </w:r>
      <w:r w:rsidR="00BD74A6">
        <w:rPr>
          <w:b w:val="0"/>
          <w:i w:val="0"/>
          <w:sz w:val="24"/>
          <w:szCs w:val="24"/>
        </w:rPr>
        <w:t>570</w:t>
      </w:r>
      <w:r w:rsidR="00A11488">
        <w:rPr>
          <w:b w:val="0"/>
          <w:i w:val="0"/>
          <w:sz w:val="24"/>
          <w:szCs w:val="24"/>
        </w:rPr>
        <w:t xml:space="preserve">) </w:t>
      </w:r>
      <w:r w:rsidR="00BD74A6">
        <w:rPr>
          <w:b w:val="0"/>
          <w:i w:val="0"/>
          <w:sz w:val="24"/>
          <w:szCs w:val="24"/>
        </w:rPr>
        <w:t>974</w:t>
      </w:r>
      <w:r w:rsidR="00494845">
        <w:rPr>
          <w:b w:val="0"/>
          <w:i w:val="0"/>
          <w:sz w:val="24"/>
          <w:szCs w:val="24"/>
        </w:rPr>
        <w:t>-</w:t>
      </w:r>
      <w:r w:rsidR="00BD74A6">
        <w:rPr>
          <w:b w:val="0"/>
          <w:i w:val="0"/>
          <w:sz w:val="24"/>
          <w:szCs w:val="24"/>
        </w:rPr>
        <w:t>6479</w:t>
      </w:r>
      <w:r w:rsidR="00A11488">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4F66030"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 xml:space="preserve">PUC No. </w:t>
      </w:r>
      <w:bookmarkStart w:id="9" w:name="_Hlk32496123"/>
      <w:r w:rsidRPr="006A2AFD">
        <w:rPr>
          <w:b/>
          <w:spacing w:val="-3"/>
          <w:sz w:val="24"/>
          <w:szCs w:val="24"/>
        </w:rPr>
        <w:t>A-</w:t>
      </w:r>
      <w:bookmarkEnd w:id="9"/>
      <w:r w:rsidR="00BD74A6" w:rsidRPr="00BD74A6">
        <w:rPr>
          <w:b/>
          <w:iCs/>
          <w:spacing w:val="-3"/>
          <w:sz w:val="24"/>
          <w:szCs w:val="24"/>
        </w:rPr>
        <w:t>8922978</w:t>
      </w:r>
      <w:r w:rsidR="0063077B" w:rsidRPr="00A11488">
        <w:rPr>
          <w:b/>
          <w:i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33FBC044" w:rsidR="00F26348" w:rsidRDefault="00BD74A6" w:rsidP="006579CA">
      <w:pPr>
        <w:pStyle w:val="ListParagraph"/>
        <w:widowControl w:val="0"/>
        <w:autoSpaceDE w:val="0"/>
        <w:autoSpaceDN w:val="0"/>
        <w:ind w:left="1440" w:right="1440"/>
        <w:contextualSpacing/>
        <w:rPr>
          <w:b/>
          <w:bCs/>
          <w:sz w:val="24"/>
          <w:szCs w:val="24"/>
        </w:rPr>
      </w:pPr>
      <w:r w:rsidRPr="00BD74A6">
        <w:rPr>
          <w:b/>
          <w:bCs/>
          <w:sz w:val="24"/>
          <w:szCs w:val="24"/>
        </w:rPr>
        <w:t>KEVIN MICHAEL JOHNSON</w:t>
      </w:r>
      <w:r w:rsidR="00DC3654">
        <w:rPr>
          <w:b/>
          <w:bCs/>
          <w:sz w:val="24"/>
          <w:szCs w:val="24"/>
        </w:rPr>
        <w:t xml:space="preserve"> T/A KJ TRUCKIN</w:t>
      </w:r>
      <w:r w:rsidR="00A11488">
        <w:rPr>
          <w:b/>
          <w:bCs/>
          <w:sz w:val="24"/>
          <w:szCs w:val="24"/>
        </w:rPr>
        <w:t xml:space="preserve">.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7267130B" w:rsidR="000665D2" w:rsidRDefault="00BD74A6" w:rsidP="006579CA">
      <w:pPr>
        <w:pStyle w:val="ListParagraph"/>
        <w:widowControl w:val="0"/>
        <w:autoSpaceDE w:val="0"/>
        <w:autoSpaceDN w:val="0"/>
        <w:ind w:left="1440" w:right="1440"/>
        <w:contextualSpacing/>
        <w:rPr>
          <w:b/>
          <w:bCs/>
          <w:i/>
          <w:sz w:val="24"/>
          <w:szCs w:val="24"/>
        </w:rPr>
      </w:pPr>
      <w:r w:rsidRPr="00BD74A6">
        <w:rPr>
          <w:b/>
          <w:bCs/>
          <w:sz w:val="24"/>
          <w:szCs w:val="24"/>
        </w:rPr>
        <w:t>A-2020-3018469</w:t>
      </w:r>
      <w:r>
        <w:rPr>
          <w:b/>
          <w:bCs/>
          <w:sz w:val="24"/>
          <w:szCs w:val="24"/>
        </w:rPr>
        <w:t xml:space="preserve"> </w:t>
      </w:r>
      <w:r w:rsidR="00793B93" w:rsidRPr="000E6ACE">
        <w:rPr>
          <w:b/>
          <w:bCs/>
          <w:sz w:val="24"/>
          <w:szCs w:val="24"/>
        </w:rPr>
        <w:t xml:space="preserve">and </w:t>
      </w:r>
      <w:r w:rsidR="00494845" w:rsidRPr="00494845">
        <w:rPr>
          <w:b/>
          <w:bCs/>
          <w:i/>
          <w:sz w:val="24"/>
          <w:szCs w:val="24"/>
        </w:rPr>
        <w:t>A-</w:t>
      </w:r>
      <w:r w:rsidRPr="00BD74A6">
        <w:rPr>
          <w:b/>
          <w:bCs/>
          <w:i/>
          <w:sz w:val="24"/>
          <w:szCs w:val="24"/>
        </w:rPr>
        <w:t>8922978</w:t>
      </w:r>
      <w:r>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71F33F05" w14:textId="45D5FEE6" w:rsidR="00A11488" w:rsidRDefault="00BD74A6" w:rsidP="00A11488">
      <w:pPr>
        <w:pStyle w:val="ListParagraph"/>
        <w:widowControl w:val="0"/>
        <w:autoSpaceDE w:val="0"/>
        <w:autoSpaceDN w:val="0"/>
        <w:ind w:left="1440" w:right="1440"/>
        <w:contextualSpacing/>
        <w:rPr>
          <w:b/>
          <w:bCs/>
          <w:sz w:val="24"/>
          <w:szCs w:val="24"/>
        </w:rPr>
      </w:pPr>
      <w:r w:rsidRPr="00BD74A6">
        <w:rPr>
          <w:b/>
          <w:bCs/>
          <w:sz w:val="24"/>
          <w:szCs w:val="24"/>
        </w:rPr>
        <w:t>KEVIN MICHAEL JOHNSON</w:t>
      </w:r>
      <w:r w:rsidR="00DC3654">
        <w:rPr>
          <w:b/>
          <w:bCs/>
          <w:sz w:val="24"/>
          <w:szCs w:val="24"/>
        </w:rPr>
        <w:t xml:space="preserve"> T/A KJ TRUCKIN.  </w:t>
      </w:r>
      <w:r w:rsidR="00A11488" w:rsidRPr="006363C5">
        <w:rPr>
          <w:b/>
          <w:bCs/>
          <w:sz w:val="24"/>
          <w:szCs w:val="24"/>
        </w:rPr>
        <w:t>You should also advise your insura</w:t>
      </w:r>
      <w:r w:rsidR="00A11488" w:rsidRPr="000E6ACE">
        <w:rPr>
          <w:b/>
          <w:bCs/>
          <w:sz w:val="24"/>
          <w:szCs w:val="24"/>
        </w:rPr>
        <w:t xml:space="preserve">nce company to place the following numbers at the top of your insurance form:  </w:t>
      </w:r>
    </w:p>
    <w:p w14:paraId="1BC5A56B" w14:textId="39BBBDA4" w:rsidR="00A11488" w:rsidRDefault="00BD74A6" w:rsidP="00A11488">
      <w:pPr>
        <w:pStyle w:val="ListParagraph"/>
        <w:widowControl w:val="0"/>
        <w:autoSpaceDE w:val="0"/>
        <w:autoSpaceDN w:val="0"/>
        <w:ind w:right="1440" w:firstLine="720"/>
        <w:contextualSpacing/>
        <w:rPr>
          <w:b/>
          <w:bCs/>
          <w:i/>
          <w:sz w:val="24"/>
          <w:szCs w:val="24"/>
        </w:rPr>
      </w:pPr>
      <w:r w:rsidRPr="00BD74A6">
        <w:rPr>
          <w:b/>
          <w:bCs/>
          <w:sz w:val="24"/>
          <w:szCs w:val="24"/>
        </w:rPr>
        <w:t>A-2020-3018469</w:t>
      </w:r>
      <w:r>
        <w:rPr>
          <w:b/>
          <w:bCs/>
          <w:sz w:val="24"/>
          <w:szCs w:val="24"/>
        </w:rPr>
        <w:t xml:space="preserve"> </w:t>
      </w:r>
      <w:r w:rsidR="00A11488" w:rsidRPr="000E6ACE">
        <w:rPr>
          <w:b/>
          <w:bCs/>
          <w:sz w:val="24"/>
          <w:szCs w:val="24"/>
        </w:rPr>
        <w:t xml:space="preserve">and </w:t>
      </w:r>
      <w:r w:rsidRPr="00BD74A6">
        <w:rPr>
          <w:b/>
          <w:bCs/>
          <w:i/>
          <w:sz w:val="24"/>
          <w:szCs w:val="24"/>
        </w:rPr>
        <w:t>8922978</w:t>
      </w:r>
      <w:r w:rsidR="00A11488">
        <w:rPr>
          <w:b/>
          <w:bCs/>
          <w:i/>
          <w:sz w:val="24"/>
          <w:szCs w:val="24"/>
        </w:rPr>
        <w:t>.</w:t>
      </w:r>
    </w:p>
    <w:p w14:paraId="773DCB81" w14:textId="7768BAD9" w:rsidR="009A3F1A" w:rsidRDefault="009A3F1A" w:rsidP="002E5018">
      <w:pPr>
        <w:suppressAutoHyphens/>
        <w:ind w:left="720" w:firstLine="720"/>
        <w:rPr>
          <w:spacing w:val="-3"/>
          <w:sz w:val="24"/>
          <w:szCs w:val="24"/>
        </w:rPr>
      </w:pPr>
    </w:p>
    <w:p w14:paraId="19C1233D" w14:textId="77777777" w:rsidR="003F78A3" w:rsidRDefault="003F78A3"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95242D"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5B383DCD" w:rsidR="00CA314B" w:rsidRDefault="00CA314B" w:rsidP="005B3CAD">
      <w:pPr>
        <w:tabs>
          <w:tab w:val="left" w:pos="-720"/>
        </w:tabs>
        <w:suppressAutoHyphens/>
        <w:rPr>
          <w:spacing w:val="-3"/>
          <w:sz w:val="24"/>
          <w:szCs w:val="24"/>
        </w:rPr>
      </w:pPr>
    </w:p>
    <w:p w14:paraId="5506A93A" w14:textId="73FA0001" w:rsidR="00116E6D" w:rsidRPr="00067DC7" w:rsidRDefault="00116E6D" w:rsidP="005B3CAD">
      <w:pPr>
        <w:tabs>
          <w:tab w:val="left" w:pos="-720"/>
        </w:tabs>
        <w:suppressAutoHyphens/>
        <w:rPr>
          <w:spacing w:val="-3"/>
          <w:sz w:val="24"/>
          <w:szCs w:val="24"/>
        </w:rPr>
      </w:pPr>
    </w:p>
    <w:p w14:paraId="7B9706E9" w14:textId="17A7D564" w:rsidR="00A45538" w:rsidRPr="00067DC7" w:rsidRDefault="00C438F2"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855D8AF" wp14:editId="35871754">
            <wp:simplePos x="0" y="0"/>
            <wp:positionH relativeFrom="column">
              <wp:posOffset>3181350</wp:posOffset>
            </wp:positionH>
            <wp:positionV relativeFrom="paragraph">
              <wp:posOffset>30480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252BA043" w:rsidR="002A4A89" w:rsidRDefault="002A4A89" w:rsidP="00A45538">
      <w:pPr>
        <w:tabs>
          <w:tab w:val="left" w:pos="-720"/>
        </w:tabs>
        <w:suppressAutoHyphens/>
        <w:jc w:val="both"/>
        <w:rPr>
          <w:spacing w:val="-3"/>
          <w:sz w:val="24"/>
          <w:szCs w:val="24"/>
        </w:rPr>
      </w:pPr>
      <w:bookmarkStart w:id="10" w:name="_GoBack"/>
      <w:bookmarkEnd w:id="10"/>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010A57CF"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F8316" w14:textId="77777777" w:rsidR="0095242D" w:rsidRDefault="0095242D" w:rsidP="008E5778">
      <w:r>
        <w:separator/>
      </w:r>
    </w:p>
  </w:endnote>
  <w:endnote w:type="continuationSeparator" w:id="0">
    <w:p w14:paraId="44AD0F34" w14:textId="77777777" w:rsidR="0095242D" w:rsidRDefault="0095242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5C1A2" w14:textId="77777777" w:rsidR="0095242D" w:rsidRDefault="0095242D" w:rsidP="008E5778">
      <w:r>
        <w:separator/>
      </w:r>
    </w:p>
  </w:footnote>
  <w:footnote w:type="continuationSeparator" w:id="0">
    <w:p w14:paraId="4672CADD" w14:textId="77777777" w:rsidR="0095242D" w:rsidRDefault="0095242D"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397"/>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8B"/>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C77C0"/>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845"/>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17E19"/>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5EC"/>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2D"/>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45E"/>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48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5E14"/>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197"/>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E0B"/>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A6"/>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8F2"/>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3654"/>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C7C4B"/>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2E3A"/>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4B"/>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4457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2020-02-14T19:30:00Z</cp:lastPrinted>
  <dcterms:created xsi:type="dcterms:W3CDTF">2020-02-14T19:32:00Z</dcterms:created>
  <dcterms:modified xsi:type="dcterms:W3CDTF">2020-02-18T12:29:00Z</dcterms:modified>
</cp:coreProperties>
</file>