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84674" w14:textId="77777777" w:rsidR="00F35CDE" w:rsidRDefault="00716AAB" w:rsidP="00716AAB">
      <w:pPr>
        <w:jc w:val="center"/>
        <w:rPr>
          <w:b/>
        </w:rPr>
      </w:pPr>
      <w:r>
        <w:rPr>
          <w:b/>
        </w:rPr>
        <w:t>BEFORE THE</w:t>
      </w:r>
    </w:p>
    <w:p w14:paraId="01538412" w14:textId="77777777" w:rsidR="00716AAB" w:rsidRDefault="00716AAB" w:rsidP="00716AAB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14:paraId="7BFE554A" w14:textId="77777777" w:rsidR="00716AAB" w:rsidRDefault="00716AAB" w:rsidP="00716AAB"/>
    <w:p w14:paraId="671B0546" w14:textId="77777777" w:rsidR="00716AAB" w:rsidRDefault="00716AAB" w:rsidP="00716AAB"/>
    <w:p w14:paraId="0BB9ECDD" w14:textId="77777777" w:rsidR="00DE7AE1" w:rsidRDefault="00DE7AE1" w:rsidP="00656B10">
      <w:pPr>
        <w:rPr>
          <w:b/>
        </w:rPr>
      </w:pPr>
    </w:p>
    <w:p w14:paraId="5065F2C9" w14:textId="77777777" w:rsidR="00A231DB" w:rsidRPr="0090587A" w:rsidRDefault="00A231DB" w:rsidP="00A231DB">
      <w:pPr>
        <w:jc w:val="both"/>
      </w:pPr>
    </w:p>
    <w:p w14:paraId="721FE7F3" w14:textId="598F61CE" w:rsidR="00A231DB" w:rsidRPr="007550EF" w:rsidRDefault="0083258F" w:rsidP="00A231D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spacing w:val="-3"/>
        </w:rPr>
      </w:pPr>
      <w:r>
        <w:rPr>
          <w:spacing w:val="-3"/>
        </w:rPr>
        <w:t>Kelly Marian</w:t>
      </w:r>
      <w:r w:rsidR="00A231DB" w:rsidRPr="007550EF">
        <w:rPr>
          <w:spacing w:val="-3"/>
        </w:rPr>
        <w:tab/>
        <w:t>:</w:t>
      </w:r>
    </w:p>
    <w:p w14:paraId="4D125ACD" w14:textId="77777777" w:rsidR="00A231DB" w:rsidRPr="007550EF" w:rsidRDefault="00A231DB" w:rsidP="00A231D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spacing w:val="-3"/>
        </w:rPr>
      </w:pPr>
      <w:r w:rsidRPr="007550EF">
        <w:rPr>
          <w:spacing w:val="-3"/>
        </w:rPr>
        <w:tab/>
      </w:r>
      <w:r w:rsidRPr="007550EF">
        <w:rPr>
          <w:spacing w:val="-3"/>
        </w:rPr>
        <w:tab/>
        <w:t>:</w:t>
      </w:r>
      <w:r w:rsidRPr="007550EF">
        <w:rPr>
          <w:spacing w:val="-3"/>
        </w:rPr>
        <w:tab/>
      </w:r>
    </w:p>
    <w:p w14:paraId="54323852" w14:textId="40464F81" w:rsidR="00A231DB" w:rsidRPr="007550EF" w:rsidRDefault="00A231DB" w:rsidP="00A231D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spacing w:val="-3"/>
        </w:rPr>
      </w:pPr>
      <w:r w:rsidRPr="007550EF">
        <w:rPr>
          <w:spacing w:val="-3"/>
        </w:rPr>
        <w:tab/>
        <w:t>v.</w:t>
      </w:r>
      <w:r w:rsidRPr="007550EF">
        <w:rPr>
          <w:spacing w:val="-3"/>
        </w:rPr>
        <w:tab/>
        <w:t>:</w:t>
      </w:r>
      <w:r w:rsidRPr="007550EF">
        <w:rPr>
          <w:spacing w:val="-3"/>
        </w:rPr>
        <w:tab/>
      </w:r>
      <w:bookmarkStart w:id="0" w:name="_GoBack"/>
      <w:r>
        <w:rPr>
          <w:spacing w:val="-3"/>
        </w:rPr>
        <w:t>C-2019-3011</w:t>
      </w:r>
      <w:r w:rsidR="0083258F">
        <w:rPr>
          <w:spacing w:val="-3"/>
        </w:rPr>
        <w:t>595</w:t>
      </w:r>
    </w:p>
    <w:bookmarkEnd w:id="0"/>
    <w:p w14:paraId="25A7976E" w14:textId="77777777" w:rsidR="00A231DB" w:rsidRPr="007550EF" w:rsidRDefault="00A231DB" w:rsidP="00A231D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spacing w:val="-3"/>
        </w:rPr>
      </w:pPr>
      <w:r w:rsidRPr="007550EF">
        <w:rPr>
          <w:spacing w:val="-3"/>
        </w:rPr>
        <w:tab/>
      </w:r>
      <w:r w:rsidRPr="007550EF">
        <w:rPr>
          <w:spacing w:val="-3"/>
        </w:rPr>
        <w:tab/>
        <w:t>:</w:t>
      </w:r>
      <w:r w:rsidRPr="007550EF">
        <w:rPr>
          <w:spacing w:val="-3"/>
        </w:rPr>
        <w:tab/>
      </w:r>
    </w:p>
    <w:p w14:paraId="2969112F" w14:textId="7AB5DB67" w:rsidR="00A231DB" w:rsidRPr="007550EF" w:rsidRDefault="00A231DB" w:rsidP="00A231D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spacing w:val="-3"/>
        </w:rPr>
      </w:pPr>
      <w:r>
        <w:rPr>
          <w:spacing w:val="-3"/>
        </w:rPr>
        <w:t>Pennsylvania</w:t>
      </w:r>
      <w:r w:rsidR="0083258F">
        <w:rPr>
          <w:spacing w:val="-3"/>
        </w:rPr>
        <w:t xml:space="preserve">-American Water </w:t>
      </w:r>
      <w:r>
        <w:rPr>
          <w:spacing w:val="-3"/>
        </w:rPr>
        <w:t>Company</w:t>
      </w:r>
      <w:r w:rsidRPr="007550EF">
        <w:rPr>
          <w:spacing w:val="-3"/>
        </w:rPr>
        <w:tab/>
        <w:t>:</w:t>
      </w:r>
    </w:p>
    <w:p w14:paraId="3EC4F0B8" w14:textId="77777777" w:rsidR="00A231DB" w:rsidRPr="007550EF" w:rsidRDefault="00A231DB" w:rsidP="00A231DB">
      <w:pPr>
        <w:tabs>
          <w:tab w:val="left" w:pos="-720"/>
          <w:tab w:val="left" w:pos="5040"/>
        </w:tabs>
        <w:suppressAutoHyphens/>
        <w:jc w:val="both"/>
        <w:rPr>
          <w:spacing w:val="-3"/>
        </w:rPr>
      </w:pPr>
    </w:p>
    <w:p w14:paraId="016E7272" w14:textId="77777777" w:rsidR="00550DF0" w:rsidRDefault="00550DF0" w:rsidP="00716AAB"/>
    <w:p w14:paraId="1A07D5B1" w14:textId="77777777" w:rsidR="00716AAB" w:rsidRDefault="00716AAB" w:rsidP="00716AAB"/>
    <w:p w14:paraId="02F23CC8" w14:textId="77777777" w:rsidR="00100251" w:rsidRPr="0034080F" w:rsidRDefault="00716AAB" w:rsidP="00716AAB">
      <w:pPr>
        <w:jc w:val="center"/>
        <w:rPr>
          <w:b/>
          <w:bCs/>
        </w:rPr>
      </w:pPr>
      <w:r w:rsidRPr="0034080F">
        <w:rPr>
          <w:b/>
          <w:bCs/>
        </w:rPr>
        <w:t>INTERIM ORDER</w:t>
      </w:r>
      <w:r w:rsidR="001E2E86" w:rsidRPr="0034080F">
        <w:rPr>
          <w:b/>
          <w:bCs/>
        </w:rPr>
        <w:t xml:space="preserve"> </w:t>
      </w:r>
    </w:p>
    <w:p w14:paraId="399DA72C" w14:textId="2203B2E2" w:rsidR="00716AAB" w:rsidRPr="0034080F" w:rsidRDefault="001E2E86" w:rsidP="00716AAB">
      <w:pPr>
        <w:jc w:val="center"/>
        <w:rPr>
          <w:b/>
          <w:bCs/>
        </w:rPr>
      </w:pPr>
      <w:r w:rsidRPr="0034080F">
        <w:rPr>
          <w:b/>
          <w:bCs/>
          <w:u w:val="single"/>
        </w:rPr>
        <w:t>CLOSING THE HEARING RECORD</w:t>
      </w:r>
    </w:p>
    <w:p w14:paraId="0EF23A6C" w14:textId="77777777" w:rsidR="00DE7AE1" w:rsidRDefault="00DE7AE1" w:rsidP="00D13CBE">
      <w:pPr>
        <w:spacing w:line="360" w:lineRule="auto"/>
      </w:pPr>
    </w:p>
    <w:p w14:paraId="7DB7EC9D" w14:textId="6642C9B2" w:rsidR="00716AAB" w:rsidRDefault="00716AAB" w:rsidP="00D13CBE">
      <w:pPr>
        <w:spacing w:line="360" w:lineRule="auto"/>
      </w:pPr>
      <w:r>
        <w:tab/>
      </w:r>
      <w:r>
        <w:tab/>
      </w:r>
      <w:r w:rsidR="002F56A9">
        <w:t>AND NOW,</w:t>
      </w:r>
      <w:r w:rsidR="00EF3464">
        <w:t xml:space="preserve"> having received</w:t>
      </w:r>
      <w:r w:rsidR="002F56A9">
        <w:t xml:space="preserve"> t</w:t>
      </w:r>
      <w:r>
        <w:t>he transcrip</w:t>
      </w:r>
      <w:r w:rsidR="008E25E1">
        <w:t xml:space="preserve">ts from the </w:t>
      </w:r>
      <w:r w:rsidR="0083258F">
        <w:t>November 21</w:t>
      </w:r>
      <w:r w:rsidR="008E25E1">
        <w:t>, 2019 initial hearing and from</w:t>
      </w:r>
      <w:r>
        <w:t xml:space="preserve"> the </w:t>
      </w:r>
      <w:r w:rsidR="008E25E1">
        <w:t>further</w:t>
      </w:r>
      <w:r w:rsidR="001E2E86">
        <w:t xml:space="preserve"> </w:t>
      </w:r>
      <w:r w:rsidR="002F56A9">
        <w:t>hearing</w:t>
      </w:r>
      <w:r w:rsidR="00EF3464">
        <w:t xml:space="preserve"> conducted</w:t>
      </w:r>
      <w:r w:rsidR="002F56A9">
        <w:t xml:space="preserve"> </w:t>
      </w:r>
      <w:r>
        <w:t xml:space="preserve">in this case </w:t>
      </w:r>
      <w:r w:rsidR="00EF3464">
        <w:t xml:space="preserve">on </w:t>
      </w:r>
      <w:r w:rsidR="00A231DB">
        <w:t xml:space="preserve">January </w:t>
      </w:r>
      <w:r w:rsidR="0083258F">
        <w:t>14</w:t>
      </w:r>
      <w:r w:rsidR="00A231DB">
        <w:t>, 2020</w:t>
      </w:r>
      <w:r w:rsidR="0083258F">
        <w:t xml:space="preserve">; having received briefs from both Complainant and Respondent; </w:t>
      </w:r>
      <w:r>
        <w:t xml:space="preserve">and </w:t>
      </w:r>
      <w:r w:rsidR="00B67FBB">
        <w:t xml:space="preserve">there being </w:t>
      </w:r>
      <w:r>
        <w:t>no further hearings in this matter to be scheduled or held.</w:t>
      </w:r>
      <w:r w:rsidR="002F56A9">
        <w:t xml:space="preserve">  </w:t>
      </w:r>
    </w:p>
    <w:p w14:paraId="13FD49C2" w14:textId="77777777" w:rsidR="00716AAB" w:rsidRDefault="00716AAB" w:rsidP="00D13CBE">
      <w:pPr>
        <w:spacing w:line="360" w:lineRule="auto"/>
      </w:pPr>
    </w:p>
    <w:p w14:paraId="770361BA" w14:textId="77777777" w:rsidR="00716AAB" w:rsidRDefault="00716AAB" w:rsidP="00D13CBE">
      <w:pPr>
        <w:spacing w:line="360" w:lineRule="auto"/>
      </w:pPr>
      <w:r>
        <w:tab/>
      </w:r>
      <w:r>
        <w:tab/>
        <w:t>THEREFORE,</w:t>
      </w:r>
    </w:p>
    <w:p w14:paraId="57C91CFF" w14:textId="77777777" w:rsidR="00716AAB" w:rsidRDefault="00716AAB" w:rsidP="00D13CBE">
      <w:pPr>
        <w:spacing w:line="360" w:lineRule="auto"/>
      </w:pPr>
    </w:p>
    <w:p w14:paraId="596A495D" w14:textId="77777777" w:rsidR="00716AAB" w:rsidRDefault="00716AAB" w:rsidP="00D13CBE">
      <w:pPr>
        <w:spacing w:line="360" w:lineRule="auto"/>
      </w:pPr>
      <w:r>
        <w:tab/>
      </w:r>
      <w:r>
        <w:tab/>
        <w:t>IT IS ORDERED:</w:t>
      </w:r>
    </w:p>
    <w:p w14:paraId="5D8D4FBF" w14:textId="77777777" w:rsidR="00716AAB" w:rsidRDefault="00716AAB" w:rsidP="00D13CBE">
      <w:pPr>
        <w:spacing w:line="360" w:lineRule="auto"/>
      </w:pPr>
    </w:p>
    <w:p w14:paraId="11393FDC" w14:textId="2DF00578" w:rsidR="00716AAB" w:rsidRDefault="00096EFF" w:rsidP="00D13CBE">
      <w:pPr>
        <w:numPr>
          <w:ilvl w:val="0"/>
          <w:numId w:val="2"/>
        </w:numPr>
        <w:spacing w:line="360" w:lineRule="auto"/>
      </w:pPr>
      <w:r>
        <w:t>T</w:t>
      </w:r>
      <w:r w:rsidR="001E2E86">
        <w:t xml:space="preserve">he record, at Docket No. </w:t>
      </w:r>
      <w:r w:rsidR="00A231DB">
        <w:t>C-2019-3011</w:t>
      </w:r>
      <w:r w:rsidR="0083258F">
        <w:t>595</w:t>
      </w:r>
      <w:r w:rsidR="00EF3464">
        <w:t xml:space="preserve"> </w:t>
      </w:r>
      <w:r w:rsidR="00716AAB">
        <w:t>is closed.</w:t>
      </w:r>
    </w:p>
    <w:p w14:paraId="5C539CDB" w14:textId="77777777" w:rsidR="00716AAB" w:rsidRDefault="00716AAB" w:rsidP="00D13CBE">
      <w:pPr>
        <w:spacing w:line="360" w:lineRule="auto"/>
      </w:pPr>
    </w:p>
    <w:p w14:paraId="0EB577C5" w14:textId="77777777" w:rsidR="00716AAB" w:rsidRDefault="00716AAB" w:rsidP="00D13CBE">
      <w:pPr>
        <w:numPr>
          <w:ilvl w:val="0"/>
          <w:numId w:val="2"/>
        </w:numPr>
        <w:spacing w:line="360" w:lineRule="auto"/>
      </w:pPr>
      <w:r>
        <w:t>The Initial Decision in this case shall be prepared and issued.</w:t>
      </w:r>
    </w:p>
    <w:p w14:paraId="62C07DDB" w14:textId="77777777" w:rsidR="001E2E86" w:rsidRDefault="001E2E86" w:rsidP="00D13CBE">
      <w:pPr>
        <w:spacing w:line="360" w:lineRule="auto"/>
      </w:pPr>
    </w:p>
    <w:p w14:paraId="2DD8F830" w14:textId="77777777" w:rsidR="00716AAB" w:rsidRDefault="00716AAB" w:rsidP="00D13CBE">
      <w:pPr>
        <w:spacing w:line="360" w:lineRule="auto"/>
      </w:pPr>
    </w:p>
    <w:p w14:paraId="0C099B7C" w14:textId="092B00AB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ind w:right="-360"/>
        <w:jc w:val="both"/>
        <w:rPr>
          <w:u w:val="single"/>
        </w:rPr>
      </w:pPr>
      <w:r w:rsidRPr="00E54A84">
        <w:t xml:space="preserve">Date:  </w:t>
      </w:r>
      <w:r w:rsidR="0083258F">
        <w:rPr>
          <w:u w:val="single"/>
        </w:rPr>
        <w:t>February 1</w:t>
      </w:r>
      <w:r w:rsidR="006316CE">
        <w:rPr>
          <w:u w:val="single"/>
        </w:rPr>
        <w:t>8</w:t>
      </w:r>
      <w:r w:rsidR="00A231DB">
        <w:rPr>
          <w:u w:val="single"/>
        </w:rPr>
        <w:t>, 2020</w:t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rPr>
          <w:u w:val="single"/>
        </w:rPr>
        <w:tab/>
      </w:r>
      <w:r w:rsidRPr="00E54A84">
        <w:rPr>
          <w:u w:val="single"/>
        </w:rPr>
        <w:tab/>
        <w:t>/s/</w:t>
      </w:r>
      <w:r w:rsidRPr="00E54A84">
        <w:rPr>
          <w:u w:val="single"/>
        </w:rPr>
        <w:tab/>
      </w:r>
      <w:r w:rsidRPr="00E54A84">
        <w:rPr>
          <w:u w:val="single"/>
        </w:rPr>
        <w:tab/>
      </w:r>
      <w:r w:rsidRPr="00E54A84">
        <w:rPr>
          <w:u w:val="single"/>
        </w:rPr>
        <w:tab/>
      </w:r>
    </w:p>
    <w:p w14:paraId="679E92F3" w14:textId="77777777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  <w:t>Katrina L. Dunderdale</w:t>
      </w:r>
    </w:p>
    <w:p w14:paraId="4978693D" w14:textId="77777777" w:rsidR="00E54A84" w:rsidRPr="00E54A84" w:rsidRDefault="00E54A84" w:rsidP="00E54A84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</w:r>
      <w:r w:rsidRPr="00E54A84">
        <w:tab/>
        <w:t>Administrative Law Judge</w:t>
      </w:r>
    </w:p>
    <w:p w14:paraId="72E56061" w14:textId="77777777" w:rsidR="00A47E1F" w:rsidRDefault="00A47E1F" w:rsidP="001E2E86"/>
    <w:p w14:paraId="280CA883" w14:textId="77777777" w:rsidR="006316CE" w:rsidRDefault="006316CE" w:rsidP="001E2E86">
      <w:pPr>
        <w:sectPr w:rsidR="006316CE" w:rsidSect="00716AAB">
          <w:pgSz w:w="12240" w:h="15840"/>
          <w:pgMar w:top="1440" w:right="1800" w:bottom="1440" w:left="1440" w:header="720" w:footer="720" w:gutter="0"/>
          <w:cols w:space="720"/>
          <w:docGrid w:linePitch="360"/>
        </w:sectPr>
      </w:pPr>
    </w:p>
    <w:p w14:paraId="08A96875" w14:textId="77777777" w:rsidR="006316CE" w:rsidRPr="006316CE" w:rsidRDefault="006316CE" w:rsidP="006316CE">
      <w:pPr>
        <w:spacing w:after="16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6316CE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C-2019-3011595 - KELLY MARIAN V. PENNSYLVANIA AMERICAN WATER COMPANY</w:t>
      </w:r>
    </w:p>
    <w:p w14:paraId="66191330" w14:textId="77777777" w:rsidR="006316CE" w:rsidRPr="006316CE" w:rsidRDefault="006316CE" w:rsidP="006316CE">
      <w:pPr>
        <w:spacing w:after="160"/>
        <w:rPr>
          <w:rFonts w:ascii="Microsoft Sans Serif" w:eastAsia="Microsoft Sans Serif" w:hAnsi="Microsoft Sans Serif" w:cs="Microsoft Sans Serif"/>
          <w:szCs w:val="22"/>
        </w:rPr>
      </w:pPr>
      <w:r w:rsidRPr="006316CE">
        <w:rPr>
          <w:rFonts w:ascii="Microsoft Sans Serif" w:eastAsia="Microsoft Sans Serif" w:hAnsi="Microsoft Sans Serif" w:cs="Microsoft Sans Serif"/>
          <w:szCs w:val="22"/>
        </w:rPr>
        <w:t>KELLY MARIAN</w:t>
      </w:r>
      <w:r w:rsidRPr="006316CE">
        <w:rPr>
          <w:rFonts w:ascii="Microsoft Sans Serif" w:eastAsia="Microsoft Sans Serif" w:hAnsi="Microsoft Sans Serif" w:cs="Microsoft Sans Serif"/>
          <w:szCs w:val="22"/>
        </w:rPr>
        <w:br/>
        <w:t>511 CRESS ST</w:t>
      </w:r>
      <w:r w:rsidRPr="006316CE">
        <w:rPr>
          <w:rFonts w:ascii="Microsoft Sans Serif" w:eastAsia="Microsoft Sans Serif" w:hAnsi="Microsoft Sans Serif" w:cs="Microsoft Sans Serif"/>
          <w:szCs w:val="22"/>
        </w:rPr>
        <w:br/>
        <w:t>CARNEGIE PA  15106</w:t>
      </w:r>
      <w:r w:rsidRPr="006316CE">
        <w:rPr>
          <w:rFonts w:ascii="Microsoft Sans Serif" w:eastAsia="Microsoft Sans Serif" w:hAnsi="Microsoft Sans Serif" w:cs="Microsoft Sans Serif"/>
          <w:szCs w:val="22"/>
        </w:rPr>
        <w:br/>
      </w:r>
      <w:r w:rsidRPr="006316CE">
        <w:rPr>
          <w:rFonts w:ascii="Microsoft Sans Serif" w:eastAsia="Microsoft Sans Serif" w:hAnsi="Microsoft Sans Serif" w:cs="Microsoft Sans Serif"/>
          <w:b/>
          <w:bCs/>
          <w:szCs w:val="22"/>
        </w:rPr>
        <w:t>412.997.1805</w:t>
      </w:r>
    </w:p>
    <w:p w14:paraId="6B020B9A" w14:textId="77777777" w:rsidR="006316CE" w:rsidRPr="006316CE" w:rsidRDefault="006316CE" w:rsidP="006316CE">
      <w:pPr>
        <w:spacing w:after="160"/>
        <w:rPr>
          <w:rFonts w:ascii="Microsoft Sans Serif" w:eastAsia="Microsoft Sans Serif" w:hAnsi="Microsoft Sans Serif" w:cs="Microsoft Sans Serif"/>
          <w:szCs w:val="22"/>
        </w:rPr>
      </w:pPr>
      <w:r w:rsidRPr="006316CE">
        <w:rPr>
          <w:rFonts w:ascii="Microsoft Sans Serif" w:eastAsia="Microsoft Sans Serif" w:hAnsi="Microsoft Sans Serif" w:cs="Microsoft Sans Serif"/>
          <w:szCs w:val="22"/>
        </w:rPr>
        <w:t xml:space="preserve">MICHAEL A </w:t>
      </w:r>
      <w:proofErr w:type="spellStart"/>
      <w:r w:rsidRPr="006316CE">
        <w:rPr>
          <w:rFonts w:ascii="Microsoft Sans Serif" w:eastAsia="Microsoft Sans Serif" w:hAnsi="Microsoft Sans Serif" w:cs="Microsoft Sans Serif"/>
          <w:szCs w:val="22"/>
        </w:rPr>
        <w:t>GRUIN</w:t>
      </w:r>
      <w:proofErr w:type="spellEnd"/>
      <w:r w:rsidRPr="006316CE">
        <w:rPr>
          <w:rFonts w:ascii="Microsoft Sans Serif" w:eastAsia="Microsoft Sans Serif" w:hAnsi="Microsoft Sans Serif" w:cs="Microsoft Sans Serif"/>
          <w:szCs w:val="22"/>
        </w:rPr>
        <w:t xml:space="preserve"> ESQUIRE</w:t>
      </w:r>
      <w:r w:rsidRPr="006316CE">
        <w:rPr>
          <w:rFonts w:ascii="Microsoft Sans Serif" w:eastAsia="Microsoft Sans Serif" w:hAnsi="Microsoft Sans Serif" w:cs="Microsoft Sans Serif"/>
          <w:szCs w:val="22"/>
        </w:rPr>
        <w:br/>
        <w:t>STEVENS &amp; LEE</w:t>
      </w:r>
      <w:r w:rsidRPr="006316CE">
        <w:rPr>
          <w:rFonts w:ascii="Microsoft Sans Serif" w:eastAsia="Microsoft Sans Serif" w:hAnsi="Microsoft Sans Serif" w:cs="Microsoft Sans Serif"/>
          <w:szCs w:val="22"/>
        </w:rPr>
        <w:br/>
        <w:t>16TH FLOOR</w:t>
      </w:r>
      <w:r w:rsidRPr="006316CE">
        <w:rPr>
          <w:rFonts w:ascii="Microsoft Sans Serif" w:eastAsia="Microsoft Sans Serif" w:hAnsi="Microsoft Sans Serif" w:cs="Microsoft Sans Serif"/>
          <w:szCs w:val="22"/>
        </w:rPr>
        <w:br/>
        <w:t>17 NORTH SECOND STREET</w:t>
      </w:r>
      <w:r w:rsidRPr="006316CE">
        <w:rPr>
          <w:rFonts w:ascii="Microsoft Sans Serif" w:eastAsia="Microsoft Sans Serif" w:hAnsi="Microsoft Sans Serif" w:cs="Microsoft Sans Serif"/>
          <w:szCs w:val="22"/>
        </w:rPr>
        <w:br/>
        <w:t>HARRISBURG PA  17101</w:t>
      </w:r>
      <w:r w:rsidRPr="006316CE">
        <w:rPr>
          <w:rFonts w:ascii="Microsoft Sans Serif" w:eastAsia="Microsoft Sans Serif" w:hAnsi="Microsoft Sans Serif" w:cs="Microsoft Sans Serif"/>
          <w:szCs w:val="22"/>
        </w:rPr>
        <w:br/>
      </w:r>
      <w:r w:rsidRPr="006316CE">
        <w:rPr>
          <w:rFonts w:ascii="Microsoft Sans Serif" w:eastAsia="Microsoft Sans Serif" w:hAnsi="Microsoft Sans Serif" w:cs="Microsoft Sans Serif"/>
          <w:b/>
          <w:bCs/>
          <w:szCs w:val="22"/>
        </w:rPr>
        <w:t>717.255.7365</w:t>
      </w:r>
      <w:r w:rsidRPr="006316CE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6316CE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</w:p>
    <w:p w14:paraId="2151AE05" w14:textId="6EF42A6E" w:rsidR="00716AAB" w:rsidRPr="00716AAB" w:rsidRDefault="00716AAB" w:rsidP="001E2E86"/>
    <w:sectPr w:rsidR="00716AAB" w:rsidRPr="00716AAB" w:rsidSect="00716AAB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DE"/>
    <w:rsid w:val="000151FA"/>
    <w:rsid w:val="000433E4"/>
    <w:rsid w:val="000953A7"/>
    <w:rsid w:val="00096EFF"/>
    <w:rsid w:val="00100251"/>
    <w:rsid w:val="001712FB"/>
    <w:rsid w:val="001814F0"/>
    <w:rsid w:val="001E2E86"/>
    <w:rsid w:val="00205198"/>
    <w:rsid w:val="00253591"/>
    <w:rsid w:val="002F56A9"/>
    <w:rsid w:val="00315ED2"/>
    <w:rsid w:val="0034080F"/>
    <w:rsid w:val="003A5378"/>
    <w:rsid w:val="003E6664"/>
    <w:rsid w:val="003F1F60"/>
    <w:rsid w:val="0042251E"/>
    <w:rsid w:val="004819A4"/>
    <w:rsid w:val="004D0DAF"/>
    <w:rsid w:val="00522412"/>
    <w:rsid w:val="00550DF0"/>
    <w:rsid w:val="00584D2C"/>
    <w:rsid w:val="005E334D"/>
    <w:rsid w:val="006316CE"/>
    <w:rsid w:val="00656B10"/>
    <w:rsid w:val="00716AAB"/>
    <w:rsid w:val="00755886"/>
    <w:rsid w:val="00774372"/>
    <w:rsid w:val="007E7DBF"/>
    <w:rsid w:val="0083258F"/>
    <w:rsid w:val="008E25E1"/>
    <w:rsid w:val="00992419"/>
    <w:rsid w:val="009E0730"/>
    <w:rsid w:val="00A010A4"/>
    <w:rsid w:val="00A231DB"/>
    <w:rsid w:val="00A47E1F"/>
    <w:rsid w:val="00A730AC"/>
    <w:rsid w:val="00A9292E"/>
    <w:rsid w:val="00A933FA"/>
    <w:rsid w:val="00B57879"/>
    <w:rsid w:val="00B67FBB"/>
    <w:rsid w:val="00B86884"/>
    <w:rsid w:val="00B87741"/>
    <w:rsid w:val="00BB3452"/>
    <w:rsid w:val="00BB6928"/>
    <w:rsid w:val="00C13586"/>
    <w:rsid w:val="00CB3BE0"/>
    <w:rsid w:val="00D13CBE"/>
    <w:rsid w:val="00D604D8"/>
    <w:rsid w:val="00DE7AE1"/>
    <w:rsid w:val="00E033AF"/>
    <w:rsid w:val="00E54A84"/>
    <w:rsid w:val="00E55D83"/>
    <w:rsid w:val="00EF3464"/>
    <w:rsid w:val="00F02903"/>
    <w:rsid w:val="00F270AE"/>
    <w:rsid w:val="00F35CDE"/>
    <w:rsid w:val="00F866BD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842614C"/>
  <w15:docId w15:val="{4109D10D-ACE7-4D45-99DE-CDE5CA3B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Pallas, Dan</cp:lastModifiedBy>
  <cp:revision>2</cp:revision>
  <cp:lastPrinted>2014-04-18T15:22:00Z</cp:lastPrinted>
  <dcterms:created xsi:type="dcterms:W3CDTF">2020-02-18T20:20:00Z</dcterms:created>
  <dcterms:modified xsi:type="dcterms:W3CDTF">2020-02-18T20:20:00Z</dcterms:modified>
</cp:coreProperties>
</file>