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AB805" w14:textId="550A3A63" w:rsidR="00995F22" w:rsidRPr="00995F22" w:rsidRDefault="00995F22" w:rsidP="00995F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19, 2020</w:t>
      </w:r>
    </w:p>
    <w:p w14:paraId="6A7657FF" w14:textId="4266A167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F4951" w:rsidRPr="00FF4951">
        <w:rPr>
          <w:b/>
          <w:sz w:val="24"/>
          <w:szCs w:val="24"/>
        </w:rPr>
        <w:t>00082096</w:t>
      </w:r>
    </w:p>
    <w:p w14:paraId="2710DCBC" w14:textId="002C0A79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FF4951" w:rsidRPr="00FF4951">
        <w:rPr>
          <w:b/>
          <w:sz w:val="24"/>
          <w:szCs w:val="24"/>
        </w:rPr>
        <w:t>3018555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1DE1D0D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F4951" w:rsidRPr="00FF4951">
        <w:rPr>
          <w:b/>
          <w:sz w:val="24"/>
          <w:szCs w:val="24"/>
        </w:rPr>
        <w:t>McNaughton Bros</w:t>
      </w:r>
      <w:r w:rsidR="00FF4951">
        <w:rPr>
          <w:b/>
          <w:sz w:val="24"/>
          <w:szCs w:val="24"/>
        </w:rPr>
        <w:t>.,</w:t>
      </w:r>
      <w:r w:rsidR="00FF4951" w:rsidRPr="00FF4951">
        <w:rPr>
          <w:b/>
          <w:sz w:val="24"/>
          <w:szCs w:val="24"/>
        </w:rPr>
        <w:t xml:space="preserve"> Inc</w:t>
      </w:r>
      <w:r w:rsidR="00FF4951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289B5B1F" w14:textId="7727A1A8" w:rsidR="00FF4951" w:rsidRPr="00FF4951" w:rsidRDefault="00830E07" w:rsidP="00FF495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 xml:space="preserve">February </w:t>
      </w:r>
      <w:r w:rsidR="00451AC9">
        <w:rPr>
          <w:sz w:val="24"/>
          <w:szCs w:val="24"/>
        </w:rPr>
        <w:t>1</w:t>
      </w:r>
      <w:r w:rsidR="00FF4951">
        <w:rPr>
          <w:sz w:val="24"/>
          <w:szCs w:val="24"/>
        </w:rPr>
        <w:t>3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FF4951" w:rsidRPr="00FF4951">
        <w:rPr>
          <w:sz w:val="24"/>
          <w:szCs w:val="24"/>
        </w:rPr>
        <w:t>279th Revised Page 2, 109th Revised 2-B, and 2nd Revised</w:t>
      </w:r>
    </w:p>
    <w:p w14:paraId="136B5E25" w14:textId="6B038C86" w:rsidR="00BF27DD" w:rsidRDefault="00FF4951" w:rsidP="00FF4951">
      <w:pPr>
        <w:autoSpaceDE w:val="0"/>
        <w:autoSpaceDN w:val="0"/>
        <w:adjustRightInd w:val="0"/>
        <w:rPr>
          <w:sz w:val="24"/>
          <w:szCs w:val="24"/>
        </w:rPr>
      </w:pPr>
      <w:r w:rsidRPr="00FF4951">
        <w:rPr>
          <w:sz w:val="24"/>
          <w:szCs w:val="24"/>
        </w:rPr>
        <w:t>Page 67-D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5733FAF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C704A">
        <w:rPr>
          <w:sz w:val="24"/>
          <w:szCs w:val="24"/>
        </w:rPr>
        <w:t>March 1</w:t>
      </w:r>
      <w:r w:rsidR="00FF4951">
        <w:rPr>
          <w:sz w:val="24"/>
          <w:szCs w:val="24"/>
        </w:rPr>
        <w:t>6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B96313B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7D72195" w:rsidR="005145AA" w:rsidRPr="00FA5E40" w:rsidRDefault="00995F22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6B4B45" wp14:editId="757FF280">
            <wp:simplePos x="0" y="0"/>
            <wp:positionH relativeFrom="column">
              <wp:posOffset>3057525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071F8FEF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5F73C846" w:rsidR="005145AA" w:rsidRPr="00FA5E40" w:rsidRDefault="006D1FFC" w:rsidP="00995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2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995F22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34ED8" w14:textId="77777777" w:rsidR="00B65D32" w:rsidRDefault="00B65D32">
      <w:r>
        <w:separator/>
      </w:r>
    </w:p>
  </w:endnote>
  <w:endnote w:type="continuationSeparator" w:id="0">
    <w:p w14:paraId="2E0E42B8" w14:textId="77777777" w:rsidR="00B65D32" w:rsidRDefault="00B6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4C7DA" w14:textId="77777777" w:rsidR="00B65D32" w:rsidRDefault="00B65D32">
      <w:r>
        <w:separator/>
      </w:r>
    </w:p>
  </w:footnote>
  <w:footnote w:type="continuationSeparator" w:id="0">
    <w:p w14:paraId="499CC31B" w14:textId="77777777" w:rsidR="00B65D32" w:rsidRDefault="00B6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5F22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65D32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8723-BBBD-4544-B291-ADE8BA53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2020-02-19T15:52:00Z</dcterms:created>
  <dcterms:modified xsi:type="dcterms:W3CDTF">2020-02-19T15:57:00Z</dcterms:modified>
</cp:coreProperties>
</file>