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4B48" w14:textId="77777777"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14:paraId="1B02FAFA"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5C62F8EC"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5BF46719" w14:textId="77777777" w:rsidR="005457F5" w:rsidRPr="005457F5" w:rsidRDefault="005457F5" w:rsidP="005457F5">
      <w:pPr>
        <w:jc w:val="center"/>
        <w:rPr>
          <w:rFonts w:ascii="Arial" w:hAnsi="Arial"/>
          <w:sz w:val="22"/>
          <w:szCs w:val="22"/>
        </w:rPr>
      </w:pPr>
      <w:r w:rsidRPr="005457F5">
        <w:rPr>
          <w:rFonts w:ascii="Arial" w:hAnsi="Arial"/>
          <w:b/>
          <w:sz w:val="22"/>
          <w:szCs w:val="22"/>
        </w:rPr>
        <w:t xml:space="preserve"> HARRISBURG PA  17120</w:t>
      </w:r>
    </w:p>
    <w:p w14:paraId="4A242377"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67716FF5"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05E10125" w14:textId="77777777" w:rsidR="005457F5" w:rsidRPr="00CE7E35" w:rsidRDefault="005457F5" w:rsidP="005457F5">
      <w:pPr>
        <w:jc w:val="right"/>
        <w:rPr>
          <w:rFonts w:ascii="Arial" w:hAnsi="Arial"/>
          <w:sz w:val="12"/>
          <w:szCs w:val="1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14:paraId="23F59494" w14:textId="1E170D5F" w:rsidR="005457F5" w:rsidRPr="005457F5" w:rsidRDefault="00832523" w:rsidP="005457F5">
      <w:pPr>
        <w:jc w:val="center"/>
        <w:rPr>
          <w:rFonts w:ascii="Arial" w:hAnsi="Arial"/>
          <w:sz w:val="22"/>
          <w:szCs w:val="22"/>
        </w:rPr>
      </w:pPr>
      <w:r>
        <w:rPr>
          <w:rFonts w:ascii="Arial" w:hAnsi="Arial"/>
          <w:sz w:val="22"/>
          <w:szCs w:val="22"/>
        </w:rPr>
        <w:t>February 21, 2020</w:t>
      </w:r>
    </w:p>
    <w:p w14:paraId="1F51A4B8" w14:textId="2D4E2900" w:rsidR="005457F5" w:rsidRPr="005457F5" w:rsidRDefault="005457F5" w:rsidP="005457F5">
      <w:pPr>
        <w:jc w:val="right"/>
        <w:rPr>
          <w:rFonts w:ascii="Arial" w:hAnsi="Arial"/>
          <w:sz w:val="22"/>
          <w:szCs w:val="22"/>
        </w:rPr>
      </w:pPr>
      <w:r w:rsidRPr="005457F5">
        <w:rPr>
          <w:rFonts w:ascii="Arial" w:hAnsi="Arial"/>
          <w:sz w:val="22"/>
          <w:szCs w:val="22"/>
        </w:rPr>
        <w:t>A-</w:t>
      </w:r>
      <w:r w:rsidR="00832523">
        <w:rPr>
          <w:rFonts w:ascii="Arial" w:hAnsi="Arial"/>
          <w:sz w:val="22"/>
          <w:szCs w:val="22"/>
        </w:rPr>
        <w:t>2020-3018832</w:t>
      </w:r>
    </w:p>
    <w:p w14:paraId="1A28EE1A" w14:textId="77777777" w:rsidR="005457F5" w:rsidRPr="00CE7E35" w:rsidRDefault="005457F5" w:rsidP="005457F5">
      <w:pPr>
        <w:rPr>
          <w:rFonts w:ascii="Arial" w:hAnsi="Arial"/>
          <w:sz w:val="12"/>
          <w:szCs w:val="12"/>
        </w:rPr>
      </w:pPr>
    </w:p>
    <w:p w14:paraId="2F432B52" w14:textId="6A4A7948" w:rsidR="005457F5" w:rsidRDefault="00CE7E35" w:rsidP="005457F5">
      <w:pPr>
        <w:rPr>
          <w:rFonts w:ascii="Arial" w:hAnsi="Arial"/>
          <w:sz w:val="22"/>
          <w:szCs w:val="22"/>
        </w:rPr>
      </w:pPr>
      <w:r>
        <w:rPr>
          <w:rFonts w:ascii="Arial" w:hAnsi="Arial"/>
          <w:sz w:val="22"/>
          <w:szCs w:val="22"/>
        </w:rPr>
        <w:t>OPEN MARKET ENERGY LLC</w:t>
      </w:r>
    </w:p>
    <w:p w14:paraId="461BC08F" w14:textId="520B1E6E" w:rsidR="00CE7E35" w:rsidRDefault="00CE7E35" w:rsidP="005457F5">
      <w:pPr>
        <w:rPr>
          <w:rFonts w:ascii="Arial" w:hAnsi="Arial"/>
          <w:sz w:val="22"/>
          <w:szCs w:val="22"/>
        </w:rPr>
      </w:pPr>
      <w:r>
        <w:rPr>
          <w:rFonts w:ascii="Arial" w:hAnsi="Arial"/>
          <w:sz w:val="22"/>
          <w:szCs w:val="22"/>
        </w:rPr>
        <w:t>7625 WISCONSIN AVENUE, SUITE 200</w:t>
      </w:r>
    </w:p>
    <w:p w14:paraId="0F9B44CB" w14:textId="1BD296DD" w:rsidR="00CE7E35" w:rsidRDefault="00CE7E35" w:rsidP="005457F5">
      <w:pPr>
        <w:rPr>
          <w:rFonts w:ascii="Arial" w:hAnsi="Arial"/>
          <w:sz w:val="22"/>
          <w:szCs w:val="22"/>
        </w:rPr>
      </w:pPr>
      <w:r>
        <w:rPr>
          <w:rFonts w:ascii="Arial" w:hAnsi="Arial"/>
          <w:sz w:val="22"/>
          <w:szCs w:val="22"/>
        </w:rPr>
        <w:t>BETHESDA, MD  20814</w:t>
      </w:r>
    </w:p>
    <w:p w14:paraId="78F255C1" w14:textId="03D0B32B" w:rsidR="00CE7E35" w:rsidRPr="00CE7E35" w:rsidRDefault="00CE7E35" w:rsidP="005457F5">
      <w:pPr>
        <w:rPr>
          <w:rFonts w:ascii="Arial" w:hAnsi="Arial"/>
          <w:sz w:val="12"/>
          <w:szCs w:val="12"/>
        </w:rPr>
      </w:pPr>
    </w:p>
    <w:p w14:paraId="78763B61" w14:textId="22119D79" w:rsidR="00CE7E35" w:rsidRDefault="00CE7E35" w:rsidP="005457F5">
      <w:pPr>
        <w:rPr>
          <w:rFonts w:ascii="Arial" w:hAnsi="Arial"/>
          <w:sz w:val="22"/>
          <w:szCs w:val="22"/>
        </w:rPr>
      </w:pPr>
      <w:r>
        <w:rPr>
          <w:rFonts w:ascii="Arial" w:hAnsi="Arial"/>
          <w:sz w:val="22"/>
          <w:szCs w:val="22"/>
        </w:rPr>
        <w:t>C. BRIAN CARLIN, ESQUIRE</w:t>
      </w:r>
    </w:p>
    <w:p w14:paraId="18D2EDF2" w14:textId="4DA518EF" w:rsidR="00CE7E35" w:rsidRDefault="00CE7E35" w:rsidP="005457F5">
      <w:pPr>
        <w:rPr>
          <w:rFonts w:ascii="Arial" w:hAnsi="Arial"/>
          <w:sz w:val="22"/>
          <w:szCs w:val="22"/>
        </w:rPr>
      </w:pPr>
      <w:r>
        <w:rPr>
          <w:rFonts w:ascii="Arial" w:hAnsi="Arial"/>
          <w:sz w:val="22"/>
          <w:szCs w:val="22"/>
        </w:rPr>
        <w:t>OPPENHEIMER, FLEISCHER &amp; QUIGGLE, P.C.</w:t>
      </w:r>
    </w:p>
    <w:p w14:paraId="51BA557A" w14:textId="6EF85FC6" w:rsidR="00CE7E35" w:rsidRDefault="00CE7E35" w:rsidP="005457F5">
      <w:pPr>
        <w:rPr>
          <w:rFonts w:ascii="Arial" w:hAnsi="Arial"/>
          <w:sz w:val="22"/>
          <w:szCs w:val="22"/>
        </w:rPr>
      </w:pPr>
      <w:r>
        <w:rPr>
          <w:rFonts w:ascii="Arial" w:hAnsi="Arial"/>
          <w:sz w:val="22"/>
          <w:szCs w:val="22"/>
        </w:rPr>
        <w:t>4419 EAST – WEST HIGHWAY</w:t>
      </w:r>
    </w:p>
    <w:p w14:paraId="497F217F" w14:textId="14FE386D" w:rsidR="00CE7E35" w:rsidRPr="005457F5" w:rsidRDefault="00CE7E35" w:rsidP="005457F5">
      <w:pPr>
        <w:rPr>
          <w:rFonts w:ascii="Arial" w:hAnsi="Arial"/>
          <w:sz w:val="22"/>
          <w:szCs w:val="22"/>
        </w:rPr>
      </w:pPr>
      <w:r>
        <w:rPr>
          <w:rFonts w:ascii="Arial" w:hAnsi="Arial"/>
          <w:sz w:val="22"/>
          <w:szCs w:val="22"/>
        </w:rPr>
        <w:t>BETHESDA, MD  20814</w:t>
      </w:r>
    </w:p>
    <w:p w14:paraId="3EE1B464" w14:textId="77777777" w:rsidR="005457F5" w:rsidRPr="00CE7E35" w:rsidRDefault="005457F5" w:rsidP="005457F5">
      <w:pPr>
        <w:rPr>
          <w:rFonts w:ascii="Arial" w:hAnsi="Arial"/>
          <w:sz w:val="12"/>
          <w:szCs w:val="12"/>
        </w:rPr>
      </w:pPr>
    </w:p>
    <w:p w14:paraId="73D244BB" w14:textId="77777777" w:rsidR="005457F5" w:rsidRPr="00CE7E35" w:rsidRDefault="005457F5" w:rsidP="005457F5">
      <w:pPr>
        <w:rPr>
          <w:rFonts w:ascii="Arial" w:hAnsi="Arial"/>
          <w:sz w:val="12"/>
          <w:szCs w:val="12"/>
        </w:rPr>
      </w:pPr>
    </w:p>
    <w:p w14:paraId="64A3A30E" w14:textId="7806A024" w:rsidR="005457F5" w:rsidRPr="005457F5" w:rsidRDefault="005457F5" w:rsidP="005457F5">
      <w:pPr>
        <w:rPr>
          <w:rFonts w:ascii="Arial" w:hAnsi="Arial"/>
          <w:sz w:val="22"/>
          <w:szCs w:val="22"/>
        </w:rPr>
      </w:pPr>
      <w:r w:rsidRPr="005457F5">
        <w:rPr>
          <w:rFonts w:ascii="Arial" w:hAnsi="Arial"/>
          <w:sz w:val="22"/>
          <w:szCs w:val="22"/>
        </w:rPr>
        <w:t xml:space="preserve">Dear </w:t>
      </w:r>
      <w:r w:rsidR="00CE7E35">
        <w:rPr>
          <w:rFonts w:ascii="Arial" w:hAnsi="Arial"/>
          <w:sz w:val="22"/>
          <w:szCs w:val="22"/>
        </w:rPr>
        <w:t>Sir/Madam</w:t>
      </w:r>
      <w:r w:rsidRPr="005457F5">
        <w:rPr>
          <w:rFonts w:ascii="Arial" w:hAnsi="Arial"/>
          <w:sz w:val="22"/>
          <w:szCs w:val="22"/>
        </w:rPr>
        <w:t>:</w:t>
      </w:r>
    </w:p>
    <w:p w14:paraId="74B34A4B" w14:textId="77777777" w:rsidR="005457F5" w:rsidRPr="00CE7E35" w:rsidRDefault="005457F5" w:rsidP="005457F5">
      <w:pPr>
        <w:rPr>
          <w:rFonts w:ascii="Arial" w:hAnsi="Arial"/>
          <w:sz w:val="12"/>
          <w:szCs w:val="12"/>
        </w:rPr>
      </w:pPr>
    </w:p>
    <w:p w14:paraId="1D3602E7" w14:textId="04DFACD0" w:rsidR="005457F5" w:rsidRDefault="005457F5" w:rsidP="005457F5">
      <w:pPr>
        <w:rPr>
          <w:rFonts w:ascii="Arial" w:hAnsi="Arial"/>
          <w:sz w:val="22"/>
          <w:szCs w:val="22"/>
        </w:rPr>
      </w:pPr>
      <w:r w:rsidRPr="005457F5">
        <w:rPr>
          <w:rFonts w:ascii="Arial" w:hAnsi="Arial"/>
          <w:sz w:val="22"/>
          <w:szCs w:val="22"/>
        </w:rPr>
        <w:tab/>
        <w:t xml:space="preserve">On </w:t>
      </w:r>
      <w:r w:rsidR="003E7256">
        <w:rPr>
          <w:rFonts w:ascii="Arial" w:hAnsi="Arial"/>
          <w:sz w:val="22"/>
          <w:szCs w:val="22"/>
        </w:rPr>
        <w:t>January 14, 2020</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w:t>
      </w:r>
    </w:p>
    <w:p w14:paraId="3C1A21DF" w14:textId="3B737D3B" w:rsidR="005457F5" w:rsidRPr="005457F5" w:rsidRDefault="00CE7E35" w:rsidP="005457F5">
      <w:pPr>
        <w:rPr>
          <w:rFonts w:ascii="Arial" w:hAnsi="Arial"/>
          <w:sz w:val="22"/>
          <w:szCs w:val="22"/>
        </w:rPr>
      </w:pPr>
      <w:r>
        <w:rPr>
          <w:rFonts w:ascii="Arial" w:hAnsi="Arial"/>
          <w:sz w:val="22"/>
          <w:szCs w:val="22"/>
        </w:rPr>
        <w:t>A-2020-3018832</w:t>
      </w:r>
      <w:r w:rsidR="005457F5" w:rsidRPr="005457F5">
        <w:rPr>
          <w:rFonts w:ascii="Arial" w:hAnsi="Arial"/>
          <w:sz w:val="22"/>
          <w:szCs w:val="22"/>
        </w:rPr>
        <w:t>.</w:t>
      </w:r>
    </w:p>
    <w:p w14:paraId="51924C91" w14:textId="77777777" w:rsidR="005457F5" w:rsidRPr="00CE7E35" w:rsidRDefault="005457F5" w:rsidP="005457F5">
      <w:pPr>
        <w:rPr>
          <w:rFonts w:ascii="Arial" w:hAnsi="Arial"/>
          <w:sz w:val="12"/>
          <w:szCs w:val="12"/>
        </w:rPr>
      </w:pPr>
    </w:p>
    <w:p w14:paraId="7490275F"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59435967" w14:textId="77777777" w:rsidR="005457F5" w:rsidRPr="005457F5" w:rsidRDefault="005457F5" w:rsidP="005457F5">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07C9A1DB" w14:textId="77777777" w:rsidR="005457F5" w:rsidRPr="00CE7E35" w:rsidRDefault="005457F5" w:rsidP="005457F5">
      <w:pPr>
        <w:rPr>
          <w:sz w:val="12"/>
          <w:szCs w:val="12"/>
        </w:rPr>
      </w:pPr>
    </w:p>
    <w:p w14:paraId="5D531570"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085E0C">
        <w:rPr>
          <w:rFonts w:ascii="Arial" w:hAnsi="Arial"/>
          <w:sz w:val="22"/>
          <w:szCs w:val="22"/>
        </w:rPr>
        <w:t>gas supplier</w:t>
      </w:r>
      <w:r w:rsidRPr="005457F5">
        <w:rPr>
          <w:rFonts w:ascii="Arial" w:hAnsi="Arial"/>
          <w:sz w:val="22"/>
          <w:szCs w:val="22"/>
        </w:rPr>
        <w:t xml:space="preserve"> services </w:t>
      </w:r>
      <w:r w:rsidR="002F418B">
        <w:rPr>
          <w:rFonts w:ascii="Arial" w:hAnsi="Arial"/>
          <w:sz w:val="22"/>
          <w:szCs w:val="22"/>
        </w:rPr>
        <w:t>until further order of the Commission.</w:t>
      </w:r>
    </w:p>
    <w:p w14:paraId="576A6372"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2775ECA0" w14:textId="77777777" w:rsidR="005457F5" w:rsidRPr="00CE7E35" w:rsidRDefault="005457F5" w:rsidP="005457F5">
      <w:pPr>
        <w:ind w:firstLine="720"/>
        <w:rPr>
          <w:rFonts w:ascii="Arial" w:hAnsi="Arial" w:cs="Arial"/>
          <w:sz w:val="12"/>
          <w:szCs w:val="12"/>
        </w:rPr>
      </w:pPr>
    </w:p>
    <w:p w14:paraId="7203724A"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0" w:name="1.36."/>
    </w:p>
    <w:p w14:paraId="09447B9E" w14:textId="77777777" w:rsidR="005457F5" w:rsidRPr="003E7256" w:rsidRDefault="005457F5" w:rsidP="005457F5">
      <w:pPr>
        <w:jc w:val="center"/>
        <w:rPr>
          <w:rFonts w:ascii="Arial" w:hAnsi="Arial" w:cs="Arial"/>
          <w:sz w:val="12"/>
          <w:szCs w:val="12"/>
        </w:rPr>
      </w:pPr>
    </w:p>
    <w:p w14:paraId="23472442"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7B46B2DE" w14:textId="77777777" w:rsidR="005457F5" w:rsidRPr="003E7256" w:rsidRDefault="005457F5" w:rsidP="005457F5">
      <w:pPr>
        <w:rPr>
          <w:rFonts w:ascii="Arial" w:hAnsi="Arial" w:cs="Arial"/>
          <w:sz w:val="12"/>
          <w:szCs w:val="12"/>
        </w:rPr>
      </w:pPr>
    </w:p>
    <w:p w14:paraId="6248E602"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21ACC234" w14:textId="77777777" w:rsidR="005457F5" w:rsidRPr="003E7256" w:rsidRDefault="005457F5" w:rsidP="005457F5">
      <w:pPr>
        <w:ind w:firstLine="720"/>
        <w:rPr>
          <w:rFonts w:ascii="Arial" w:hAnsi="Arial" w:cs="Arial"/>
          <w:sz w:val="12"/>
          <w:szCs w:val="12"/>
        </w:rPr>
      </w:pPr>
    </w:p>
    <w:p w14:paraId="7BA318CF"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3AFBA7D3" w14:textId="77777777" w:rsidR="005457F5" w:rsidRPr="003E7256" w:rsidRDefault="005457F5" w:rsidP="005457F5">
      <w:pPr>
        <w:rPr>
          <w:rFonts w:ascii="Arial" w:hAnsi="Arial"/>
          <w:sz w:val="12"/>
          <w:szCs w:val="12"/>
        </w:rPr>
      </w:pPr>
      <w:bookmarkStart w:id="1" w:name="_GoBack"/>
      <w:bookmarkEnd w:id="1"/>
    </w:p>
    <w:p w14:paraId="63620F69" w14:textId="5BF33CF7" w:rsidR="005457F5" w:rsidRPr="005457F5" w:rsidRDefault="00832523" w:rsidP="005457F5">
      <w:pPr>
        <w:rPr>
          <w:rFonts w:ascii="Arial" w:hAnsi="Arial"/>
          <w:sz w:val="22"/>
          <w:szCs w:val="22"/>
        </w:rPr>
      </w:pPr>
      <w:r w:rsidRPr="005457F5">
        <w:rPr>
          <w:rFonts w:ascii="Arial" w:hAnsi="Arial"/>
          <w:noProof/>
          <w:sz w:val="22"/>
          <w:szCs w:val="22"/>
        </w:rPr>
        <w:drawing>
          <wp:anchor distT="0" distB="0" distL="114300" distR="114300" simplePos="0" relativeHeight="251657728" behindDoc="1" locked="0" layoutInCell="1" allowOverlap="1" wp14:anchorId="22EC69CB" wp14:editId="4C044C63">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43F60D1B" w14:textId="77777777" w:rsidR="005457F5" w:rsidRPr="005457F5" w:rsidRDefault="005457F5" w:rsidP="005457F5">
      <w:pPr>
        <w:rPr>
          <w:rFonts w:ascii="Arial" w:hAnsi="Arial"/>
          <w:sz w:val="22"/>
          <w:szCs w:val="22"/>
        </w:rPr>
      </w:pPr>
    </w:p>
    <w:p w14:paraId="5161961B" w14:textId="77777777" w:rsidR="005457F5" w:rsidRPr="005457F5" w:rsidRDefault="005457F5" w:rsidP="005457F5">
      <w:pPr>
        <w:rPr>
          <w:rFonts w:ascii="Arial" w:hAnsi="Arial"/>
          <w:sz w:val="22"/>
          <w:szCs w:val="22"/>
        </w:rPr>
      </w:pPr>
    </w:p>
    <w:p w14:paraId="27C866B9" w14:textId="77777777" w:rsidR="005457F5" w:rsidRPr="005457F5" w:rsidRDefault="005457F5" w:rsidP="005457F5">
      <w:pPr>
        <w:rPr>
          <w:rFonts w:ascii="Arial" w:hAnsi="Arial"/>
          <w:sz w:val="22"/>
          <w:szCs w:val="22"/>
        </w:rPr>
      </w:pPr>
    </w:p>
    <w:p w14:paraId="4E1983AC"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43DD4DBA"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1BFBB629" w14:textId="77777777" w:rsidR="005457F5" w:rsidRPr="005457F5" w:rsidRDefault="005457F5" w:rsidP="005457F5">
      <w:pPr>
        <w:rPr>
          <w:sz w:val="22"/>
          <w:szCs w:val="22"/>
        </w:rPr>
      </w:pPr>
    </w:p>
    <w:p w14:paraId="5442D4D9" w14:textId="206F03D3" w:rsidR="003642AA" w:rsidRPr="00CE7E35" w:rsidRDefault="005457F5" w:rsidP="005457F5">
      <w:pPr>
        <w:rPr>
          <w:rFonts w:ascii="Arial" w:hAnsi="Arial"/>
          <w:sz w:val="22"/>
          <w:szCs w:val="22"/>
        </w:rPr>
      </w:pPr>
      <w:proofErr w:type="gramStart"/>
      <w:r w:rsidRPr="005457F5">
        <w:rPr>
          <w:rFonts w:ascii="Arial" w:hAnsi="Arial"/>
          <w:sz w:val="22"/>
          <w:szCs w:val="22"/>
        </w:rPr>
        <w:t>RC:</w:t>
      </w:r>
      <w:r w:rsidR="00CE7E35">
        <w:rPr>
          <w:rFonts w:ascii="Arial" w:hAnsi="Arial"/>
          <w:sz w:val="22"/>
          <w:szCs w:val="22"/>
        </w:rPr>
        <w:t>AEL</w:t>
      </w:r>
      <w:proofErr w:type="gramEnd"/>
    </w:p>
    <w:sectPr w:rsidR="003642AA" w:rsidRPr="00CE7E35"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30FDC"/>
    <w:rsid w:val="00186797"/>
    <w:rsid w:val="00192A60"/>
    <w:rsid w:val="001F04B8"/>
    <w:rsid w:val="002A58A6"/>
    <w:rsid w:val="002F418B"/>
    <w:rsid w:val="003642AA"/>
    <w:rsid w:val="003A631B"/>
    <w:rsid w:val="003D1076"/>
    <w:rsid w:val="003E7256"/>
    <w:rsid w:val="004632E0"/>
    <w:rsid w:val="004770B9"/>
    <w:rsid w:val="00523409"/>
    <w:rsid w:val="005457F5"/>
    <w:rsid w:val="005757A6"/>
    <w:rsid w:val="005F517F"/>
    <w:rsid w:val="006B296F"/>
    <w:rsid w:val="00832523"/>
    <w:rsid w:val="008A0F70"/>
    <w:rsid w:val="008D5F21"/>
    <w:rsid w:val="00990380"/>
    <w:rsid w:val="00A26988"/>
    <w:rsid w:val="00A40D22"/>
    <w:rsid w:val="00AD4632"/>
    <w:rsid w:val="00AD5C20"/>
    <w:rsid w:val="00B50CF1"/>
    <w:rsid w:val="00B55244"/>
    <w:rsid w:val="00B63E2E"/>
    <w:rsid w:val="00C65ED4"/>
    <w:rsid w:val="00CE7E35"/>
    <w:rsid w:val="00D112E3"/>
    <w:rsid w:val="00D35275"/>
    <w:rsid w:val="00DB76E0"/>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C4D89"/>
  <w15:chartTrackingRefBased/>
  <w15:docId w15:val="{B3FF21D5-D3C5-4673-83CA-FAE76B6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4</cp:revision>
  <cp:lastPrinted>2003-05-12T14:40:00Z</cp:lastPrinted>
  <dcterms:created xsi:type="dcterms:W3CDTF">2020-02-21T14:33:00Z</dcterms:created>
  <dcterms:modified xsi:type="dcterms:W3CDTF">2020-02-21T14:40:00Z</dcterms:modified>
</cp:coreProperties>
</file>