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81D9" w14:textId="1C2527A9" w:rsidR="00967A9E" w:rsidRDefault="00967A9E" w:rsidP="00967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5, 2020</w:t>
      </w:r>
    </w:p>
    <w:p w14:paraId="4E35ED9A" w14:textId="5CF9AC07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C42513" w:rsidRPr="00C42513">
        <w:rPr>
          <w:b/>
          <w:sz w:val="24"/>
          <w:szCs w:val="24"/>
        </w:rPr>
        <w:t>00108228</w:t>
      </w:r>
    </w:p>
    <w:p w14:paraId="7EEF3E05" w14:textId="32CD10DD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</w:t>
      </w:r>
      <w:r w:rsidR="00C42513" w:rsidRPr="00C42513">
        <w:rPr>
          <w:b/>
          <w:sz w:val="24"/>
          <w:szCs w:val="24"/>
        </w:rPr>
        <w:t>2020-3019002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590E17F1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C42513" w:rsidRPr="00C42513">
        <w:rPr>
          <w:b/>
          <w:sz w:val="24"/>
          <w:szCs w:val="24"/>
        </w:rPr>
        <w:t>F. Ambrose Moving, Inc.</w:t>
      </w:r>
      <w:r w:rsidR="00C42513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5ECA0DBB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42513" w:rsidRPr="00C42513">
        <w:rPr>
          <w:sz w:val="24"/>
          <w:szCs w:val="24"/>
        </w:rPr>
        <w:t>February 3,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42513" w:rsidRPr="00C42513">
        <w:rPr>
          <w:sz w:val="24"/>
          <w:szCs w:val="24"/>
        </w:rPr>
        <w:t>Freight PA. P.U.C. No. 4</w:t>
      </w:r>
      <w:r w:rsidR="00C42513">
        <w:rPr>
          <w:sz w:val="24"/>
          <w:szCs w:val="24"/>
        </w:rPr>
        <w:t xml:space="preserve"> </w:t>
      </w:r>
      <w:r w:rsidR="00CC4D6E">
        <w:rPr>
          <w:sz w:val="24"/>
          <w:szCs w:val="24"/>
        </w:rPr>
        <w:t>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4FE2027C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C42513">
        <w:rPr>
          <w:bCs/>
          <w:sz w:val="24"/>
          <w:szCs w:val="24"/>
        </w:rPr>
        <w:t>4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C42513">
        <w:rPr>
          <w:sz w:val="24"/>
          <w:szCs w:val="24"/>
        </w:rPr>
        <w:t>March 6,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FBC4BDD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F152E09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5B76294" w:rsidR="005145AA" w:rsidRPr="00FA5E40" w:rsidRDefault="00967A9E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118252" wp14:editId="5B531BF2">
            <wp:simplePos x="0" y="0"/>
            <wp:positionH relativeFrom="column">
              <wp:posOffset>3238500</wp:posOffset>
            </wp:positionH>
            <wp:positionV relativeFrom="paragraph">
              <wp:posOffset>10795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0" w:name="_GoBack"/>
      <w:bookmarkEnd w:id="0"/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E0A3" w14:textId="77777777" w:rsidR="00846916" w:rsidRDefault="00846916">
      <w:r>
        <w:separator/>
      </w:r>
    </w:p>
  </w:endnote>
  <w:endnote w:type="continuationSeparator" w:id="0">
    <w:p w14:paraId="77C11D84" w14:textId="77777777" w:rsidR="00846916" w:rsidRDefault="008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A0CC" w14:textId="77777777" w:rsidR="00846916" w:rsidRDefault="00846916">
      <w:r>
        <w:separator/>
      </w:r>
    </w:p>
  </w:footnote>
  <w:footnote w:type="continuationSeparator" w:id="0">
    <w:p w14:paraId="6704DA0B" w14:textId="77777777" w:rsidR="00846916" w:rsidRDefault="0084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E7F38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46916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67A9E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42513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E94A-61B3-49F1-B7A9-8BD0B0CB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3</cp:revision>
  <cp:lastPrinted>2020-03-05T12:53:00Z</cp:lastPrinted>
  <dcterms:created xsi:type="dcterms:W3CDTF">2020-03-05T12:48:00Z</dcterms:created>
  <dcterms:modified xsi:type="dcterms:W3CDTF">2020-03-05T12:53:00Z</dcterms:modified>
</cp:coreProperties>
</file>