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BEE92" w14:textId="77777777" w:rsidR="004E72C7" w:rsidRDefault="004E72C7" w:rsidP="004E72C7">
      <w:pPr>
        <w:tabs>
          <w:tab w:val="center" w:pos="5148"/>
        </w:tabs>
        <w:suppressAutoHyphens/>
        <w:jc w:val="center"/>
        <w:rPr>
          <w:rFonts w:ascii="Arial" w:hAnsi="Arial"/>
        </w:rPr>
      </w:pPr>
      <w:r>
        <w:rPr>
          <w:rFonts w:ascii="Arial" w:hAnsi="Arial"/>
        </w:rPr>
        <w:t>BEFORE THE</w:t>
      </w:r>
    </w:p>
    <w:p w14:paraId="27EC49D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ED92E5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3AAE345" w14:textId="77777777" w:rsidTr="009C07F4">
        <w:trPr>
          <w:trHeight w:val="107"/>
        </w:trPr>
        <w:tc>
          <w:tcPr>
            <w:tcW w:w="5868" w:type="dxa"/>
          </w:tcPr>
          <w:p w14:paraId="5CD3C82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3B14B84" w14:textId="77777777" w:rsidR="004E72C7" w:rsidRDefault="004E72C7" w:rsidP="009C07F4">
            <w:pPr>
              <w:tabs>
                <w:tab w:val="center" w:pos="5148"/>
              </w:tabs>
              <w:suppressAutoHyphens/>
              <w:rPr>
                <w:rFonts w:ascii="Arial" w:hAnsi="Arial"/>
              </w:rPr>
            </w:pPr>
            <w:r>
              <w:rPr>
                <w:rFonts w:ascii="Arial" w:hAnsi="Arial"/>
              </w:rPr>
              <w:t>:</w:t>
            </w:r>
          </w:p>
        </w:tc>
      </w:tr>
      <w:tr w:rsidR="004E72C7" w14:paraId="20498E42" w14:textId="77777777" w:rsidTr="009C07F4">
        <w:trPr>
          <w:trHeight w:val="107"/>
        </w:trPr>
        <w:tc>
          <w:tcPr>
            <w:tcW w:w="5868" w:type="dxa"/>
          </w:tcPr>
          <w:p w14:paraId="4DDD792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47D91A7" w14:textId="77777777" w:rsidR="004E72C7" w:rsidRDefault="004E72C7" w:rsidP="009C07F4">
            <w:pPr>
              <w:tabs>
                <w:tab w:val="center" w:pos="5148"/>
              </w:tabs>
              <w:suppressAutoHyphens/>
              <w:rPr>
                <w:rFonts w:ascii="Arial" w:hAnsi="Arial"/>
              </w:rPr>
            </w:pPr>
            <w:r>
              <w:rPr>
                <w:rFonts w:ascii="Arial" w:hAnsi="Arial"/>
              </w:rPr>
              <w:t>:</w:t>
            </w:r>
          </w:p>
        </w:tc>
      </w:tr>
      <w:tr w:rsidR="004E72C7" w14:paraId="494BB12B" w14:textId="77777777" w:rsidTr="009C07F4">
        <w:trPr>
          <w:trHeight w:val="107"/>
        </w:trPr>
        <w:tc>
          <w:tcPr>
            <w:tcW w:w="5868" w:type="dxa"/>
          </w:tcPr>
          <w:p w14:paraId="40E3449B" w14:textId="77777777" w:rsidR="004E72C7" w:rsidRDefault="004E72C7" w:rsidP="009C07F4">
            <w:pPr>
              <w:tabs>
                <w:tab w:val="center" w:pos="5148"/>
              </w:tabs>
              <w:suppressAutoHyphens/>
              <w:rPr>
                <w:rFonts w:ascii="Arial" w:hAnsi="Arial"/>
              </w:rPr>
            </w:pPr>
          </w:p>
        </w:tc>
        <w:tc>
          <w:tcPr>
            <w:tcW w:w="3258" w:type="dxa"/>
          </w:tcPr>
          <w:p w14:paraId="69CBC4D9" w14:textId="77777777" w:rsidR="004E72C7" w:rsidRDefault="004E72C7" w:rsidP="009C07F4">
            <w:pPr>
              <w:tabs>
                <w:tab w:val="center" w:pos="5148"/>
              </w:tabs>
              <w:suppressAutoHyphens/>
              <w:rPr>
                <w:rFonts w:ascii="Arial" w:hAnsi="Arial"/>
              </w:rPr>
            </w:pPr>
            <w:r>
              <w:rPr>
                <w:rFonts w:ascii="Arial" w:hAnsi="Arial"/>
              </w:rPr>
              <w:t>:</w:t>
            </w:r>
          </w:p>
        </w:tc>
      </w:tr>
      <w:tr w:rsidR="004E72C7" w14:paraId="0154FB7D" w14:textId="77777777" w:rsidTr="009C07F4">
        <w:trPr>
          <w:trHeight w:val="107"/>
        </w:trPr>
        <w:tc>
          <w:tcPr>
            <w:tcW w:w="5868" w:type="dxa"/>
            <w:vAlign w:val="center"/>
          </w:tcPr>
          <w:p w14:paraId="77D88D8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9BA0B6C" w14:textId="347AD5E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365B5">
              <w:rPr>
                <w:rFonts w:ascii="Arial" w:hAnsi="Arial"/>
              </w:rPr>
              <w:t>C-2020-</w:t>
            </w:r>
            <w:r w:rsidR="007650D2" w:rsidRPr="007650D2">
              <w:rPr>
                <w:rFonts w:ascii="Arial" w:hAnsi="Arial"/>
              </w:rPr>
              <w:t>3019082</w:t>
            </w:r>
          </w:p>
        </w:tc>
      </w:tr>
      <w:tr w:rsidR="004E72C7" w14:paraId="2CB9A569" w14:textId="77777777" w:rsidTr="009C07F4">
        <w:trPr>
          <w:trHeight w:val="107"/>
        </w:trPr>
        <w:tc>
          <w:tcPr>
            <w:tcW w:w="5868" w:type="dxa"/>
            <w:vAlign w:val="center"/>
          </w:tcPr>
          <w:p w14:paraId="3440A84D" w14:textId="77777777" w:rsidR="004E72C7" w:rsidRDefault="004E72C7" w:rsidP="009C07F4">
            <w:pPr>
              <w:tabs>
                <w:tab w:val="center" w:pos="5148"/>
              </w:tabs>
              <w:suppressAutoHyphens/>
              <w:jc w:val="center"/>
              <w:rPr>
                <w:rFonts w:ascii="Arial" w:hAnsi="Arial"/>
              </w:rPr>
            </w:pPr>
          </w:p>
        </w:tc>
        <w:tc>
          <w:tcPr>
            <w:tcW w:w="3258" w:type="dxa"/>
          </w:tcPr>
          <w:p w14:paraId="2F856D2A" w14:textId="77777777" w:rsidR="004E72C7" w:rsidRDefault="004E72C7" w:rsidP="009C07F4">
            <w:pPr>
              <w:tabs>
                <w:tab w:val="center" w:pos="5148"/>
              </w:tabs>
              <w:suppressAutoHyphens/>
              <w:rPr>
                <w:rFonts w:ascii="Arial" w:hAnsi="Arial"/>
              </w:rPr>
            </w:pPr>
            <w:r>
              <w:rPr>
                <w:rFonts w:ascii="Arial" w:hAnsi="Arial"/>
              </w:rPr>
              <w:t>:</w:t>
            </w:r>
          </w:p>
        </w:tc>
      </w:tr>
      <w:tr w:rsidR="004E72C7" w14:paraId="045EBE5B" w14:textId="77777777" w:rsidTr="009C07F4">
        <w:trPr>
          <w:trHeight w:val="107"/>
        </w:trPr>
        <w:tc>
          <w:tcPr>
            <w:tcW w:w="5868" w:type="dxa"/>
          </w:tcPr>
          <w:p w14:paraId="690B715D" w14:textId="77777777" w:rsidR="004E72C7" w:rsidRDefault="004365B5" w:rsidP="009C07F4">
            <w:pPr>
              <w:tabs>
                <w:tab w:val="center" w:pos="5148"/>
              </w:tabs>
              <w:suppressAutoHyphens/>
              <w:rPr>
                <w:rFonts w:ascii="Arial" w:hAnsi="Arial"/>
              </w:rPr>
            </w:pPr>
            <w:bookmarkStart w:id="1" w:name="CompName1"/>
            <w:bookmarkEnd w:id="1"/>
            <w:r>
              <w:rPr>
                <w:rFonts w:ascii="Arial" w:hAnsi="Arial"/>
              </w:rPr>
              <w:t>MONOLITH TRUCKING LLC</w:t>
            </w:r>
          </w:p>
          <w:p w14:paraId="7708F887" w14:textId="77777777" w:rsidR="004E72C7" w:rsidRDefault="004365B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810 HAWTHORNE LN</w:t>
            </w:r>
          </w:p>
          <w:p w14:paraId="2E333F3E" w14:textId="77777777" w:rsidR="004E72C7" w:rsidRDefault="004365B5" w:rsidP="009C07F4">
            <w:pPr>
              <w:tabs>
                <w:tab w:val="center" w:pos="5148"/>
              </w:tabs>
              <w:suppressAutoHyphens/>
              <w:rPr>
                <w:rFonts w:ascii="Arial" w:hAnsi="Arial"/>
              </w:rPr>
            </w:pPr>
            <w:bookmarkStart w:id="4" w:name="CompLine3"/>
            <w:bookmarkEnd w:id="4"/>
            <w:r>
              <w:rPr>
                <w:rFonts w:ascii="Arial" w:hAnsi="Arial"/>
              </w:rPr>
              <w:t>PEN ARGYL, PA  18072</w:t>
            </w:r>
          </w:p>
          <w:p w14:paraId="7F0DEC1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426FB8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68C6DD7" w14:textId="77777777" w:rsidR="004E72C7" w:rsidRDefault="004E72C7" w:rsidP="009C07F4">
            <w:pPr>
              <w:tabs>
                <w:tab w:val="center" w:pos="5148"/>
              </w:tabs>
              <w:suppressAutoHyphens/>
              <w:rPr>
                <w:rFonts w:ascii="Arial" w:hAnsi="Arial"/>
              </w:rPr>
            </w:pPr>
            <w:r>
              <w:rPr>
                <w:rFonts w:ascii="Arial" w:hAnsi="Arial"/>
              </w:rPr>
              <w:t>:</w:t>
            </w:r>
          </w:p>
        </w:tc>
      </w:tr>
    </w:tbl>
    <w:p w14:paraId="41B9563E" w14:textId="77777777" w:rsidR="004E72C7" w:rsidRDefault="004E72C7" w:rsidP="004E72C7">
      <w:pPr>
        <w:tabs>
          <w:tab w:val="center" w:pos="5490"/>
        </w:tabs>
        <w:suppressAutoHyphens/>
        <w:rPr>
          <w:rFonts w:ascii="Arial" w:hAnsi="Arial"/>
        </w:rPr>
      </w:pPr>
    </w:p>
    <w:p w14:paraId="7E2E504D" w14:textId="77777777" w:rsidR="004E72C7" w:rsidRDefault="004E72C7" w:rsidP="004E72C7">
      <w:pPr>
        <w:tabs>
          <w:tab w:val="center" w:pos="5490"/>
        </w:tabs>
        <w:suppressAutoHyphens/>
        <w:rPr>
          <w:rFonts w:ascii="Arial" w:hAnsi="Arial"/>
        </w:rPr>
      </w:pPr>
    </w:p>
    <w:p w14:paraId="51CB9AA0" w14:textId="77777777" w:rsidR="004E72C7" w:rsidRDefault="004E72C7" w:rsidP="004E72C7">
      <w:pPr>
        <w:suppressAutoHyphens/>
        <w:jc w:val="center"/>
        <w:rPr>
          <w:rFonts w:ascii="Arial" w:hAnsi="Arial"/>
        </w:rPr>
      </w:pPr>
      <w:r>
        <w:rPr>
          <w:rFonts w:ascii="Arial" w:hAnsi="Arial"/>
          <w:u w:val="single"/>
        </w:rPr>
        <w:t>COMPLAINT</w:t>
      </w:r>
    </w:p>
    <w:p w14:paraId="0AF7C152" w14:textId="77777777" w:rsidR="004E72C7" w:rsidRDefault="004E72C7" w:rsidP="004E72C7">
      <w:pPr>
        <w:tabs>
          <w:tab w:val="left" w:pos="-720"/>
        </w:tabs>
        <w:suppressAutoHyphens/>
        <w:rPr>
          <w:rFonts w:ascii="Arial" w:hAnsi="Arial"/>
        </w:rPr>
      </w:pPr>
    </w:p>
    <w:p w14:paraId="5DC02E6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0C1B196" w14:textId="77777777" w:rsidR="00F6461B" w:rsidRDefault="00F6461B" w:rsidP="00117B9E">
      <w:pPr>
        <w:tabs>
          <w:tab w:val="left" w:pos="-720"/>
          <w:tab w:val="left" w:pos="9630"/>
        </w:tabs>
        <w:suppressAutoHyphens/>
        <w:ind w:right="936"/>
        <w:rPr>
          <w:rFonts w:ascii="Arial" w:hAnsi="Arial"/>
        </w:rPr>
      </w:pPr>
    </w:p>
    <w:p w14:paraId="11C6A4D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365B5">
        <w:rPr>
          <w:rFonts w:ascii="Arial" w:hAnsi="Arial"/>
        </w:rPr>
        <w:t>MONOLITH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365B5">
        <w:rPr>
          <w:rFonts w:ascii="Arial" w:hAnsi="Arial"/>
        </w:rPr>
        <w:t>February 25, 2020</w:t>
      </w:r>
      <w:r w:rsidRPr="008D1E5E">
        <w:rPr>
          <w:rFonts w:ascii="Arial" w:hAnsi="Arial"/>
        </w:rPr>
        <w:t xml:space="preserve"> for failure to maintain evidence of insurance on file with this Commission.</w:t>
      </w:r>
    </w:p>
    <w:p w14:paraId="0CAF257A" w14:textId="77777777" w:rsidR="006D0AF4" w:rsidRDefault="006D0AF4" w:rsidP="00804394">
      <w:pPr>
        <w:tabs>
          <w:tab w:val="left" w:pos="-720"/>
        </w:tabs>
        <w:suppressAutoHyphens/>
        <w:ind w:firstLine="1440"/>
        <w:rPr>
          <w:rFonts w:ascii="Arial" w:hAnsi="Arial"/>
        </w:rPr>
      </w:pPr>
    </w:p>
    <w:p w14:paraId="363D6A7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365B5">
        <w:rPr>
          <w:rFonts w:ascii="Arial" w:hAnsi="Arial"/>
        </w:rPr>
        <w:t>810 HAWTHORNE LN, PEN ARGYL, PA  18072</w:t>
      </w:r>
      <w:r w:rsidR="00F6461B">
        <w:rPr>
          <w:rFonts w:ascii="Arial" w:hAnsi="Arial"/>
        </w:rPr>
        <w:t>.</w:t>
      </w:r>
    </w:p>
    <w:p w14:paraId="6D2A83CA" w14:textId="77777777" w:rsidR="00F6461B" w:rsidRDefault="00F6461B">
      <w:pPr>
        <w:tabs>
          <w:tab w:val="left" w:pos="-720"/>
        </w:tabs>
        <w:suppressAutoHyphens/>
        <w:ind w:left="1440"/>
        <w:rPr>
          <w:rFonts w:ascii="Arial" w:hAnsi="Arial"/>
        </w:rPr>
      </w:pPr>
    </w:p>
    <w:p w14:paraId="130EC270" w14:textId="419319B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365B5">
        <w:rPr>
          <w:rFonts w:ascii="Arial" w:hAnsi="Arial"/>
        </w:rPr>
        <w:t>December 16,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365B5">
        <w:rPr>
          <w:rFonts w:ascii="Arial" w:hAnsi="Arial"/>
        </w:rPr>
        <w:t>A-</w:t>
      </w:r>
      <w:r w:rsidR="007650D2" w:rsidRPr="007650D2">
        <w:rPr>
          <w:rFonts w:ascii="Arial" w:hAnsi="Arial"/>
        </w:rPr>
        <w:t>8918286</w:t>
      </w:r>
      <w:r w:rsidR="00F6461B">
        <w:rPr>
          <w:rFonts w:ascii="Arial" w:hAnsi="Arial"/>
        </w:rPr>
        <w:t>.</w:t>
      </w:r>
    </w:p>
    <w:p w14:paraId="38460573" w14:textId="77777777" w:rsidR="00F6461B" w:rsidRDefault="00F6461B" w:rsidP="00117B9E">
      <w:pPr>
        <w:tabs>
          <w:tab w:val="left" w:pos="-720"/>
          <w:tab w:val="left" w:pos="9630"/>
        </w:tabs>
        <w:suppressAutoHyphens/>
        <w:ind w:right="936"/>
        <w:rPr>
          <w:rFonts w:ascii="Arial" w:hAnsi="Arial"/>
        </w:rPr>
      </w:pPr>
    </w:p>
    <w:p w14:paraId="714BE08B" w14:textId="09CD360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365B5">
        <w:rPr>
          <w:rFonts w:ascii="Arial" w:hAnsi="Arial"/>
        </w:rPr>
        <w:t>Liability</w:t>
      </w:r>
      <w:r w:rsidR="00BD2DC2">
        <w:rPr>
          <w:rFonts w:ascii="Arial" w:hAnsi="Arial"/>
        </w:rPr>
        <w:t xml:space="preserve"> </w:t>
      </w:r>
      <w:r w:rsidR="003230E5">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6F2378D" w14:textId="77777777" w:rsidR="00F6461B" w:rsidRDefault="00F6461B" w:rsidP="00117B9E">
      <w:pPr>
        <w:tabs>
          <w:tab w:val="left" w:pos="-720"/>
        </w:tabs>
        <w:suppressAutoHyphens/>
        <w:rPr>
          <w:rFonts w:ascii="Arial" w:hAnsi="Arial"/>
        </w:rPr>
      </w:pPr>
    </w:p>
    <w:p w14:paraId="1549C3D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9EBAC22" w14:textId="77777777" w:rsidR="00F6461B" w:rsidRDefault="00F6461B" w:rsidP="00117B9E">
      <w:pPr>
        <w:tabs>
          <w:tab w:val="left" w:pos="-720"/>
          <w:tab w:val="left" w:pos="9630"/>
        </w:tabs>
        <w:suppressAutoHyphens/>
        <w:ind w:right="936"/>
        <w:rPr>
          <w:rFonts w:ascii="Arial" w:hAnsi="Arial"/>
        </w:rPr>
      </w:pPr>
    </w:p>
    <w:p w14:paraId="71376CB0" w14:textId="1489CF1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365B5">
        <w:rPr>
          <w:rFonts w:ascii="Arial" w:hAnsi="Arial"/>
        </w:rPr>
        <w:t>A-</w:t>
      </w:r>
      <w:r w:rsidR="007650D2" w:rsidRPr="007650D2">
        <w:rPr>
          <w:rFonts w:ascii="Arial" w:hAnsi="Arial"/>
        </w:rPr>
        <w:t>8918286</w:t>
      </w:r>
      <w:r w:rsidR="007650D2">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651A20E" w14:textId="77777777" w:rsidR="00F6461B" w:rsidRDefault="00F6461B" w:rsidP="00117B9E">
      <w:pPr>
        <w:tabs>
          <w:tab w:val="left" w:pos="-720"/>
        </w:tabs>
        <w:suppressAutoHyphens/>
        <w:rPr>
          <w:rFonts w:ascii="Arial" w:hAnsi="Arial"/>
        </w:rPr>
      </w:pPr>
    </w:p>
    <w:p w14:paraId="34C2F8A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5C8C48A" w14:textId="1B3F363D" w:rsidR="000A4804" w:rsidRDefault="004C4481" w:rsidP="004C4481">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67C33E1E" wp14:editId="4832E20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22896E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A31312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C37388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D7F721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D48FCA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410745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64C353B" w14:textId="77777777" w:rsidR="00F6461B" w:rsidRDefault="00F6461B" w:rsidP="00150564">
      <w:pPr>
        <w:tabs>
          <w:tab w:val="left" w:pos="-720"/>
        </w:tabs>
        <w:suppressAutoHyphens/>
        <w:rPr>
          <w:rFonts w:ascii="Arial" w:hAnsi="Arial"/>
        </w:rPr>
      </w:pPr>
    </w:p>
    <w:p w14:paraId="34A2C31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3224A93" w14:textId="77777777" w:rsidR="00DB467F" w:rsidRDefault="00DB467F" w:rsidP="00DB467F">
      <w:pPr>
        <w:ind w:right="90"/>
        <w:rPr>
          <w:rFonts w:ascii="Arial" w:hAnsi="Arial" w:cs="Arial"/>
        </w:rPr>
      </w:pPr>
    </w:p>
    <w:p w14:paraId="3593DCB8" w14:textId="77777777" w:rsidR="00BD2DC2" w:rsidRDefault="00BD2DC2" w:rsidP="00DB467F">
      <w:pPr>
        <w:ind w:right="90"/>
        <w:rPr>
          <w:rFonts w:ascii="Arial" w:hAnsi="Arial" w:cs="Arial"/>
        </w:rPr>
      </w:pPr>
    </w:p>
    <w:p w14:paraId="0487473A" w14:textId="77777777" w:rsidR="00BD2DC2" w:rsidRDefault="00BD2DC2" w:rsidP="00DB467F">
      <w:pPr>
        <w:ind w:right="90"/>
        <w:rPr>
          <w:rFonts w:ascii="Arial" w:hAnsi="Arial" w:cs="Arial"/>
        </w:rPr>
      </w:pPr>
    </w:p>
    <w:p w14:paraId="54C44161" w14:textId="77777777" w:rsidR="00BB5F42" w:rsidRDefault="00BB5F42" w:rsidP="00DB467F">
      <w:pPr>
        <w:ind w:right="90"/>
        <w:rPr>
          <w:rFonts w:ascii="Arial" w:hAnsi="Arial" w:cs="Arial"/>
        </w:rPr>
      </w:pPr>
    </w:p>
    <w:p w14:paraId="080D00C1" w14:textId="77777777" w:rsidR="00BD2DC2" w:rsidRDefault="00BD2DC2" w:rsidP="00DB467F">
      <w:pPr>
        <w:ind w:right="90"/>
        <w:rPr>
          <w:rFonts w:ascii="Arial" w:hAnsi="Arial" w:cs="Arial"/>
        </w:rPr>
      </w:pPr>
    </w:p>
    <w:p w14:paraId="75E2AFC5" w14:textId="0E0919DB" w:rsidR="00DB467F" w:rsidRDefault="00333CB4" w:rsidP="00862743">
      <w:pPr>
        <w:tabs>
          <w:tab w:val="left" w:pos="4950"/>
        </w:tabs>
        <w:ind w:right="90"/>
        <w:rPr>
          <w:rFonts w:ascii="Arial" w:hAnsi="Arial" w:cs="Arial"/>
        </w:rPr>
      </w:pPr>
      <w:r>
        <w:rPr>
          <w:rFonts w:ascii="Arial" w:hAnsi="Arial" w:cs="Arial"/>
        </w:rPr>
        <w:t xml:space="preserve">Date:  </w:t>
      </w:r>
      <w:r w:rsidR="004C4481">
        <w:rPr>
          <w:rFonts w:ascii="Arial" w:hAnsi="Arial" w:cs="Arial"/>
        </w:rPr>
        <w:t>March 9, 2020</w:t>
      </w:r>
      <w:r>
        <w:rPr>
          <w:rFonts w:ascii="Arial" w:hAnsi="Arial" w:cs="Arial"/>
        </w:rPr>
        <w:tab/>
      </w:r>
      <w:r w:rsidR="004C4481">
        <w:rPr>
          <w:noProof/>
        </w:rPr>
        <w:drawing>
          <wp:inline distT="0" distB="0" distL="0" distR="0" wp14:anchorId="1A569C4F" wp14:editId="07B734F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47E199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4A8ADF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626BD1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730E575" w14:textId="77777777" w:rsidR="00F6461B" w:rsidRDefault="00F6461B" w:rsidP="00DB467F">
      <w:pPr>
        <w:tabs>
          <w:tab w:val="left" w:pos="-720"/>
        </w:tabs>
        <w:suppressAutoHyphens/>
        <w:ind w:right="90"/>
        <w:rPr>
          <w:rFonts w:ascii="Arial" w:hAnsi="Arial"/>
        </w:rPr>
      </w:pPr>
    </w:p>
    <w:p w14:paraId="59DFABFE" w14:textId="77777777" w:rsidR="00F6461B" w:rsidRDefault="00BD6010" w:rsidP="00150564">
      <w:pPr>
        <w:tabs>
          <w:tab w:val="center" w:pos="4680"/>
        </w:tabs>
        <w:suppressAutoHyphens/>
        <w:rPr>
          <w:rFonts w:ascii="Arial" w:hAnsi="Arial"/>
        </w:rPr>
      </w:pPr>
      <w:r>
        <w:rPr>
          <w:rFonts w:ascii="Arial" w:hAnsi="Arial"/>
        </w:rPr>
        <w:br w:type="page"/>
      </w:r>
    </w:p>
    <w:p w14:paraId="74D61E1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54D4AFF" w14:textId="77777777" w:rsidR="00104196" w:rsidRPr="00AB24E9" w:rsidRDefault="00104196" w:rsidP="00104196">
      <w:pPr>
        <w:tabs>
          <w:tab w:val="left" w:pos="-720"/>
        </w:tabs>
        <w:suppressAutoHyphens/>
        <w:rPr>
          <w:rFonts w:ascii="Arial" w:hAnsi="Arial"/>
          <w:sz w:val="18"/>
          <w:szCs w:val="18"/>
        </w:rPr>
      </w:pPr>
    </w:p>
    <w:p w14:paraId="1142EF2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FDE89AF" w14:textId="77777777" w:rsidR="007A36E0" w:rsidRPr="00905337" w:rsidRDefault="007A36E0" w:rsidP="007A36E0">
      <w:pPr>
        <w:tabs>
          <w:tab w:val="left" w:pos="360"/>
        </w:tabs>
        <w:rPr>
          <w:rFonts w:ascii="Arial" w:hAnsi="Arial" w:cs="Arial"/>
          <w:sz w:val="18"/>
          <w:szCs w:val="18"/>
        </w:rPr>
      </w:pPr>
    </w:p>
    <w:p w14:paraId="2754CD7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B5B7F0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26561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9C0882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33AF3C" w14:textId="77777777" w:rsidR="00690037" w:rsidRPr="00690037" w:rsidRDefault="00690037" w:rsidP="00690037">
      <w:pPr>
        <w:ind w:left="720" w:hanging="360"/>
        <w:rPr>
          <w:rFonts w:ascii="Arial" w:hAnsi="Arial"/>
        </w:rPr>
      </w:pPr>
    </w:p>
    <w:p w14:paraId="3BD6771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DA2EB6C" w14:textId="77777777" w:rsidR="00703137" w:rsidRPr="00905337" w:rsidRDefault="00703137" w:rsidP="00703137">
      <w:pPr>
        <w:tabs>
          <w:tab w:val="left" w:pos="3336"/>
        </w:tabs>
        <w:ind w:left="360" w:hanging="360"/>
        <w:rPr>
          <w:rFonts w:ascii="Arial" w:hAnsi="Arial" w:cs="Arial"/>
          <w:sz w:val="16"/>
          <w:szCs w:val="16"/>
        </w:rPr>
      </w:pPr>
    </w:p>
    <w:p w14:paraId="5E2E47B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081AA7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9749A0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945C46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48B7BC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6195B0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5C55F6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E8C52F" w14:textId="77777777" w:rsidR="00703137" w:rsidRPr="00D92F56" w:rsidRDefault="00703137" w:rsidP="00690037">
      <w:pPr>
        <w:ind w:left="360" w:hanging="360"/>
        <w:rPr>
          <w:rFonts w:ascii="Arial" w:hAnsi="Arial" w:cs="Arial"/>
          <w:sz w:val="16"/>
          <w:szCs w:val="16"/>
        </w:rPr>
      </w:pPr>
    </w:p>
    <w:p w14:paraId="2FE177B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7BA6093" w14:textId="77777777" w:rsidR="00703137" w:rsidRPr="00D92F56" w:rsidRDefault="00703137" w:rsidP="00703137">
      <w:pPr>
        <w:ind w:left="360" w:hanging="360"/>
        <w:rPr>
          <w:rFonts w:ascii="Arial" w:hAnsi="Arial" w:cs="Arial"/>
          <w:sz w:val="16"/>
          <w:szCs w:val="16"/>
        </w:rPr>
      </w:pPr>
    </w:p>
    <w:p w14:paraId="4417D0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0B8DE1C" w14:textId="77777777" w:rsidR="00703137" w:rsidRPr="00D92F56" w:rsidRDefault="00703137" w:rsidP="00703137">
      <w:pPr>
        <w:rPr>
          <w:rFonts w:ascii="Arial" w:hAnsi="Arial" w:cs="Arial"/>
          <w:sz w:val="16"/>
          <w:szCs w:val="16"/>
        </w:rPr>
      </w:pPr>
    </w:p>
    <w:p w14:paraId="2F2DC9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A96A649" w14:textId="77777777" w:rsidR="00703137" w:rsidRPr="00D92F56" w:rsidRDefault="00703137" w:rsidP="00703137">
      <w:pPr>
        <w:pStyle w:val="BodyText2"/>
        <w:ind w:right="0"/>
        <w:rPr>
          <w:rFonts w:ascii="Arial" w:hAnsi="Arial" w:cs="Arial"/>
          <w:sz w:val="16"/>
          <w:szCs w:val="16"/>
        </w:rPr>
      </w:pPr>
    </w:p>
    <w:p w14:paraId="5076000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9EB1D20" w14:textId="77777777" w:rsidR="00703137" w:rsidRPr="00D92F56" w:rsidRDefault="00703137" w:rsidP="00703137">
      <w:pPr>
        <w:pStyle w:val="BodyText2"/>
        <w:ind w:left="360" w:right="0"/>
        <w:rPr>
          <w:rFonts w:ascii="Arial" w:hAnsi="Arial" w:cs="Arial"/>
          <w:sz w:val="16"/>
          <w:szCs w:val="16"/>
        </w:rPr>
      </w:pPr>
    </w:p>
    <w:p w14:paraId="2BC92AA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F75C37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D9CAE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549219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9A3708" w14:textId="77777777" w:rsidR="00703137" w:rsidRPr="00D92F56" w:rsidRDefault="00703137" w:rsidP="00690037">
      <w:pPr>
        <w:pStyle w:val="BodyText2"/>
        <w:ind w:left="720" w:right="0"/>
        <w:rPr>
          <w:rFonts w:ascii="Arial" w:hAnsi="Arial" w:cs="Arial"/>
          <w:sz w:val="16"/>
          <w:szCs w:val="16"/>
        </w:rPr>
      </w:pPr>
    </w:p>
    <w:p w14:paraId="043E08F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AE9F9FD" w14:textId="77777777" w:rsidR="00703137" w:rsidRPr="00D92F56" w:rsidRDefault="00703137" w:rsidP="00703137">
      <w:pPr>
        <w:pStyle w:val="BodyText2"/>
        <w:ind w:left="360" w:right="0"/>
        <w:rPr>
          <w:rFonts w:ascii="Arial" w:hAnsi="Arial" w:cs="Arial"/>
          <w:sz w:val="16"/>
          <w:szCs w:val="16"/>
        </w:rPr>
      </w:pPr>
    </w:p>
    <w:p w14:paraId="5D28431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CA29D9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83F08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1AF936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7B6DC3D" w14:textId="77777777" w:rsidR="00703137" w:rsidRPr="00D92F56" w:rsidRDefault="00703137" w:rsidP="00690037">
      <w:pPr>
        <w:pStyle w:val="BodyText2"/>
        <w:ind w:left="720" w:right="0"/>
        <w:rPr>
          <w:rFonts w:ascii="Arial" w:hAnsi="Arial" w:cs="Arial"/>
          <w:sz w:val="16"/>
          <w:szCs w:val="16"/>
        </w:rPr>
      </w:pPr>
    </w:p>
    <w:p w14:paraId="6D2BF9B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B18788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4D423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972982E" w14:textId="77777777" w:rsidR="00703137" w:rsidRPr="00D92F56" w:rsidRDefault="00703137" w:rsidP="00703137">
      <w:pPr>
        <w:pStyle w:val="ListParagraph"/>
        <w:ind w:left="360" w:hanging="360"/>
        <w:rPr>
          <w:rFonts w:ascii="Arial" w:hAnsi="Arial" w:cs="Arial"/>
          <w:sz w:val="16"/>
          <w:szCs w:val="16"/>
        </w:rPr>
      </w:pPr>
    </w:p>
    <w:p w14:paraId="1C4504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EBE795C" w14:textId="77777777" w:rsidR="00703137" w:rsidRPr="00D92F56" w:rsidRDefault="00703137" w:rsidP="00703137">
      <w:pPr>
        <w:pStyle w:val="ListParagraph"/>
        <w:ind w:left="360" w:hanging="360"/>
        <w:rPr>
          <w:rFonts w:ascii="Arial" w:hAnsi="Arial" w:cs="Arial"/>
          <w:sz w:val="16"/>
          <w:szCs w:val="16"/>
        </w:rPr>
      </w:pPr>
    </w:p>
    <w:p w14:paraId="0C4282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E9C3941" w14:textId="77777777" w:rsidR="00703137" w:rsidRPr="00D92F56" w:rsidRDefault="00703137" w:rsidP="00703137">
      <w:pPr>
        <w:pStyle w:val="ListParagraph"/>
        <w:ind w:left="360" w:hanging="360"/>
        <w:rPr>
          <w:rFonts w:ascii="Arial" w:hAnsi="Arial" w:cs="Arial"/>
          <w:sz w:val="16"/>
          <w:szCs w:val="16"/>
        </w:rPr>
      </w:pPr>
    </w:p>
    <w:p w14:paraId="7A4D6FF7" w14:textId="77777777" w:rsidR="00A5595E" w:rsidRDefault="00A5595E" w:rsidP="00A5595E">
      <w:pPr>
        <w:tabs>
          <w:tab w:val="left" w:pos="-720"/>
        </w:tabs>
        <w:suppressAutoHyphens/>
        <w:rPr>
          <w:rFonts w:ascii="Arial" w:hAnsi="Arial" w:cs="Arial"/>
          <w:sz w:val="18"/>
          <w:szCs w:val="18"/>
        </w:rPr>
      </w:pPr>
    </w:p>
    <w:p w14:paraId="07CD529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2AD3C" w14:textId="77777777" w:rsidR="001B1152" w:rsidRDefault="001B1152">
      <w:pPr>
        <w:spacing w:line="20" w:lineRule="exact"/>
        <w:rPr>
          <w:sz w:val="24"/>
        </w:rPr>
      </w:pPr>
    </w:p>
  </w:endnote>
  <w:endnote w:type="continuationSeparator" w:id="0">
    <w:p w14:paraId="611AE249" w14:textId="77777777" w:rsidR="001B1152" w:rsidRDefault="001B1152">
      <w:r>
        <w:rPr>
          <w:sz w:val="24"/>
        </w:rPr>
        <w:t xml:space="preserve"> </w:t>
      </w:r>
    </w:p>
  </w:endnote>
  <w:endnote w:type="continuationNotice" w:id="1">
    <w:p w14:paraId="3362248C" w14:textId="77777777" w:rsidR="001B1152" w:rsidRDefault="001B115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51DCF" w14:textId="77777777" w:rsidR="009C07F4" w:rsidRDefault="009C07F4">
    <w:pPr>
      <w:spacing w:before="140" w:line="100" w:lineRule="exact"/>
      <w:rPr>
        <w:sz w:val="10"/>
      </w:rPr>
    </w:pPr>
  </w:p>
  <w:p w14:paraId="58D559BA" w14:textId="77777777" w:rsidR="009C07F4" w:rsidRDefault="009C07F4">
    <w:pPr>
      <w:tabs>
        <w:tab w:val="center" w:pos="5148"/>
      </w:tabs>
      <w:suppressAutoHyphens/>
    </w:pPr>
    <w:r>
      <w:tab/>
      <w:t xml:space="preserve">- </w:t>
    </w:r>
    <w:r>
      <w:fldChar w:fldCharType="begin"/>
    </w:r>
    <w:r>
      <w:instrText>page \* arabic</w:instrText>
    </w:r>
    <w:r>
      <w:fldChar w:fldCharType="separate"/>
    </w:r>
    <w:r w:rsidR="004365B5">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3C69A" w14:textId="77777777" w:rsidR="001B1152" w:rsidRDefault="001B1152">
      <w:r>
        <w:rPr>
          <w:sz w:val="24"/>
        </w:rPr>
        <w:separator/>
      </w:r>
    </w:p>
  </w:footnote>
  <w:footnote w:type="continuationSeparator" w:id="0">
    <w:p w14:paraId="678CE955" w14:textId="77777777" w:rsidR="001B1152" w:rsidRDefault="001B1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1152"/>
    <w:rsid w:val="001B7FF7"/>
    <w:rsid w:val="001D3CD4"/>
    <w:rsid w:val="001E2808"/>
    <w:rsid w:val="002671FD"/>
    <w:rsid w:val="00277D95"/>
    <w:rsid w:val="00282E77"/>
    <w:rsid w:val="002840AA"/>
    <w:rsid w:val="002B023B"/>
    <w:rsid w:val="002D48BC"/>
    <w:rsid w:val="002D5AC4"/>
    <w:rsid w:val="002E2457"/>
    <w:rsid w:val="003230E5"/>
    <w:rsid w:val="00333CB4"/>
    <w:rsid w:val="00386560"/>
    <w:rsid w:val="00390A98"/>
    <w:rsid w:val="00395E6A"/>
    <w:rsid w:val="003A110F"/>
    <w:rsid w:val="00402F2F"/>
    <w:rsid w:val="0042013C"/>
    <w:rsid w:val="0042630B"/>
    <w:rsid w:val="004365B5"/>
    <w:rsid w:val="00447E97"/>
    <w:rsid w:val="00465036"/>
    <w:rsid w:val="00474B41"/>
    <w:rsid w:val="004C4481"/>
    <w:rsid w:val="004E72C7"/>
    <w:rsid w:val="004F48E0"/>
    <w:rsid w:val="004F5AC3"/>
    <w:rsid w:val="00502F8D"/>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650D2"/>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A99563"/>
  <w15:docId w15:val="{2FB1520C-C4FB-44DB-A63F-60A21F87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2020-03-06T11:35:00Z</dcterms:created>
  <dcterms:modified xsi:type="dcterms:W3CDTF">2020-03-09T14:35:00Z</dcterms:modified>
</cp:coreProperties>
</file>