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20EB285" w:rsidR="004C39A4" w:rsidRDefault="00406B5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12,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8D98765" w14:textId="77777777" w:rsidR="00406B50" w:rsidRDefault="003C02BB" w:rsidP="00406B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406B50" w:rsidRPr="009114D1">
        <w:rPr>
          <w:rFonts w:ascii="Microsoft Sans Serif" w:hAnsi="Microsoft Sans Serif" w:cs="Microsoft Sans Serif"/>
          <w:b/>
          <w:bCs/>
          <w:szCs w:val="24"/>
        </w:rPr>
        <w:t>A-2019-3009552</w:t>
      </w:r>
      <w:bookmarkEnd w:id="0"/>
    </w:p>
    <w:p w14:paraId="0C2C122C" w14:textId="77777777" w:rsidR="00406B50" w:rsidRPr="009114D1" w:rsidRDefault="00406B50" w:rsidP="00406B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 w:rsidRPr="009114D1">
        <w:rPr>
          <w:rFonts w:ascii="Microsoft Sans Serif" w:hAnsi="Microsoft Sans Serif" w:cs="Microsoft Sans Serif"/>
          <w:b/>
          <w:bCs/>
          <w:szCs w:val="24"/>
        </w:rPr>
        <w:t>C-2020-3017829</w:t>
      </w:r>
    </w:p>
    <w:p w14:paraId="11C1EBB8" w14:textId="77777777" w:rsidR="00406B50" w:rsidRPr="009114D1" w:rsidRDefault="00406B50" w:rsidP="00406B50">
      <w:pPr>
        <w:rPr>
          <w:rFonts w:ascii="Microsoft Sans Serif" w:hAnsi="Microsoft Sans Serif" w:cs="Microsoft Sans Serif"/>
          <w:b/>
          <w:bCs/>
          <w:szCs w:val="24"/>
        </w:rPr>
      </w:pP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168DA76" w14:textId="77777777" w:rsidR="00406B50" w:rsidRDefault="00406B50" w:rsidP="00406B50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9114D1">
        <w:rPr>
          <w:rFonts w:ascii="Microsoft Sans Serif" w:eastAsia="Microsoft Sans Serif" w:hAnsi="Microsoft Sans Serif" w:cs="Microsoft Sans Serif"/>
          <w:b/>
        </w:rPr>
        <w:t>Application of Southwest Pennsylvania Railroad Company</w:t>
      </w:r>
    </w:p>
    <w:p w14:paraId="1E91AEA5" w14:textId="77777777" w:rsidR="00406B50" w:rsidRDefault="00406B50" w:rsidP="00406B50">
      <w:pPr>
        <w:jc w:val="center"/>
        <w:rPr>
          <w:rFonts w:ascii="Microsoft Sans Serif" w:hAnsi="Microsoft Sans Serif" w:cs="Microsoft Sans Serif"/>
          <w:bCs/>
          <w:szCs w:val="24"/>
        </w:rPr>
      </w:pPr>
      <w:r w:rsidRPr="009114D1">
        <w:rPr>
          <w:rFonts w:ascii="Microsoft Sans Serif" w:hAnsi="Microsoft Sans Serif" w:cs="Microsoft Sans Serif"/>
          <w:bCs/>
          <w:szCs w:val="24"/>
        </w:rPr>
        <w:t>for approval of the abolition of eight rail highway at-grade crossings along its Uniontown Industrial Track, as identified in Exhibit A, in City of Uniontown Fayette County, Pennsylvania.</w:t>
      </w:r>
    </w:p>
    <w:p w14:paraId="2443EA8C" w14:textId="46CFEAA0" w:rsidR="000D6243" w:rsidRPr="000D6243" w:rsidRDefault="000D6243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02240883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06B50">
        <w:rPr>
          <w:rFonts w:ascii="Microsoft Sans Serif" w:hAnsi="Microsoft Sans Serif" w:cs="Microsoft Sans Serif"/>
          <w:b/>
          <w:szCs w:val="24"/>
        </w:rPr>
        <w:t>Call-In Prehearing Conference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690C08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06B50">
        <w:rPr>
          <w:rFonts w:ascii="Microsoft Sans Serif" w:hAnsi="Microsoft Sans Serif" w:cs="Microsoft Sans Serif"/>
          <w:b/>
          <w:szCs w:val="24"/>
        </w:rPr>
        <w:t>Tuesday, March 31,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A25FDE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06B5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06F0E651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06B50">
        <w:rPr>
          <w:rFonts w:ascii="Microsoft Sans Serif" w:hAnsi="Microsoft Sans Serif" w:cs="Microsoft Sans Serif"/>
          <w:b/>
          <w:szCs w:val="24"/>
        </w:rPr>
        <w:t xml:space="preserve">Emily </w:t>
      </w:r>
      <w:proofErr w:type="spellStart"/>
      <w:r w:rsidR="00406B50">
        <w:rPr>
          <w:rFonts w:ascii="Microsoft Sans Serif" w:hAnsi="Microsoft Sans Serif" w:cs="Microsoft Sans Serif"/>
          <w:b/>
          <w:szCs w:val="24"/>
        </w:rPr>
        <w:t>DeVoe</w:t>
      </w:r>
      <w:proofErr w:type="spellEnd"/>
    </w:p>
    <w:p w14:paraId="62C06BA5" w14:textId="4473F47D" w:rsidR="00406B50" w:rsidRDefault="00406B50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14:paraId="2F7728D7" w14:textId="77777777" w:rsidR="00406B50" w:rsidRDefault="00406B50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D9B442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406B50">
        <w:rPr>
          <w:rFonts w:ascii="Microsoft Sans Serif" w:hAnsi="Microsoft Sans Serif" w:cs="Microsoft Sans Serif"/>
          <w:sz w:val="22"/>
          <w:szCs w:val="22"/>
        </w:rPr>
        <w:t>DeVoe</w:t>
      </w:r>
      <w:proofErr w:type="spellEnd"/>
      <w:r w:rsidR="00406B50">
        <w:rPr>
          <w:rFonts w:ascii="Microsoft Sans Serif" w:hAnsi="Microsoft Sans Serif" w:cs="Microsoft Sans Serif"/>
          <w:sz w:val="22"/>
          <w:szCs w:val="22"/>
        </w:rPr>
        <w:t>/ALJ Long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5274240A" w14:textId="048D9F80" w:rsidR="003C02BB" w:rsidRDefault="00406B50">
      <w:r w:rsidRPr="0081538E">
        <w:rPr>
          <w:noProof/>
        </w:rPr>
        <w:lastRenderedPageBreak/>
        <w:drawing>
          <wp:inline distT="0" distB="0" distL="0" distR="0" wp14:anchorId="482CACC5" wp14:editId="40C1F30C">
            <wp:extent cx="5943600" cy="897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1D1404"/>
    <w:rsid w:val="002638DA"/>
    <w:rsid w:val="003C02BB"/>
    <w:rsid w:val="00406B50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2020-03-12T13:15:00Z</cp:lastPrinted>
  <dcterms:created xsi:type="dcterms:W3CDTF">2020-03-12T13:23:00Z</dcterms:created>
  <dcterms:modified xsi:type="dcterms:W3CDTF">2020-03-12T13:23:00Z</dcterms:modified>
</cp:coreProperties>
</file>