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27EAB428" w:rsidR="004C39A4" w:rsidRDefault="004C39A4" w:rsidP="002F7E10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D37E4" w:rsidRPr="001D37E4">
        <w:rPr>
          <w:rFonts w:ascii="Microsoft Sans Serif" w:hAnsi="Microsoft Sans Serif" w:cs="Microsoft Sans Serif"/>
          <w:b/>
          <w:szCs w:val="24"/>
        </w:rPr>
        <w:t>C-2019-3014822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E4CC0B5" w14:textId="626C0550" w:rsidR="009633DE" w:rsidRDefault="001D37E4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1D37E4">
        <w:rPr>
          <w:rFonts w:ascii="Microsoft Sans Serif" w:eastAsia="Microsoft Sans Serif" w:hAnsi="Microsoft Sans Serif" w:cs="Microsoft Sans Serif"/>
          <w:b/>
        </w:rPr>
        <w:t>Stephen and Nancy McIntyre vs. PECO Energy Company, Electric</w:t>
      </w:r>
    </w:p>
    <w:p w14:paraId="6514C233" w14:textId="77777777" w:rsidR="001D37E4" w:rsidRPr="003352A0" w:rsidRDefault="001D37E4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E9786D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33DE">
        <w:rPr>
          <w:rFonts w:ascii="Microsoft Sans Serif" w:hAnsi="Microsoft Sans Serif" w:cs="Microsoft Sans Serif"/>
          <w:b/>
          <w:spacing w:val="-3"/>
          <w:szCs w:val="24"/>
        </w:rPr>
        <w:t>Initial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Call-In Telephonic</w:t>
      </w:r>
      <w:r w:rsidR="002F7E1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089D2A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4/1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104812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F. Joseph Brady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96EFB70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D37E4">
        <w:rPr>
          <w:rFonts w:ascii="Microsoft Sans Serif" w:hAnsi="Microsoft Sans Serif" w:cs="Microsoft Sans Serif"/>
          <w:sz w:val="22"/>
          <w:szCs w:val="22"/>
        </w:rPr>
        <w:t>Brady</w:t>
      </w:r>
    </w:p>
    <w:p w14:paraId="56137E60" w14:textId="42B2A2B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D37E4">
        <w:rPr>
          <w:rFonts w:ascii="Microsoft Sans Serif" w:hAnsi="Microsoft Sans Serif" w:cs="Microsoft Sans Serif"/>
          <w:sz w:val="22"/>
          <w:szCs w:val="22"/>
        </w:rPr>
        <w:t>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9253B" w14:textId="77777777" w:rsidR="001D37E4" w:rsidRDefault="001D37E4" w:rsidP="001D37E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C-2019-3014822 - STEPHEN &amp; NANCY MCINTYRE v. PE</w:t>
      </w:r>
      <w:r w:rsidRPr="00C875A0">
        <w:rPr>
          <w:rFonts w:ascii="Microsoft Sans Serif" w:eastAsia="Microsoft Sans Serif" w:hAnsi="Microsoft Sans Serif" w:cs="Microsoft Sans Serif"/>
          <w:b/>
          <w:u w:val="single"/>
        </w:rPr>
        <w:t>CO</w:t>
      </w:r>
      <w:r w:rsidRPr="00C875A0">
        <w:rPr>
          <w:u w:val="single"/>
        </w:rPr>
        <w:t xml:space="preserve"> </w:t>
      </w:r>
      <w:r w:rsidRPr="00C875A0">
        <w:rPr>
          <w:rFonts w:ascii="Microsoft Sans Serif" w:eastAsia="Microsoft Sans Serif" w:hAnsi="Microsoft Sans Serif" w:cs="Microsoft Sans Serif"/>
          <w:b/>
          <w:u w:val="single"/>
        </w:rPr>
        <w:t>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</w:p>
    <w:p w14:paraId="2D060EA5" w14:textId="77777777" w:rsidR="001D37E4" w:rsidRDefault="001D37E4" w:rsidP="001D37E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Revised on 3-5-20</w:t>
      </w:r>
    </w:p>
    <w:p w14:paraId="5C6C8AFC" w14:textId="77777777" w:rsidR="001D37E4" w:rsidRPr="002C1B67" w:rsidRDefault="001D37E4" w:rsidP="001D37E4">
      <w:pPr>
        <w:pStyle w:val="NoSpacing"/>
        <w:rPr>
          <w:rFonts w:eastAsia="Microsoft Sans Serif"/>
          <w:sz w:val="24"/>
          <w:szCs w:val="24"/>
        </w:rPr>
      </w:pPr>
    </w:p>
    <w:p w14:paraId="4B1CC47B" w14:textId="77777777" w:rsidR="001D37E4" w:rsidRPr="002C1B67" w:rsidRDefault="001D37E4" w:rsidP="001D37E4">
      <w:pPr>
        <w:pStyle w:val="NoSpacing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2C1B67">
        <w:rPr>
          <w:rFonts w:eastAsia="Microsoft Sans Serif"/>
          <w:sz w:val="24"/>
          <w:szCs w:val="24"/>
        </w:rPr>
        <w:cr/>
      </w:r>
      <w:bookmarkStart w:id="0" w:name="_Hlk34311330"/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t>STEPHEN AND NANCY MCINTYRE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  <w:t>274 HENDRIX STREET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19116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bookmarkEnd w:id="0"/>
      <w:r w:rsidRPr="000F48B6">
        <w:rPr>
          <w:rFonts w:ascii="Microsoft Sans Serif" w:eastAsia="Microsoft Sans Serif" w:hAnsi="Microsoft Sans Serif" w:cs="Microsoft Sans Serif"/>
          <w:b/>
          <w:sz w:val="24"/>
          <w:szCs w:val="24"/>
        </w:rPr>
        <w:t>215.275.0417</w:t>
      </w:r>
      <w:r w:rsidRPr="000F48B6">
        <w:rPr>
          <w:rFonts w:ascii="Microsoft Sans Serif" w:eastAsia="Microsoft Sans Serif" w:hAnsi="Microsoft Sans Serif" w:cs="Microsoft Sans Serif"/>
          <w:b/>
          <w:sz w:val="24"/>
          <w:szCs w:val="24"/>
        </w:rPr>
        <w:cr/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  <w:t>ANGELA M LORENZ ATTORNEY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  <w:t>PECO ENERGY COMPANY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1880 JOHN F KENNEDY BLVD  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br/>
        <w:t>SUITE 1800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bookmarkStart w:id="1" w:name="_GoBack"/>
      <w:bookmarkEnd w:id="1"/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t>PHILADELPHIA PA  19103</w:t>
      </w:r>
      <w:r w:rsidRPr="002C1B6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F48B6">
        <w:rPr>
          <w:rFonts w:ascii="Microsoft Sans Serif" w:eastAsia="Microsoft Sans Serif" w:hAnsi="Microsoft Sans Serif" w:cs="Microsoft Sans Serif"/>
          <w:b/>
          <w:sz w:val="24"/>
          <w:szCs w:val="24"/>
        </w:rPr>
        <w:t>215.618.3720</w:t>
      </w:r>
      <w:r w:rsidRPr="002C1B67">
        <w:rPr>
          <w:rFonts w:ascii="Microsoft Sans Serif" w:eastAsia="Microsoft Sans Serif" w:hAnsi="Microsoft Sans Serif" w:cs="Microsoft Sans Serif"/>
          <w:bCs/>
          <w:sz w:val="24"/>
          <w:szCs w:val="24"/>
        </w:rPr>
        <w:cr/>
      </w:r>
      <w:r w:rsidRPr="001D37E4">
        <w:rPr>
          <w:rFonts w:ascii="Microsoft Sans Serif" w:eastAsia="Microsoft Sans Serif" w:hAnsi="Microsoft Sans Serif" w:cs="Microsoft Sans Serif"/>
          <w:b/>
          <w:sz w:val="24"/>
          <w:szCs w:val="24"/>
        </w:rPr>
        <w:t>ACCEPTS eSERVICE</w:t>
      </w:r>
    </w:p>
    <w:p w14:paraId="29AA81D8" w14:textId="77777777" w:rsidR="001D37E4" w:rsidRPr="002C1B67" w:rsidRDefault="001D37E4" w:rsidP="001D37E4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D44092C" w14:textId="77777777" w:rsidR="001D37E4" w:rsidRDefault="001D37E4" w:rsidP="001D37E4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2C1B67">
        <w:rPr>
          <w:rFonts w:ascii="Microsoft Sans Serif" w:hAnsi="Microsoft Sans Serif" w:cs="Microsoft Sans Serif"/>
          <w:sz w:val="24"/>
          <w:szCs w:val="24"/>
        </w:rPr>
        <w:t>LOUIS S. SCHWARTZ</w:t>
      </w:r>
    </w:p>
    <w:p w14:paraId="06209E53" w14:textId="77777777" w:rsidR="001D37E4" w:rsidRPr="002C1B67" w:rsidRDefault="001D37E4" w:rsidP="001D37E4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2C1B67">
        <w:rPr>
          <w:rFonts w:ascii="Microsoft Sans Serif" w:hAnsi="Microsoft Sans Serif" w:cs="Microsoft Sans Serif"/>
          <w:sz w:val="24"/>
          <w:szCs w:val="24"/>
        </w:rPr>
        <w:t>LAW</w:t>
      </w:r>
      <w:r>
        <w:rPr>
          <w:rFonts w:ascii="Microsoft Sans Serif" w:hAnsi="Microsoft Sans Serif" w:cs="Microsoft Sans Serif"/>
          <w:sz w:val="24"/>
          <w:szCs w:val="24"/>
        </w:rPr>
        <w:t xml:space="preserve"> OFFICE OF LOUIS S SCHWARTZ</w:t>
      </w:r>
    </w:p>
    <w:p w14:paraId="2C66989E" w14:textId="77777777" w:rsidR="001D37E4" w:rsidRDefault="001D37E4" w:rsidP="001D37E4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2C1B67">
        <w:rPr>
          <w:rFonts w:ascii="Microsoft Sans Serif" w:hAnsi="Microsoft Sans Serif" w:cs="Microsoft Sans Serif"/>
          <w:sz w:val="24"/>
          <w:szCs w:val="24"/>
        </w:rPr>
        <w:t>1500 JFK BOULEVARD SUITE 18</w:t>
      </w:r>
      <w:r>
        <w:rPr>
          <w:rFonts w:ascii="Microsoft Sans Serif" w:hAnsi="Microsoft Sans Serif" w:cs="Microsoft Sans Serif"/>
          <w:sz w:val="24"/>
          <w:szCs w:val="24"/>
        </w:rPr>
        <w:t>25</w:t>
      </w:r>
    </w:p>
    <w:p w14:paraId="76F99D4B" w14:textId="77777777" w:rsidR="001D37E4" w:rsidRPr="002C1B67" w:rsidRDefault="001D37E4" w:rsidP="001D37E4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2C1B67">
        <w:rPr>
          <w:rFonts w:ascii="Microsoft Sans Serif" w:hAnsi="Microsoft Sans Serif" w:cs="Microsoft Sans Serif"/>
          <w:sz w:val="24"/>
          <w:szCs w:val="24"/>
        </w:rPr>
        <w:t>PHILADELPHIA PA 19102</w:t>
      </w:r>
    </w:p>
    <w:p w14:paraId="6114336A" w14:textId="77777777" w:rsidR="001D37E4" w:rsidRPr="002C1B67" w:rsidRDefault="001D37E4" w:rsidP="001D37E4">
      <w:pPr>
        <w:pStyle w:val="NoSpacing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C1B67">
        <w:rPr>
          <w:rFonts w:ascii="Microsoft Sans Serif" w:hAnsi="Microsoft Sans Serif" w:cs="Microsoft Sans Serif"/>
          <w:b/>
          <w:bCs/>
          <w:sz w:val="24"/>
          <w:szCs w:val="24"/>
        </w:rPr>
        <w:t>215.790.1800</w:t>
      </w:r>
    </w:p>
    <w:p w14:paraId="5F055C5F" w14:textId="77777777" w:rsidR="001D37E4" w:rsidRDefault="001D37E4" w:rsidP="001D37E4">
      <w:pPr>
        <w:pStyle w:val="NoSpacing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ACCEPTS eSERVICE</w:t>
      </w:r>
    </w:p>
    <w:p w14:paraId="7A07336C" w14:textId="0085C429" w:rsidR="004C39A4" w:rsidRDefault="004C39A4" w:rsidP="007363F2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C7C2" w14:textId="77777777" w:rsidR="00AA27BB" w:rsidRDefault="00AA27BB" w:rsidP="00577DE6">
      <w:r>
        <w:separator/>
      </w:r>
    </w:p>
  </w:endnote>
  <w:endnote w:type="continuationSeparator" w:id="0">
    <w:p w14:paraId="60D93690" w14:textId="77777777" w:rsidR="00AA27BB" w:rsidRDefault="00AA27BB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84AC7" w14:textId="77777777" w:rsidR="00AA27BB" w:rsidRDefault="00AA27BB" w:rsidP="00577DE6">
      <w:r>
        <w:separator/>
      </w:r>
    </w:p>
  </w:footnote>
  <w:footnote w:type="continuationSeparator" w:id="0">
    <w:p w14:paraId="609F3250" w14:textId="77777777" w:rsidR="00AA27BB" w:rsidRDefault="00AA27BB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106194"/>
    <w:rsid w:val="001D37E4"/>
    <w:rsid w:val="00237345"/>
    <w:rsid w:val="002F7E10"/>
    <w:rsid w:val="003352A0"/>
    <w:rsid w:val="003B552B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AA27BB"/>
    <w:rsid w:val="00B35961"/>
    <w:rsid w:val="00B60287"/>
    <w:rsid w:val="00BF0D29"/>
    <w:rsid w:val="00C03416"/>
    <w:rsid w:val="00C53EAC"/>
    <w:rsid w:val="00CF45FB"/>
    <w:rsid w:val="00D902E4"/>
    <w:rsid w:val="00EC0FB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2020-03-17T15:35:00Z</cp:lastPrinted>
  <dcterms:created xsi:type="dcterms:W3CDTF">2020-03-17T15:40:00Z</dcterms:created>
  <dcterms:modified xsi:type="dcterms:W3CDTF">2020-03-17T15:40:00Z</dcterms:modified>
</cp:coreProperties>
</file>