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1891" w14:textId="77777777" w:rsidR="006D33B5" w:rsidRPr="006C585A" w:rsidRDefault="006D33B5" w:rsidP="00E22703">
      <w:pPr>
        <w:jc w:val="center"/>
        <w:rPr>
          <w:b/>
          <w:bCs/>
        </w:rPr>
      </w:pPr>
      <w:r w:rsidRPr="006C585A">
        <w:rPr>
          <w:b/>
          <w:bCs/>
        </w:rPr>
        <w:t>BEFORE THE</w:t>
      </w:r>
    </w:p>
    <w:p w14:paraId="0EA54121" w14:textId="77777777" w:rsidR="006D33B5" w:rsidRPr="006C585A" w:rsidRDefault="006D33B5" w:rsidP="00E22703">
      <w:pPr>
        <w:jc w:val="center"/>
        <w:rPr>
          <w:b/>
          <w:bCs/>
        </w:rPr>
      </w:pPr>
      <w:r w:rsidRPr="006C585A">
        <w:rPr>
          <w:b/>
          <w:bCs/>
        </w:rPr>
        <w:t>PENNSYLVANIA PUBLIC UTILITY COMMISSION</w:t>
      </w:r>
    </w:p>
    <w:p w14:paraId="74C04948" w14:textId="77777777" w:rsidR="00E22703" w:rsidRPr="006C585A" w:rsidRDefault="00E22703" w:rsidP="00555AB2">
      <w:pPr>
        <w:rPr>
          <w:bCs/>
        </w:rPr>
      </w:pPr>
    </w:p>
    <w:p w14:paraId="0FC83523" w14:textId="77777777" w:rsidR="00E22703" w:rsidRPr="006C585A" w:rsidRDefault="00E22703" w:rsidP="00555AB2">
      <w:pPr>
        <w:rPr>
          <w:bCs/>
        </w:rPr>
      </w:pPr>
    </w:p>
    <w:p w14:paraId="0EAB3B70" w14:textId="77777777" w:rsidR="00E22703" w:rsidRPr="006C585A" w:rsidRDefault="00E22703" w:rsidP="00555AB2">
      <w:pPr>
        <w:rPr>
          <w:bCs/>
        </w:rPr>
      </w:pPr>
    </w:p>
    <w:p w14:paraId="5A13E23F" w14:textId="3920A3D8" w:rsidR="004B443B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>John and Janet Holder</w:t>
      </w:r>
      <w:r w:rsidR="003863C0" w:rsidRPr="006C585A">
        <w:rPr>
          <w:rFonts w:eastAsiaTheme="minorHAnsi"/>
          <w:spacing w:val="-3"/>
        </w:rPr>
        <w:tab/>
      </w:r>
      <w:r w:rsidR="003863C0" w:rsidRPr="006C585A">
        <w:rPr>
          <w:rFonts w:eastAsiaTheme="minorHAnsi"/>
          <w:spacing w:val="-3"/>
        </w:rPr>
        <w:tab/>
      </w:r>
      <w:r w:rsidR="00F83FCD" w:rsidRPr="006C585A">
        <w:rPr>
          <w:rFonts w:eastAsiaTheme="minorHAnsi"/>
          <w:spacing w:val="-3"/>
        </w:rPr>
        <w:t xml:space="preserve"> </w:t>
      </w:r>
      <w:r w:rsidR="004B443B" w:rsidRPr="006C585A">
        <w:rPr>
          <w:rFonts w:eastAsiaTheme="minorHAnsi"/>
          <w:spacing w:val="-3"/>
        </w:rPr>
        <w:tab/>
      </w:r>
      <w:r w:rsidR="004B443B" w:rsidRPr="006C585A">
        <w:rPr>
          <w:rFonts w:eastAsiaTheme="minorHAnsi"/>
          <w:spacing w:val="-3"/>
        </w:rPr>
        <w:tab/>
      </w:r>
      <w:r w:rsidR="004B443B" w:rsidRPr="006C585A">
        <w:rPr>
          <w:rFonts w:eastAsiaTheme="minorHAnsi"/>
          <w:spacing w:val="-3"/>
        </w:rPr>
        <w:tab/>
      </w:r>
      <w:r w:rsidR="004B443B" w:rsidRPr="006C585A">
        <w:rPr>
          <w:rFonts w:eastAsiaTheme="minorHAnsi"/>
          <w:spacing w:val="-3"/>
        </w:rPr>
        <w:fldChar w:fldCharType="begin"/>
      </w:r>
      <w:r w:rsidR="004B443B" w:rsidRPr="006C585A">
        <w:rPr>
          <w:rFonts w:eastAsiaTheme="minorHAnsi"/>
          <w:spacing w:val="-3"/>
        </w:rPr>
        <w:instrText>fillin "Complainant's name" \d ""</w:instrText>
      </w:r>
      <w:r w:rsidR="004B443B" w:rsidRPr="006C585A">
        <w:rPr>
          <w:rFonts w:eastAsiaTheme="minorHAnsi"/>
          <w:spacing w:val="-3"/>
        </w:rPr>
        <w:fldChar w:fldCharType="end"/>
      </w:r>
      <w:r w:rsidR="004B443B" w:rsidRPr="006C585A">
        <w:rPr>
          <w:rFonts w:eastAsiaTheme="minorHAnsi"/>
          <w:spacing w:val="-3"/>
        </w:rPr>
        <w:t>:</w:t>
      </w:r>
    </w:p>
    <w:p w14:paraId="47DB6B52" w14:textId="77777777" w:rsidR="004B443B" w:rsidRPr="006C585A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47B0F9DD" w14:textId="7F027704" w:rsidR="004B443B" w:rsidRPr="006C585A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  <w:t>v.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</w:p>
    <w:p w14:paraId="6B6E5B4A" w14:textId="06F53E79" w:rsidR="004B443B" w:rsidRPr="006C585A" w:rsidRDefault="004B443B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  <w:r w:rsidR="00F83FCD" w:rsidRPr="006C585A">
        <w:rPr>
          <w:rFonts w:eastAsiaTheme="minorHAnsi"/>
          <w:spacing w:val="-3"/>
        </w:rPr>
        <w:tab/>
      </w:r>
      <w:r w:rsidR="00F83FCD" w:rsidRPr="006C585A">
        <w:rPr>
          <w:rFonts w:eastAsiaTheme="minorHAnsi"/>
          <w:spacing w:val="-3"/>
        </w:rPr>
        <w:tab/>
      </w:r>
      <w:r w:rsidR="003863C0" w:rsidRPr="006C585A">
        <w:rPr>
          <w:rFonts w:eastAsiaTheme="minorHAnsi"/>
          <w:spacing w:val="-3"/>
        </w:rPr>
        <w:t>F</w:t>
      </w:r>
      <w:r w:rsidR="00F83FCD" w:rsidRPr="006C585A">
        <w:rPr>
          <w:rFonts w:eastAsiaTheme="minorHAnsi"/>
          <w:spacing w:val="-3"/>
        </w:rPr>
        <w:t>-201</w:t>
      </w:r>
      <w:r w:rsidR="000B503D" w:rsidRPr="006C585A">
        <w:rPr>
          <w:rFonts w:eastAsiaTheme="minorHAnsi"/>
          <w:spacing w:val="-3"/>
        </w:rPr>
        <w:t>9</w:t>
      </w:r>
      <w:r w:rsidR="00F83FCD" w:rsidRPr="006C585A">
        <w:rPr>
          <w:rFonts w:eastAsiaTheme="minorHAnsi"/>
          <w:spacing w:val="-3"/>
        </w:rPr>
        <w:t>-</w:t>
      </w:r>
      <w:r w:rsidR="000B503D" w:rsidRPr="006C585A">
        <w:rPr>
          <w:rFonts w:eastAsiaTheme="minorHAnsi"/>
          <w:spacing w:val="-3"/>
        </w:rPr>
        <w:t>3008809</w:t>
      </w:r>
    </w:p>
    <w:p w14:paraId="03B11515" w14:textId="1A95C710" w:rsidR="004B443B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>PPL Electric Utilities Corporation</w:t>
      </w:r>
      <w:r w:rsidR="007F56AC" w:rsidRPr="006C585A">
        <w:rPr>
          <w:rFonts w:eastAsiaTheme="minorHAnsi"/>
          <w:spacing w:val="-3"/>
        </w:rPr>
        <w:tab/>
      </w:r>
      <w:r w:rsidR="004B443B" w:rsidRPr="006C585A">
        <w:rPr>
          <w:rFonts w:eastAsiaTheme="minorHAnsi"/>
          <w:spacing w:val="-3"/>
        </w:rPr>
        <w:tab/>
      </w:r>
      <w:r w:rsidR="004B443B" w:rsidRPr="006C585A">
        <w:rPr>
          <w:rFonts w:eastAsiaTheme="minorHAnsi"/>
          <w:spacing w:val="-3"/>
        </w:rPr>
        <w:tab/>
        <w:t>:</w:t>
      </w:r>
    </w:p>
    <w:p w14:paraId="3B826906" w14:textId="6003EB50" w:rsidR="00F83FC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11674A49" w14:textId="0E749B96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66BCB380" w14:textId="0433BAC1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>June Maculesky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4F903376" w14:textId="5F926E32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0F9A6815" w14:textId="3BE6AC95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  <w:t>v.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F-2019-3008832</w:t>
      </w:r>
    </w:p>
    <w:p w14:paraId="1B77AE04" w14:textId="22C5FE35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</w:p>
    <w:p w14:paraId="20B5EA22" w14:textId="6FF9DF99" w:rsidR="000B503D" w:rsidRPr="006C585A" w:rsidRDefault="000B503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 w:rsidRPr="006C585A">
        <w:rPr>
          <w:rFonts w:eastAsiaTheme="minorHAnsi"/>
          <w:spacing w:val="-3"/>
        </w:rPr>
        <w:t>PPL Electric Utilities Corporation</w:t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</w:r>
      <w:r w:rsidRPr="006C585A">
        <w:rPr>
          <w:rFonts w:eastAsiaTheme="minorHAnsi"/>
          <w:spacing w:val="-3"/>
        </w:rPr>
        <w:tab/>
        <w:t>:</w:t>
      </w:r>
      <w:r w:rsidRPr="006C585A">
        <w:rPr>
          <w:rFonts w:eastAsiaTheme="minorHAnsi"/>
          <w:spacing w:val="-3"/>
        </w:rPr>
        <w:tab/>
      </w:r>
    </w:p>
    <w:p w14:paraId="1503CCF8" w14:textId="77777777" w:rsidR="00F83FCD" w:rsidRPr="006C585A" w:rsidRDefault="00F83FCD" w:rsidP="00F83FC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4DDB0C00" w14:textId="77777777" w:rsidR="00C97272" w:rsidRPr="006C585A" w:rsidRDefault="00C97272" w:rsidP="00D65D31">
      <w:pPr>
        <w:widowControl w:val="0"/>
        <w:adjustRightInd w:val="0"/>
        <w:rPr>
          <w:bCs/>
          <w:color w:val="000000"/>
        </w:rPr>
      </w:pPr>
    </w:p>
    <w:p w14:paraId="676847E5" w14:textId="77777777" w:rsidR="002A5872" w:rsidRPr="006C585A" w:rsidRDefault="002A5872" w:rsidP="00D65D31">
      <w:pPr>
        <w:widowControl w:val="0"/>
        <w:adjustRightInd w:val="0"/>
        <w:rPr>
          <w:bCs/>
          <w:color w:val="000000"/>
        </w:rPr>
      </w:pPr>
    </w:p>
    <w:p w14:paraId="269B0B9D" w14:textId="2794658B" w:rsidR="0062545F" w:rsidRDefault="00C15DDC" w:rsidP="0062545F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 w:rsidRPr="006C585A">
        <w:rPr>
          <w:b/>
          <w:bCs/>
          <w:spacing w:val="-3"/>
          <w:u w:val="single"/>
        </w:rPr>
        <w:t xml:space="preserve">ORDER  </w:t>
      </w:r>
      <w:r w:rsidR="0002285A" w:rsidRPr="006C585A">
        <w:rPr>
          <w:b/>
          <w:bCs/>
          <w:spacing w:val="-3"/>
          <w:u w:val="single"/>
        </w:rPr>
        <w:t>GRANTING DEADLINE EXTENSIONS</w:t>
      </w:r>
    </w:p>
    <w:p w14:paraId="03084052" w14:textId="77777777" w:rsidR="006C585A" w:rsidRPr="006C585A" w:rsidRDefault="006C585A" w:rsidP="0062545F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</w:p>
    <w:p w14:paraId="05DC8428" w14:textId="77777777" w:rsidR="00E67635" w:rsidRPr="006C585A" w:rsidRDefault="00E67635" w:rsidP="00897878">
      <w:pPr>
        <w:widowControl w:val="0"/>
        <w:adjustRightInd w:val="0"/>
        <w:jc w:val="center"/>
        <w:rPr>
          <w:b/>
          <w:bCs/>
          <w:spacing w:val="-3"/>
          <w:u w:val="single"/>
        </w:rPr>
      </w:pPr>
    </w:p>
    <w:p w14:paraId="0EC4A728" w14:textId="6196EBDA" w:rsidR="0002285A" w:rsidRPr="006C585A" w:rsidRDefault="004B443B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585A">
        <w:rPr>
          <w:rFonts w:ascii="Times New Roman" w:hAnsi="Times New Roman" w:cs="Times New Roman"/>
        </w:rPr>
        <w:t xml:space="preserve">On </w:t>
      </w:r>
      <w:r w:rsidR="0002285A" w:rsidRPr="006C585A">
        <w:rPr>
          <w:rFonts w:ascii="Times New Roman" w:hAnsi="Times New Roman" w:cs="Times New Roman"/>
        </w:rPr>
        <w:t>March 17, 2020, the telephonic hearing scheduled for April 9, 2020 was cancelled due to a sudden closure of the Commission’s Offices.  This hearing will be rescheduled when Commission employees are permitted to return to work</w:t>
      </w:r>
      <w:r w:rsidR="006254CE" w:rsidRPr="006C585A">
        <w:rPr>
          <w:rFonts w:ascii="Times New Roman" w:hAnsi="Times New Roman" w:cs="Times New Roman"/>
        </w:rPr>
        <w:t>, currently scheduled for April 6, 2020</w:t>
      </w:r>
      <w:r w:rsidR="0002285A" w:rsidRPr="006C585A">
        <w:rPr>
          <w:rFonts w:ascii="Times New Roman" w:hAnsi="Times New Roman" w:cs="Times New Roman"/>
        </w:rPr>
        <w:t xml:space="preserve">. </w:t>
      </w:r>
    </w:p>
    <w:p w14:paraId="17F03329" w14:textId="77777777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1A2A2E0" w14:textId="72665140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585A">
        <w:rPr>
          <w:rFonts w:ascii="Times New Roman" w:hAnsi="Times New Roman" w:cs="Times New Roman"/>
        </w:rPr>
        <w:t>On March 24, 2020, PPL Electric Utilities Corporation (PPL) filed a letter-request that the deadline for it to object to</w:t>
      </w:r>
      <w:r w:rsidR="00C15DDC" w:rsidRPr="006C585A">
        <w:rPr>
          <w:rFonts w:ascii="Times New Roman" w:hAnsi="Times New Roman" w:cs="Times New Roman"/>
        </w:rPr>
        <w:t xml:space="preserve"> </w:t>
      </w:r>
      <w:r w:rsidR="00806CF3" w:rsidRPr="006C585A">
        <w:rPr>
          <w:rFonts w:ascii="Times New Roman" w:hAnsi="Times New Roman" w:cs="Times New Roman"/>
        </w:rPr>
        <w:t>John and Janet Holder and June Maculesky</w:t>
      </w:r>
      <w:r w:rsidRPr="006C585A">
        <w:rPr>
          <w:rFonts w:ascii="Times New Roman" w:hAnsi="Times New Roman" w:cs="Times New Roman"/>
        </w:rPr>
        <w:t>’s</w:t>
      </w:r>
      <w:r w:rsidR="00806CF3" w:rsidRPr="006C585A">
        <w:rPr>
          <w:rFonts w:ascii="Times New Roman" w:hAnsi="Times New Roman" w:cs="Times New Roman"/>
        </w:rPr>
        <w:t xml:space="preserve"> (Complainants) </w:t>
      </w:r>
      <w:r w:rsidR="00C15DDC" w:rsidRPr="006C585A">
        <w:rPr>
          <w:rFonts w:ascii="Times New Roman" w:hAnsi="Times New Roman" w:cs="Times New Roman"/>
        </w:rPr>
        <w:t xml:space="preserve"> </w:t>
      </w:r>
      <w:r w:rsidRPr="006C585A">
        <w:rPr>
          <w:rFonts w:ascii="Times New Roman" w:hAnsi="Times New Roman" w:cs="Times New Roman"/>
        </w:rPr>
        <w:t xml:space="preserve">Interrogatories Set III </w:t>
      </w:r>
      <w:r w:rsidR="006254CE" w:rsidRPr="006C585A">
        <w:rPr>
          <w:rFonts w:ascii="Times New Roman" w:hAnsi="Times New Roman" w:cs="Times New Roman"/>
        </w:rPr>
        <w:t>be</w:t>
      </w:r>
      <w:r w:rsidRPr="006C585A">
        <w:rPr>
          <w:rFonts w:ascii="Times New Roman" w:hAnsi="Times New Roman" w:cs="Times New Roman"/>
        </w:rPr>
        <w:t xml:space="preserve"> extended thirty days such that objections are due on or before April 27, 2020 and Answers are due by May 6, 2020.</w:t>
      </w:r>
    </w:p>
    <w:p w14:paraId="58193566" w14:textId="77777777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85BFF3B" w14:textId="50C0A4EE" w:rsidR="00C15DDC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585A">
        <w:rPr>
          <w:rFonts w:ascii="Times New Roman" w:hAnsi="Times New Roman" w:cs="Times New Roman"/>
        </w:rPr>
        <w:t xml:space="preserve">Complainants e-mailed me a letter request on March 27, 2020 requesting a twenty day extension to their deadline for submitting responses to Respondent’s Motion in Limine and Motion for Sanctions. </w:t>
      </w:r>
      <w:r w:rsidR="00C15DDC" w:rsidRPr="006C585A">
        <w:rPr>
          <w:rFonts w:ascii="Times New Roman" w:hAnsi="Times New Roman" w:cs="Times New Roman"/>
        </w:rPr>
        <w:t xml:space="preserve"> </w:t>
      </w:r>
    </w:p>
    <w:p w14:paraId="6CD0BE28" w14:textId="1F1C0124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10647841" w14:textId="25D21B35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585A">
        <w:rPr>
          <w:rFonts w:ascii="Times New Roman" w:hAnsi="Times New Roman" w:cs="Times New Roman"/>
        </w:rPr>
        <w:t>There is good cause to extend deadlines in this proceeding given the unprecedented situation we are in.</w:t>
      </w:r>
    </w:p>
    <w:p w14:paraId="086A8019" w14:textId="77777777" w:rsidR="0002285A" w:rsidRPr="006C585A" w:rsidRDefault="0002285A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3A3A73C6" w14:textId="6F7856A8" w:rsidR="00C15DDC" w:rsidRPr="006C585A" w:rsidRDefault="00C15DDC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6A1622A" w14:textId="77777777" w:rsidR="00C15DDC" w:rsidRPr="006C585A" w:rsidRDefault="00C15DDC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1870F1B" w14:textId="77777777" w:rsidR="00C15DDC" w:rsidRPr="006C585A" w:rsidRDefault="00C15DDC" w:rsidP="00011011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73B9392C" w14:textId="77777777" w:rsidR="00AA5A3B" w:rsidRPr="006C585A" w:rsidRDefault="00FA0DC0" w:rsidP="00FA0DC0">
      <w:pPr>
        <w:spacing w:line="360" w:lineRule="auto"/>
        <w:jc w:val="center"/>
      </w:pPr>
      <w:r w:rsidRPr="006C585A">
        <w:rPr>
          <w:u w:val="single"/>
        </w:rPr>
        <w:t>ORDER</w:t>
      </w:r>
    </w:p>
    <w:p w14:paraId="23D33596" w14:textId="77777777" w:rsidR="002A5872" w:rsidRPr="006C585A" w:rsidRDefault="002A5872" w:rsidP="002A5872">
      <w:pPr>
        <w:spacing w:line="360" w:lineRule="auto"/>
      </w:pPr>
    </w:p>
    <w:p w14:paraId="78BB84D8" w14:textId="77777777" w:rsidR="00C6696E" w:rsidRPr="006C585A" w:rsidRDefault="00C6696E" w:rsidP="002A5872">
      <w:pPr>
        <w:spacing w:line="360" w:lineRule="auto"/>
      </w:pPr>
    </w:p>
    <w:p w14:paraId="4CE44C01" w14:textId="77777777" w:rsidR="006D33B5" w:rsidRPr="006C585A" w:rsidRDefault="006D33B5" w:rsidP="002A5872">
      <w:pPr>
        <w:spacing w:line="360" w:lineRule="auto"/>
        <w:ind w:firstLine="1440"/>
        <w:rPr>
          <w:bCs/>
        </w:rPr>
      </w:pPr>
      <w:r w:rsidRPr="006C585A">
        <w:rPr>
          <w:bCs/>
        </w:rPr>
        <w:t>THEREFORE,</w:t>
      </w:r>
    </w:p>
    <w:p w14:paraId="6D448DD0" w14:textId="77777777" w:rsidR="006D33B5" w:rsidRPr="006C585A" w:rsidRDefault="006D33B5" w:rsidP="002A5872">
      <w:pPr>
        <w:spacing w:line="360" w:lineRule="auto"/>
        <w:ind w:firstLine="1440"/>
      </w:pPr>
    </w:p>
    <w:p w14:paraId="7A016164" w14:textId="77777777" w:rsidR="00C21A47" w:rsidRPr="006C585A" w:rsidRDefault="006D33B5" w:rsidP="00C21A47">
      <w:pPr>
        <w:spacing w:line="360" w:lineRule="auto"/>
        <w:ind w:firstLine="1440"/>
        <w:rPr>
          <w:bCs/>
        </w:rPr>
      </w:pPr>
      <w:r w:rsidRPr="006C585A">
        <w:rPr>
          <w:bCs/>
        </w:rPr>
        <w:t>IT IS ORDERED:</w:t>
      </w:r>
    </w:p>
    <w:p w14:paraId="22022AD9" w14:textId="77777777" w:rsidR="00C21A47" w:rsidRPr="006C585A" w:rsidRDefault="00C21A47" w:rsidP="00C21A47">
      <w:pPr>
        <w:spacing w:line="360" w:lineRule="auto"/>
        <w:ind w:firstLine="1440"/>
        <w:rPr>
          <w:bCs/>
        </w:rPr>
      </w:pPr>
    </w:p>
    <w:p w14:paraId="130A58BE" w14:textId="092DF5EE" w:rsidR="006254CE" w:rsidRPr="006C585A" w:rsidRDefault="006254CE" w:rsidP="00C21A47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6C585A">
        <w:rPr>
          <w:spacing w:val="-3"/>
        </w:rPr>
        <w:t>That PPL Electric Utilities Corporation’s deadline to object to Complainants’ Interrogatories Set III is extended to April 27, 2020 and the deadline to answer is extended to May 6, 2020.</w:t>
      </w:r>
    </w:p>
    <w:p w14:paraId="43404E74" w14:textId="77777777" w:rsidR="006254CE" w:rsidRPr="006C585A" w:rsidRDefault="006254CE" w:rsidP="006254CE">
      <w:pPr>
        <w:pStyle w:val="ListParagraph"/>
        <w:spacing w:line="360" w:lineRule="auto"/>
        <w:ind w:left="1440"/>
        <w:rPr>
          <w:bCs/>
        </w:rPr>
      </w:pPr>
    </w:p>
    <w:p w14:paraId="1AD5A9AE" w14:textId="19D9984A" w:rsidR="006254CE" w:rsidRPr="006C585A" w:rsidRDefault="009011DC" w:rsidP="006254CE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6C585A">
        <w:rPr>
          <w:spacing w:val="-3"/>
        </w:rPr>
        <w:t>That</w:t>
      </w:r>
      <w:r w:rsidR="00460470" w:rsidRPr="006C585A">
        <w:rPr>
          <w:spacing w:val="-3"/>
        </w:rPr>
        <w:t xml:space="preserve"> </w:t>
      </w:r>
      <w:r w:rsidR="00C15DDC" w:rsidRPr="006C585A">
        <w:t>John and Janet Holder and June Maculesky</w:t>
      </w:r>
      <w:r w:rsidR="006254CE" w:rsidRPr="006C585A">
        <w:t xml:space="preserve"> are given leave to file responses to </w:t>
      </w:r>
      <w:r w:rsidR="00CE6FBB" w:rsidRPr="006C585A">
        <w:rPr>
          <w:spacing w:val="-3"/>
        </w:rPr>
        <w:t xml:space="preserve">PPL Electric Utilities Corporation </w:t>
      </w:r>
      <w:r w:rsidR="006254CE" w:rsidRPr="006C585A">
        <w:rPr>
          <w:spacing w:val="-3"/>
        </w:rPr>
        <w:t>Motion for Sanctions and Motion in Limine on or before April 16, 2020.</w:t>
      </w:r>
    </w:p>
    <w:p w14:paraId="6A03475D" w14:textId="77777777" w:rsidR="006254CE" w:rsidRPr="006C585A" w:rsidRDefault="006254CE" w:rsidP="006254CE">
      <w:pPr>
        <w:pStyle w:val="ListParagraph"/>
        <w:spacing w:line="360" w:lineRule="auto"/>
        <w:ind w:left="1440"/>
        <w:rPr>
          <w:bCs/>
        </w:rPr>
      </w:pPr>
    </w:p>
    <w:p w14:paraId="549EEDF4" w14:textId="4A878DEC" w:rsidR="00297E1B" w:rsidRPr="006C585A" w:rsidRDefault="006254CE" w:rsidP="006254CE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6C585A">
        <w:rPr>
          <w:spacing w:val="-3"/>
        </w:rPr>
        <w:t>That John and Janet Holder and June Maculesky are directed to sign up for electronic service and e-filing at</w:t>
      </w:r>
      <w:r w:rsidR="00CE6FBB" w:rsidRPr="006C585A">
        <w:rPr>
          <w:spacing w:val="-3"/>
        </w:rPr>
        <w:t xml:space="preserve"> </w:t>
      </w:r>
      <w:r w:rsidR="00460470" w:rsidRPr="006C585A">
        <w:rPr>
          <w:spacing w:val="-3"/>
        </w:rPr>
        <w:t>Docket No</w:t>
      </w:r>
      <w:r w:rsidR="00CE6FBB" w:rsidRPr="006C585A">
        <w:rPr>
          <w:spacing w:val="-3"/>
        </w:rPr>
        <w:t>s</w:t>
      </w:r>
      <w:r w:rsidR="00C21A47" w:rsidRPr="006C585A">
        <w:rPr>
          <w:spacing w:val="-3"/>
        </w:rPr>
        <w:t>.</w:t>
      </w:r>
      <w:r w:rsidR="00460470" w:rsidRPr="006C585A">
        <w:rPr>
          <w:spacing w:val="-3"/>
        </w:rPr>
        <w:t xml:space="preserve"> </w:t>
      </w:r>
      <w:r w:rsidR="007C0D73" w:rsidRPr="006C585A">
        <w:rPr>
          <w:spacing w:val="-3"/>
        </w:rPr>
        <w:t>F-2019-3008809</w:t>
      </w:r>
      <w:r w:rsidR="00CE6FBB" w:rsidRPr="006C585A">
        <w:rPr>
          <w:spacing w:val="-3"/>
        </w:rPr>
        <w:t xml:space="preserve"> and</w:t>
      </w:r>
      <w:r w:rsidR="00460470" w:rsidRPr="006C585A">
        <w:rPr>
          <w:spacing w:val="-3"/>
        </w:rPr>
        <w:t xml:space="preserve"> F-201</w:t>
      </w:r>
      <w:r w:rsidR="007C0D73" w:rsidRPr="006C585A">
        <w:rPr>
          <w:spacing w:val="-3"/>
        </w:rPr>
        <w:t>9</w:t>
      </w:r>
      <w:r w:rsidR="00460470" w:rsidRPr="006C585A">
        <w:rPr>
          <w:spacing w:val="-3"/>
        </w:rPr>
        <w:t>-</w:t>
      </w:r>
      <w:r w:rsidR="007C0D73" w:rsidRPr="006C585A">
        <w:rPr>
          <w:spacing w:val="-3"/>
        </w:rPr>
        <w:t>3008832</w:t>
      </w:r>
      <w:r w:rsidRPr="006C585A">
        <w:rPr>
          <w:spacing w:val="-3"/>
        </w:rPr>
        <w:t>.</w:t>
      </w:r>
    </w:p>
    <w:p w14:paraId="4D5C7A3D" w14:textId="77777777" w:rsidR="006254CE" w:rsidRPr="006C585A" w:rsidRDefault="006254CE" w:rsidP="006254CE">
      <w:pPr>
        <w:pStyle w:val="ListParagraph"/>
        <w:spacing w:line="360" w:lineRule="auto"/>
        <w:ind w:left="1440"/>
        <w:rPr>
          <w:bCs/>
        </w:rPr>
      </w:pPr>
    </w:p>
    <w:p w14:paraId="3CD592AE" w14:textId="6FCA5863" w:rsidR="006254CE" w:rsidRPr="006C585A" w:rsidRDefault="006254CE" w:rsidP="006254CE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6C585A">
        <w:rPr>
          <w:spacing w:val="-3"/>
        </w:rPr>
        <w:t xml:space="preserve">That all responses shall be e-filed with the Secretary’s Bureau and an electronic copy shall be e-mailed (preferably in word version) to ALJ Elizabeth Barnes at </w:t>
      </w:r>
      <w:hyperlink r:id="rId8" w:history="1">
        <w:r w:rsidRPr="006C585A">
          <w:rPr>
            <w:rStyle w:val="Hyperlink"/>
            <w:spacing w:val="-3"/>
          </w:rPr>
          <w:t>ebarnes@pa.gov</w:t>
        </w:r>
      </w:hyperlink>
      <w:r w:rsidRPr="006C585A">
        <w:rPr>
          <w:spacing w:val="-3"/>
        </w:rPr>
        <w:t xml:space="preserve"> on the same date. </w:t>
      </w:r>
    </w:p>
    <w:p w14:paraId="678BB0C7" w14:textId="77777777" w:rsidR="006254CE" w:rsidRPr="006C585A" w:rsidRDefault="006254CE" w:rsidP="006254CE">
      <w:pPr>
        <w:pStyle w:val="ListParagraph"/>
        <w:rPr>
          <w:bCs/>
        </w:rPr>
      </w:pPr>
    </w:p>
    <w:p w14:paraId="209A7E10" w14:textId="3D2A07D3" w:rsidR="006254CE" w:rsidRPr="006C585A" w:rsidRDefault="006254CE" w:rsidP="006254CE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6C585A">
        <w:rPr>
          <w:bCs/>
        </w:rPr>
        <w:t>That all parties shall maintain the ability to e-file and e-serve pleadings/orders until further order.</w:t>
      </w:r>
    </w:p>
    <w:p w14:paraId="6E726A9B" w14:textId="77777777" w:rsidR="00C773A3" w:rsidRPr="006C585A" w:rsidRDefault="00C773A3" w:rsidP="002A5872">
      <w:pPr>
        <w:spacing w:line="360" w:lineRule="auto"/>
      </w:pPr>
    </w:p>
    <w:p w14:paraId="3670B59E" w14:textId="4593AAEE" w:rsidR="00897507" w:rsidRPr="006C585A" w:rsidRDefault="00444E27" w:rsidP="00897507">
      <w:pPr>
        <w:rPr>
          <w:u w:val="single"/>
        </w:rPr>
      </w:pPr>
      <w:r w:rsidRPr="006C585A">
        <w:t xml:space="preserve">Date: </w:t>
      </w:r>
      <w:r w:rsidR="006254CE" w:rsidRPr="006C585A">
        <w:rPr>
          <w:u w:val="single"/>
        </w:rPr>
        <w:t>March 27, 2020</w:t>
      </w:r>
      <w:r w:rsidRPr="006C585A">
        <w:tab/>
      </w:r>
      <w:r w:rsidR="00460470" w:rsidRPr="006C585A">
        <w:tab/>
      </w:r>
      <w:r w:rsidR="004C2457" w:rsidRPr="006C585A">
        <w:tab/>
      </w:r>
      <w:r w:rsidR="00CD604F" w:rsidRPr="006C585A">
        <w:tab/>
      </w:r>
      <w:r w:rsidR="006254CE" w:rsidRPr="006C585A">
        <w:tab/>
      </w:r>
      <w:r w:rsidR="00AD5D5B" w:rsidRPr="006C585A">
        <w:rPr>
          <w:u w:val="single"/>
        </w:rPr>
        <w:tab/>
      </w:r>
      <w:r w:rsidR="007C0D73" w:rsidRPr="006C585A">
        <w:rPr>
          <w:u w:val="single"/>
        </w:rPr>
        <w:t>/s/</w:t>
      </w:r>
      <w:r w:rsidR="00AD5D5B" w:rsidRPr="006C585A">
        <w:rPr>
          <w:u w:val="single"/>
        </w:rPr>
        <w:tab/>
      </w:r>
      <w:r w:rsidR="00AD5D5B" w:rsidRPr="006C585A">
        <w:rPr>
          <w:u w:val="single"/>
        </w:rPr>
        <w:tab/>
      </w:r>
      <w:r w:rsidR="00AD5D5B" w:rsidRPr="006C585A">
        <w:rPr>
          <w:u w:val="single"/>
        </w:rPr>
        <w:tab/>
      </w:r>
      <w:r w:rsidR="00AD5D5B" w:rsidRPr="006C585A">
        <w:rPr>
          <w:u w:val="single"/>
        </w:rPr>
        <w:tab/>
      </w:r>
    </w:p>
    <w:p w14:paraId="1CF44B3D" w14:textId="77777777" w:rsidR="00444E27" w:rsidRPr="006C585A" w:rsidRDefault="00897507" w:rsidP="00444E27">
      <w:r w:rsidRPr="006C585A">
        <w:tab/>
      </w:r>
      <w:r w:rsidRPr="006C585A">
        <w:tab/>
      </w:r>
      <w:r w:rsidRPr="006C585A">
        <w:tab/>
      </w:r>
      <w:r w:rsidRPr="006C585A">
        <w:tab/>
      </w:r>
      <w:r w:rsidRPr="006C585A">
        <w:tab/>
      </w:r>
      <w:r w:rsidR="002A5872" w:rsidRPr="006C585A">
        <w:tab/>
      </w:r>
      <w:r w:rsidR="00AD5D5B" w:rsidRPr="006C585A">
        <w:tab/>
      </w:r>
      <w:r w:rsidR="00460470" w:rsidRPr="006C585A">
        <w:t>Elizabeth H. Barnes</w:t>
      </w:r>
      <w:r w:rsidR="0062545F" w:rsidRPr="006C585A">
        <w:t xml:space="preserve"> </w:t>
      </w:r>
    </w:p>
    <w:p w14:paraId="25D7A14C" w14:textId="77777777" w:rsidR="006C585A" w:rsidRPr="006C585A" w:rsidRDefault="00444E27" w:rsidP="00444E27">
      <w:pPr>
        <w:sectPr w:rsidR="006C585A" w:rsidRPr="006C585A" w:rsidSect="00460470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6C585A">
        <w:tab/>
      </w:r>
      <w:r w:rsidRPr="006C585A">
        <w:tab/>
      </w:r>
      <w:r w:rsidRPr="006C585A">
        <w:tab/>
      </w:r>
      <w:r w:rsidRPr="006C585A">
        <w:tab/>
      </w:r>
      <w:r w:rsidRPr="006C585A">
        <w:tab/>
      </w:r>
      <w:r w:rsidR="002A5872" w:rsidRPr="006C585A">
        <w:tab/>
      </w:r>
      <w:r w:rsidR="00AD5D5B" w:rsidRPr="006C585A">
        <w:tab/>
      </w:r>
      <w:r w:rsidR="00F07C2D" w:rsidRPr="006C585A">
        <w:t>Administrative Law Judge</w:t>
      </w:r>
    </w:p>
    <w:p w14:paraId="09314083" w14:textId="3A0CD916" w:rsidR="006C585A" w:rsidRDefault="006C585A" w:rsidP="006C585A">
      <w:pPr>
        <w:rPr>
          <w:rFonts w:eastAsia="Microsoft Sans Serif"/>
          <w:b/>
          <w:u w:val="single"/>
        </w:rPr>
      </w:pPr>
      <w:r w:rsidRPr="006C585A">
        <w:rPr>
          <w:rFonts w:eastAsia="Microsoft Sans Serif"/>
          <w:b/>
          <w:u w:val="single"/>
        </w:rPr>
        <w:lastRenderedPageBreak/>
        <w:t xml:space="preserve">F-2019-3008832, F-2019-3008809 – </w:t>
      </w:r>
      <w:r w:rsidRPr="006C585A">
        <w:rPr>
          <w:rFonts w:eastAsia="Microsoft Sans Serif"/>
          <w:b/>
          <w:caps/>
          <w:u w:val="single"/>
        </w:rPr>
        <w:t xml:space="preserve"> John, Janet holder and</w:t>
      </w:r>
      <w:r w:rsidRPr="006C585A">
        <w:rPr>
          <w:rFonts w:eastAsia="Microsoft Sans Serif"/>
          <w:b/>
          <w:u w:val="single"/>
        </w:rPr>
        <w:t xml:space="preserve"> JUNE MACULES</w:t>
      </w:r>
      <w:r>
        <w:rPr>
          <w:rFonts w:eastAsia="Microsoft Sans Serif"/>
          <w:b/>
          <w:u w:val="single"/>
        </w:rPr>
        <w:t>K vs PPL ELECTRIC UTILITIES CORPORA</w:t>
      </w:r>
      <w:bookmarkStart w:id="0" w:name="_GoBack"/>
      <w:bookmarkEnd w:id="0"/>
      <w:r>
        <w:rPr>
          <w:rFonts w:eastAsia="Microsoft Sans Serif"/>
          <w:b/>
          <w:u w:val="single"/>
        </w:rPr>
        <w:t>TION</w:t>
      </w:r>
    </w:p>
    <w:p w14:paraId="16829CE9" w14:textId="77777777" w:rsidR="006C585A" w:rsidRDefault="006C585A" w:rsidP="006C585A">
      <w:pPr>
        <w:rPr>
          <w:rFonts w:eastAsia="Microsoft Sans Serif"/>
          <w:b/>
          <w:u w:val="single"/>
        </w:rPr>
      </w:pPr>
    </w:p>
    <w:p w14:paraId="08FA46B1" w14:textId="41849631" w:rsidR="006C585A" w:rsidRPr="006C585A" w:rsidRDefault="006C585A" w:rsidP="006C585A">
      <w:pPr>
        <w:rPr>
          <w:rFonts w:eastAsia="Microsoft Sans Serif"/>
          <w:i/>
        </w:rPr>
      </w:pPr>
      <w:r w:rsidRPr="006C585A">
        <w:rPr>
          <w:rFonts w:eastAsia="Microsoft Sans Serif"/>
          <w:i/>
        </w:rPr>
        <w:t>Revised 5/13/19</w:t>
      </w:r>
    </w:p>
    <w:p w14:paraId="0476BABD" w14:textId="77777777" w:rsidR="006C585A" w:rsidRPr="006C585A" w:rsidRDefault="006C585A" w:rsidP="006C585A">
      <w:pPr>
        <w:rPr>
          <w:rFonts w:eastAsia="Microsoft Sans Serif"/>
          <w:i/>
        </w:rPr>
      </w:pPr>
    </w:p>
    <w:p w14:paraId="59E68E3E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JOHN HOLDER</w:t>
      </w:r>
    </w:p>
    <w:p w14:paraId="7CEBD974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JANET HOLDER</w:t>
      </w:r>
    </w:p>
    <w:p w14:paraId="7F023DC9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2424 LAFAYETTE AVE</w:t>
      </w:r>
    </w:p>
    <w:p w14:paraId="14093199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BETHLEHEM PA  18017</w:t>
      </w:r>
    </w:p>
    <w:p w14:paraId="3FC06B83" w14:textId="77777777" w:rsidR="006C585A" w:rsidRPr="006C585A" w:rsidRDefault="006C585A" w:rsidP="006C585A">
      <w:pPr>
        <w:rPr>
          <w:rFonts w:eastAsia="Microsoft Sans Serif"/>
          <w:b/>
        </w:rPr>
      </w:pPr>
      <w:r w:rsidRPr="006C585A">
        <w:rPr>
          <w:rFonts w:eastAsia="Microsoft Sans Serif"/>
          <w:b/>
        </w:rPr>
        <w:t>610.974.9277</w:t>
      </w:r>
    </w:p>
    <w:p w14:paraId="53E94B84" w14:textId="77777777" w:rsidR="006C585A" w:rsidRPr="006C585A" w:rsidRDefault="006C585A" w:rsidP="006C585A">
      <w:pPr>
        <w:rPr>
          <w:rFonts w:eastAsia="Microsoft Sans Serif"/>
        </w:rPr>
      </w:pPr>
    </w:p>
    <w:p w14:paraId="3802F95F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JUNE MACULESKY</w:t>
      </w:r>
    </w:p>
    <w:p w14:paraId="652572FF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1823 BUTZTOWN RD</w:t>
      </w:r>
    </w:p>
    <w:p w14:paraId="68B99765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BETHLEHEM PA  18017</w:t>
      </w:r>
    </w:p>
    <w:p w14:paraId="32F1FA13" w14:textId="77777777" w:rsidR="006C585A" w:rsidRPr="006C585A" w:rsidRDefault="006C585A" w:rsidP="006C585A">
      <w:pPr>
        <w:rPr>
          <w:rFonts w:eastAsia="Microsoft Sans Serif"/>
        </w:rPr>
      </w:pPr>
    </w:p>
    <w:p w14:paraId="08137276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CURTIS RENNER ESQUIRE</w:t>
      </w:r>
    </w:p>
    <w:p w14:paraId="6D1ADE40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WATSON &amp; RENNER</w:t>
      </w:r>
    </w:p>
    <w:p w14:paraId="3ACD1EBB" w14:textId="77777777" w:rsidR="006C585A" w:rsidRPr="006C585A" w:rsidRDefault="006C585A" w:rsidP="006C585A">
      <w:pPr>
        <w:rPr>
          <w:rFonts w:eastAsia="Microsoft Sans Serif"/>
          <w:caps/>
        </w:rPr>
      </w:pPr>
      <w:r w:rsidRPr="006C585A">
        <w:rPr>
          <w:rFonts w:eastAsia="Microsoft Sans Serif"/>
          <w:caps/>
        </w:rPr>
        <w:t>1901 Pennsylvania Ave NW</w:t>
      </w:r>
    </w:p>
    <w:p w14:paraId="6A20D1E9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SUITE 1005 ENS</w:t>
      </w:r>
    </w:p>
    <w:p w14:paraId="0821B9A8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WASHINGTON DC  20006</w:t>
      </w:r>
    </w:p>
    <w:p w14:paraId="10DC05A0" w14:textId="77777777" w:rsidR="006C585A" w:rsidRPr="006C585A" w:rsidRDefault="006C585A" w:rsidP="006C585A">
      <w:pPr>
        <w:rPr>
          <w:rFonts w:eastAsia="Microsoft Sans Serif"/>
          <w:b/>
        </w:rPr>
      </w:pPr>
      <w:r w:rsidRPr="006C585A">
        <w:rPr>
          <w:rFonts w:eastAsia="Microsoft Sans Serif"/>
          <w:b/>
        </w:rPr>
        <w:t>703.203.3613</w:t>
      </w:r>
    </w:p>
    <w:p w14:paraId="63D08950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  <w:b/>
          <w:i/>
          <w:u w:val="single"/>
        </w:rPr>
        <w:t>ACCEPTS E-SERVICE</w:t>
      </w:r>
    </w:p>
    <w:p w14:paraId="5230B91F" w14:textId="77777777" w:rsidR="006C585A" w:rsidRPr="006C585A" w:rsidRDefault="006C585A" w:rsidP="006C585A">
      <w:pPr>
        <w:rPr>
          <w:rFonts w:eastAsia="Microsoft Sans Serif"/>
          <w:i/>
        </w:rPr>
      </w:pPr>
      <w:r w:rsidRPr="006C585A">
        <w:rPr>
          <w:rFonts w:eastAsia="Microsoft Sans Serif"/>
          <w:i/>
        </w:rPr>
        <w:t xml:space="preserve">Representing PPL Electric Utilities Corporation </w:t>
      </w:r>
    </w:p>
    <w:p w14:paraId="323ACC27" w14:textId="77777777" w:rsidR="006C585A" w:rsidRPr="006C585A" w:rsidRDefault="006C585A" w:rsidP="006C585A">
      <w:pPr>
        <w:rPr>
          <w:rFonts w:eastAsia="Microsoft Sans Serif"/>
          <w:b/>
        </w:rPr>
      </w:pPr>
    </w:p>
    <w:p w14:paraId="14B6D19B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KIMBERLY A KLOCK ESQUIRE</w:t>
      </w:r>
    </w:p>
    <w:p w14:paraId="4493EE31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MICHAEL J SHAFER ESQUIRE</w:t>
      </w:r>
    </w:p>
    <w:p w14:paraId="7A25A131" w14:textId="77777777" w:rsidR="006C585A" w:rsidRPr="006C585A" w:rsidRDefault="006C585A" w:rsidP="006C585A">
      <w:pPr>
        <w:rPr>
          <w:rFonts w:eastAsia="Microsoft Sans Serif"/>
          <w:caps/>
        </w:rPr>
      </w:pPr>
      <w:r w:rsidRPr="006C585A">
        <w:rPr>
          <w:rFonts w:eastAsia="Microsoft Sans Serif"/>
          <w:caps/>
        </w:rPr>
        <w:t>2 N 9th St</w:t>
      </w:r>
    </w:p>
    <w:p w14:paraId="10A5DB60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GENTW3</w:t>
      </w:r>
    </w:p>
    <w:p w14:paraId="45DDAE0B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ALLENTOWN PA  18101</w:t>
      </w:r>
    </w:p>
    <w:p w14:paraId="646AB05D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  <w:b/>
        </w:rPr>
        <w:t>610.774.5696</w:t>
      </w:r>
      <w:r w:rsidRPr="006C585A">
        <w:rPr>
          <w:rFonts w:eastAsia="Microsoft Sans Serif"/>
        </w:rPr>
        <w:t xml:space="preserve"> </w:t>
      </w:r>
    </w:p>
    <w:p w14:paraId="6BFCCDDA" w14:textId="77777777" w:rsidR="006C585A" w:rsidRPr="006C585A" w:rsidRDefault="006C585A" w:rsidP="006C585A">
      <w:pPr>
        <w:rPr>
          <w:rFonts w:eastAsia="Microsoft Sans Serif"/>
          <w:b/>
        </w:rPr>
      </w:pPr>
      <w:r w:rsidRPr="006C585A">
        <w:rPr>
          <w:rFonts w:eastAsia="Microsoft Sans Serif"/>
          <w:b/>
        </w:rPr>
        <w:t>610.774.2599</w:t>
      </w:r>
    </w:p>
    <w:p w14:paraId="5C721DE1" w14:textId="77777777" w:rsidR="006C585A" w:rsidRPr="006C585A" w:rsidRDefault="006C585A" w:rsidP="006C585A">
      <w:pPr>
        <w:rPr>
          <w:rFonts w:eastAsia="Microsoft Sans Serif"/>
          <w:b/>
          <w:i/>
          <w:u w:val="single"/>
        </w:rPr>
      </w:pPr>
      <w:r w:rsidRPr="006C585A">
        <w:rPr>
          <w:rFonts w:eastAsia="Microsoft Sans Serif"/>
          <w:b/>
          <w:i/>
          <w:u w:val="single"/>
        </w:rPr>
        <w:t>ACCEPTS E-SERVICE</w:t>
      </w:r>
    </w:p>
    <w:p w14:paraId="20F119FB" w14:textId="77777777" w:rsidR="006C585A" w:rsidRPr="006C585A" w:rsidRDefault="006C585A" w:rsidP="006C585A">
      <w:pPr>
        <w:rPr>
          <w:rFonts w:eastAsia="Microsoft Sans Serif"/>
          <w:i/>
        </w:rPr>
      </w:pPr>
      <w:r w:rsidRPr="006C585A">
        <w:rPr>
          <w:rFonts w:eastAsia="Microsoft Sans Serif"/>
          <w:i/>
        </w:rPr>
        <w:t>Representing PPL Electric Utilities Corporation</w:t>
      </w:r>
    </w:p>
    <w:p w14:paraId="5C7E7278" w14:textId="77777777" w:rsidR="006C585A" w:rsidRPr="006C585A" w:rsidRDefault="006C585A" w:rsidP="006C585A">
      <w:pPr>
        <w:rPr>
          <w:rFonts w:eastAsia="Microsoft Sans Serif"/>
        </w:rPr>
      </w:pPr>
    </w:p>
    <w:p w14:paraId="79FA5FF3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DEVIN T RYAN ESQUIRE</w:t>
      </w:r>
    </w:p>
    <w:p w14:paraId="153FDEDF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GARRETT P LENT ESQUIRE</w:t>
      </w:r>
    </w:p>
    <w:p w14:paraId="4E55D293" w14:textId="77777777" w:rsidR="006C585A" w:rsidRPr="006C585A" w:rsidRDefault="006C585A" w:rsidP="006C585A">
      <w:pPr>
        <w:rPr>
          <w:rFonts w:eastAsia="Microsoft Sans Serif"/>
          <w:caps/>
        </w:rPr>
      </w:pPr>
      <w:r w:rsidRPr="006C585A">
        <w:rPr>
          <w:rFonts w:eastAsia="Microsoft Sans Serif"/>
          <w:caps/>
        </w:rPr>
        <w:t>17 North 2nd St</w:t>
      </w:r>
    </w:p>
    <w:p w14:paraId="4D7C28C5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12TH FLOOR</w:t>
      </w:r>
    </w:p>
    <w:p w14:paraId="2F34DF77" w14:textId="77777777" w:rsidR="006C585A" w:rsidRPr="006C585A" w:rsidRDefault="006C585A" w:rsidP="006C585A">
      <w:pPr>
        <w:rPr>
          <w:rFonts w:eastAsia="Microsoft Sans Serif"/>
        </w:rPr>
      </w:pPr>
      <w:r w:rsidRPr="006C585A">
        <w:rPr>
          <w:rFonts w:eastAsia="Microsoft Sans Serif"/>
        </w:rPr>
        <w:t>HARRISBURG PA  17101-1601</w:t>
      </w:r>
    </w:p>
    <w:p w14:paraId="1A6DA02A" w14:textId="77777777" w:rsidR="006C585A" w:rsidRPr="006C585A" w:rsidRDefault="006C585A" w:rsidP="006C585A">
      <w:pPr>
        <w:rPr>
          <w:rFonts w:eastAsia="Microsoft Sans Serif"/>
          <w:b/>
        </w:rPr>
      </w:pPr>
      <w:r w:rsidRPr="006C585A">
        <w:rPr>
          <w:rFonts w:eastAsia="Microsoft Sans Serif"/>
          <w:b/>
        </w:rPr>
        <w:t>717.612.6052</w:t>
      </w:r>
    </w:p>
    <w:p w14:paraId="7AA62D1E" w14:textId="77777777" w:rsidR="006C585A" w:rsidRPr="006C585A" w:rsidRDefault="006C585A" w:rsidP="006C585A">
      <w:pPr>
        <w:rPr>
          <w:rFonts w:eastAsia="Microsoft Sans Serif"/>
          <w:b/>
        </w:rPr>
      </w:pPr>
      <w:r w:rsidRPr="006C585A">
        <w:rPr>
          <w:rFonts w:eastAsia="Microsoft Sans Serif"/>
          <w:b/>
        </w:rPr>
        <w:t>717.612.6032</w:t>
      </w:r>
    </w:p>
    <w:p w14:paraId="541DCB23" w14:textId="77777777" w:rsidR="006C585A" w:rsidRPr="006C585A" w:rsidRDefault="006C585A" w:rsidP="006C585A">
      <w:pPr>
        <w:rPr>
          <w:rFonts w:eastAsia="Microsoft Sans Serif"/>
          <w:i/>
          <w:u w:val="single"/>
        </w:rPr>
      </w:pPr>
      <w:r w:rsidRPr="006C585A">
        <w:rPr>
          <w:rFonts w:eastAsia="Microsoft Sans Serif"/>
          <w:b/>
          <w:i/>
          <w:u w:val="single"/>
        </w:rPr>
        <w:t>ACCEPTS E SERVICE</w:t>
      </w:r>
    </w:p>
    <w:p w14:paraId="1606E5A5" w14:textId="77777777" w:rsidR="006C585A" w:rsidRPr="006C585A" w:rsidRDefault="006C585A" w:rsidP="006C585A">
      <w:pPr>
        <w:rPr>
          <w:rFonts w:eastAsia="Microsoft Sans Serif"/>
          <w:i/>
        </w:rPr>
      </w:pPr>
      <w:bookmarkStart w:id="1" w:name="_Hlk8638177"/>
      <w:r w:rsidRPr="006C585A">
        <w:rPr>
          <w:rFonts w:eastAsia="Microsoft Sans Serif"/>
          <w:i/>
        </w:rPr>
        <w:t xml:space="preserve">Representing PPL Electric Utilities Corporation </w:t>
      </w:r>
      <w:bookmarkEnd w:id="1"/>
    </w:p>
    <w:p w14:paraId="21A49BF2" w14:textId="77777777" w:rsidR="006C585A" w:rsidRPr="006C585A" w:rsidRDefault="006C585A" w:rsidP="006C585A"/>
    <w:p w14:paraId="62F718A8" w14:textId="6A38329B" w:rsidR="00AD5D5B" w:rsidRPr="006C585A" w:rsidRDefault="00AD5D5B" w:rsidP="00444E27"/>
    <w:sectPr w:rsidR="00AD5D5B" w:rsidRPr="006C585A" w:rsidSect="00DB6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2485" w14:textId="77777777" w:rsidR="00306E5D" w:rsidRDefault="00306E5D">
      <w:r>
        <w:separator/>
      </w:r>
    </w:p>
  </w:endnote>
  <w:endnote w:type="continuationSeparator" w:id="0">
    <w:p w14:paraId="0C788784" w14:textId="77777777" w:rsidR="00306E5D" w:rsidRDefault="003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BA1E" w14:textId="77777777" w:rsidR="00EE2ECE" w:rsidRDefault="00EE2EC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9226" w14:textId="77777777" w:rsidR="00BB4C0A" w:rsidRDefault="00306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E6B9" w14:textId="77777777" w:rsidR="00483C95" w:rsidRPr="00BB4C0A" w:rsidRDefault="00306E5D" w:rsidP="00BB4C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73E59" w14:textId="77777777" w:rsidR="00BB4C0A" w:rsidRDefault="00306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1431" w14:textId="77777777" w:rsidR="00306E5D" w:rsidRDefault="00306E5D">
      <w:r>
        <w:separator/>
      </w:r>
    </w:p>
  </w:footnote>
  <w:footnote w:type="continuationSeparator" w:id="0">
    <w:p w14:paraId="7E93659E" w14:textId="77777777" w:rsidR="00306E5D" w:rsidRDefault="0030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64D0" w14:textId="77777777" w:rsidR="00BB4C0A" w:rsidRDefault="00306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9500" w14:textId="77777777" w:rsidR="00BB4C0A" w:rsidRDefault="00306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DB3C" w14:textId="77777777" w:rsidR="00BB4C0A" w:rsidRDefault="00306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448F2"/>
    <w:multiLevelType w:val="hybridMultilevel"/>
    <w:tmpl w:val="187A5CD2"/>
    <w:lvl w:ilvl="0" w:tplc="8B72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22"/>
  </w:num>
  <w:num w:numId="5">
    <w:abstractNumId w:val="5"/>
  </w:num>
  <w:num w:numId="6">
    <w:abstractNumId w:val="27"/>
  </w:num>
  <w:num w:numId="7">
    <w:abstractNumId w:val="1"/>
  </w:num>
  <w:num w:numId="8">
    <w:abstractNumId w:val="17"/>
  </w:num>
  <w:num w:numId="9">
    <w:abstractNumId w:val="10"/>
  </w:num>
  <w:num w:numId="10">
    <w:abstractNumId w:val="26"/>
  </w:num>
  <w:num w:numId="11">
    <w:abstractNumId w:val="20"/>
  </w:num>
  <w:num w:numId="12">
    <w:abstractNumId w:val="8"/>
  </w:num>
  <w:num w:numId="13">
    <w:abstractNumId w:val="19"/>
  </w:num>
  <w:num w:numId="14">
    <w:abstractNumId w:val="0"/>
  </w:num>
  <w:num w:numId="15">
    <w:abstractNumId w:val="21"/>
  </w:num>
  <w:num w:numId="16">
    <w:abstractNumId w:val="14"/>
  </w:num>
  <w:num w:numId="17">
    <w:abstractNumId w:val="16"/>
  </w:num>
  <w:num w:numId="18">
    <w:abstractNumId w:val="6"/>
  </w:num>
  <w:num w:numId="19">
    <w:abstractNumId w:val="18"/>
  </w:num>
  <w:num w:numId="20">
    <w:abstractNumId w:val="3"/>
  </w:num>
  <w:num w:numId="21">
    <w:abstractNumId w:val="24"/>
  </w:num>
  <w:num w:numId="22">
    <w:abstractNumId w:val="9"/>
  </w:num>
  <w:num w:numId="23">
    <w:abstractNumId w:val="2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5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6"/>
    <w:rsid w:val="00002E79"/>
    <w:rsid w:val="00003135"/>
    <w:rsid w:val="00005247"/>
    <w:rsid w:val="000065C6"/>
    <w:rsid w:val="00006E5D"/>
    <w:rsid w:val="00011011"/>
    <w:rsid w:val="00011478"/>
    <w:rsid w:val="000117EE"/>
    <w:rsid w:val="00016279"/>
    <w:rsid w:val="00016BEB"/>
    <w:rsid w:val="00017C0F"/>
    <w:rsid w:val="0002285A"/>
    <w:rsid w:val="000246BA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4540"/>
    <w:rsid w:val="00054A10"/>
    <w:rsid w:val="00055FCB"/>
    <w:rsid w:val="000576DF"/>
    <w:rsid w:val="00060BB1"/>
    <w:rsid w:val="00061E29"/>
    <w:rsid w:val="000629B2"/>
    <w:rsid w:val="00063F87"/>
    <w:rsid w:val="00067986"/>
    <w:rsid w:val="00071CA9"/>
    <w:rsid w:val="00073240"/>
    <w:rsid w:val="00076177"/>
    <w:rsid w:val="00080E54"/>
    <w:rsid w:val="00081A6A"/>
    <w:rsid w:val="0008210E"/>
    <w:rsid w:val="000851FC"/>
    <w:rsid w:val="00086BE3"/>
    <w:rsid w:val="000878EC"/>
    <w:rsid w:val="00092274"/>
    <w:rsid w:val="0009371E"/>
    <w:rsid w:val="000A1610"/>
    <w:rsid w:val="000A1D7C"/>
    <w:rsid w:val="000A248E"/>
    <w:rsid w:val="000A74A8"/>
    <w:rsid w:val="000B07F1"/>
    <w:rsid w:val="000B1BCC"/>
    <w:rsid w:val="000B27E2"/>
    <w:rsid w:val="000B2BD1"/>
    <w:rsid w:val="000B503D"/>
    <w:rsid w:val="000B6D6C"/>
    <w:rsid w:val="000C3254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5AE"/>
    <w:rsid w:val="00113C98"/>
    <w:rsid w:val="001143EE"/>
    <w:rsid w:val="00116479"/>
    <w:rsid w:val="00116C62"/>
    <w:rsid w:val="00122A9C"/>
    <w:rsid w:val="001270B6"/>
    <w:rsid w:val="0012726E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5E02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2F51"/>
    <w:rsid w:val="0025436A"/>
    <w:rsid w:val="00256BE8"/>
    <w:rsid w:val="00262D22"/>
    <w:rsid w:val="0026329B"/>
    <w:rsid w:val="002636A2"/>
    <w:rsid w:val="00266583"/>
    <w:rsid w:val="0027269F"/>
    <w:rsid w:val="002744CA"/>
    <w:rsid w:val="00276158"/>
    <w:rsid w:val="002825EF"/>
    <w:rsid w:val="00284DC6"/>
    <w:rsid w:val="002860B7"/>
    <w:rsid w:val="002872AD"/>
    <w:rsid w:val="00291D9A"/>
    <w:rsid w:val="00292553"/>
    <w:rsid w:val="002967E5"/>
    <w:rsid w:val="00297E1B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D275A"/>
    <w:rsid w:val="002D6D1C"/>
    <w:rsid w:val="002E04C4"/>
    <w:rsid w:val="002E2B8A"/>
    <w:rsid w:val="002E4F5F"/>
    <w:rsid w:val="002E5F7E"/>
    <w:rsid w:val="002E64EF"/>
    <w:rsid w:val="002E76DB"/>
    <w:rsid w:val="002F05AF"/>
    <w:rsid w:val="002F61D3"/>
    <w:rsid w:val="003038D5"/>
    <w:rsid w:val="00304A73"/>
    <w:rsid w:val="00306E5D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A44"/>
    <w:rsid w:val="00372DFA"/>
    <w:rsid w:val="00374FE0"/>
    <w:rsid w:val="0037679C"/>
    <w:rsid w:val="0037752B"/>
    <w:rsid w:val="00380135"/>
    <w:rsid w:val="003828F7"/>
    <w:rsid w:val="003863C0"/>
    <w:rsid w:val="00386B3E"/>
    <w:rsid w:val="003871C7"/>
    <w:rsid w:val="0039072F"/>
    <w:rsid w:val="0039566B"/>
    <w:rsid w:val="00396C68"/>
    <w:rsid w:val="003A5AD2"/>
    <w:rsid w:val="003A5D44"/>
    <w:rsid w:val="003A5D4E"/>
    <w:rsid w:val="003A64CC"/>
    <w:rsid w:val="003A7427"/>
    <w:rsid w:val="003B2470"/>
    <w:rsid w:val="003B2B0E"/>
    <w:rsid w:val="003B2D14"/>
    <w:rsid w:val="003B4C91"/>
    <w:rsid w:val="003B4D8F"/>
    <w:rsid w:val="003C02CC"/>
    <w:rsid w:val="003C31B6"/>
    <w:rsid w:val="003C424C"/>
    <w:rsid w:val="003C4478"/>
    <w:rsid w:val="003C50EB"/>
    <w:rsid w:val="003C56BD"/>
    <w:rsid w:val="003C5EBF"/>
    <w:rsid w:val="003C6071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07ABC"/>
    <w:rsid w:val="00413065"/>
    <w:rsid w:val="00415EAE"/>
    <w:rsid w:val="00421C2E"/>
    <w:rsid w:val="00423069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0470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5B95"/>
    <w:rsid w:val="00486F2F"/>
    <w:rsid w:val="00487C67"/>
    <w:rsid w:val="0049010E"/>
    <w:rsid w:val="004907E0"/>
    <w:rsid w:val="00490F28"/>
    <w:rsid w:val="00491200"/>
    <w:rsid w:val="004965D1"/>
    <w:rsid w:val="004A335A"/>
    <w:rsid w:val="004A3DB7"/>
    <w:rsid w:val="004A44C7"/>
    <w:rsid w:val="004A6217"/>
    <w:rsid w:val="004A744B"/>
    <w:rsid w:val="004B12AD"/>
    <w:rsid w:val="004B3128"/>
    <w:rsid w:val="004B443B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7D"/>
    <w:rsid w:val="006235A7"/>
    <w:rsid w:val="006238E3"/>
    <w:rsid w:val="0062545F"/>
    <w:rsid w:val="006254CE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16B8"/>
    <w:rsid w:val="00684075"/>
    <w:rsid w:val="006849B4"/>
    <w:rsid w:val="006854A1"/>
    <w:rsid w:val="006871DC"/>
    <w:rsid w:val="00687CAD"/>
    <w:rsid w:val="0069081F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85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37F91"/>
    <w:rsid w:val="0074212A"/>
    <w:rsid w:val="00744362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3F05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0D73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0556D"/>
    <w:rsid w:val="00806CF3"/>
    <w:rsid w:val="008134CB"/>
    <w:rsid w:val="0081420C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7C8A"/>
    <w:rsid w:val="008C0504"/>
    <w:rsid w:val="008C17E3"/>
    <w:rsid w:val="008C2266"/>
    <w:rsid w:val="008C2B8B"/>
    <w:rsid w:val="008C53F0"/>
    <w:rsid w:val="008C6629"/>
    <w:rsid w:val="008C690A"/>
    <w:rsid w:val="008C6C08"/>
    <w:rsid w:val="008C7929"/>
    <w:rsid w:val="008C79D8"/>
    <w:rsid w:val="008D27F4"/>
    <w:rsid w:val="008D2A90"/>
    <w:rsid w:val="008D34B8"/>
    <w:rsid w:val="008D59A2"/>
    <w:rsid w:val="008D71F8"/>
    <w:rsid w:val="008E2C10"/>
    <w:rsid w:val="008E6D84"/>
    <w:rsid w:val="008E79BF"/>
    <w:rsid w:val="008F755E"/>
    <w:rsid w:val="008F7DC1"/>
    <w:rsid w:val="009011DC"/>
    <w:rsid w:val="00906107"/>
    <w:rsid w:val="009065DB"/>
    <w:rsid w:val="00907551"/>
    <w:rsid w:val="009077F7"/>
    <w:rsid w:val="00907E93"/>
    <w:rsid w:val="0091132C"/>
    <w:rsid w:val="00916FE1"/>
    <w:rsid w:val="00922597"/>
    <w:rsid w:val="00923D4F"/>
    <w:rsid w:val="009242C7"/>
    <w:rsid w:val="00926832"/>
    <w:rsid w:val="00933A0A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6F0E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9051F"/>
    <w:rsid w:val="00991840"/>
    <w:rsid w:val="00994060"/>
    <w:rsid w:val="009971D9"/>
    <w:rsid w:val="009A15A9"/>
    <w:rsid w:val="009A1B67"/>
    <w:rsid w:val="009A241C"/>
    <w:rsid w:val="009A2760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1C10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3DF6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5112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0139"/>
    <w:rsid w:val="00B34D51"/>
    <w:rsid w:val="00B34DFE"/>
    <w:rsid w:val="00B356D9"/>
    <w:rsid w:val="00B40E8D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91F"/>
    <w:rsid w:val="00B75E2D"/>
    <w:rsid w:val="00B76E4E"/>
    <w:rsid w:val="00B77181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5DDC"/>
    <w:rsid w:val="00C16397"/>
    <w:rsid w:val="00C201CA"/>
    <w:rsid w:val="00C21A47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3E8E"/>
    <w:rsid w:val="00C643D7"/>
    <w:rsid w:val="00C655EB"/>
    <w:rsid w:val="00C6696E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B1772"/>
    <w:rsid w:val="00CB18E0"/>
    <w:rsid w:val="00CB4220"/>
    <w:rsid w:val="00CB42AB"/>
    <w:rsid w:val="00CB4DB1"/>
    <w:rsid w:val="00CB731C"/>
    <w:rsid w:val="00CB73C3"/>
    <w:rsid w:val="00CB748F"/>
    <w:rsid w:val="00CC3542"/>
    <w:rsid w:val="00CC3879"/>
    <w:rsid w:val="00CC68FC"/>
    <w:rsid w:val="00CD3D18"/>
    <w:rsid w:val="00CD604F"/>
    <w:rsid w:val="00CD68CE"/>
    <w:rsid w:val="00CD7B8F"/>
    <w:rsid w:val="00CE08CE"/>
    <w:rsid w:val="00CE20E9"/>
    <w:rsid w:val="00CE3773"/>
    <w:rsid w:val="00CE6FBB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CF676D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3011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448C"/>
    <w:rsid w:val="00DF71A5"/>
    <w:rsid w:val="00E061D8"/>
    <w:rsid w:val="00E07EE4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FAB"/>
    <w:rsid w:val="00E5528B"/>
    <w:rsid w:val="00E5593B"/>
    <w:rsid w:val="00E56ACE"/>
    <w:rsid w:val="00E576D6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21D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688E"/>
    <w:rsid w:val="00EE16DD"/>
    <w:rsid w:val="00EE2ECE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60C"/>
    <w:rsid w:val="00F6377B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5A644"/>
  <w15:docId w15:val="{E730FAF1-EFF4-44B8-B14F-9D3B38F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character" w:styleId="Hyperlink">
    <w:name w:val="Hyperlink"/>
    <w:basedOn w:val="DefaultParagraphFont"/>
    <w:unhideWhenUsed/>
    <w:rsid w:val="00625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rnes@pa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B954-FFA0-4A13-BC87-6351637E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Schleig, Deana</cp:lastModifiedBy>
  <cp:revision>2</cp:revision>
  <cp:lastPrinted>2019-10-03T13:34:00Z</cp:lastPrinted>
  <dcterms:created xsi:type="dcterms:W3CDTF">2020-03-30T12:25:00Z</dcterms:created>
  <dcterms:modified xsi:type="dcterms:W3CDTF">2020-03-30T12:25:00Z</dcterms:modified>
</cp:coreProperties>
</file>