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352F9E02" w:rsidR="00590EBA" w:rsidRPr="004E5EA1" w:rsidRDefault="00BC11A0" w:rsidP="004467C5">
      <w:pPr>
        <w:jc w:val="center"/>
        <w:rPr>
          <w:rFonts w:ascii="Microsoft Sans Serif" w:hAnsi="Microsoft Sans Serif" w:cs="Microsoft Sans Serif"/>
          <w:sz w:val="24"/>
          <w:szCs w:val="24"/>
        </w:rPr>
      </w:pPr>
      <w:r>
        <w:rPr>
          <w:rFonts w:ascii="Microsoft Sans Serif" w:hAnsi="Microsoft Sans Serif" w:cs="Microsoft Sans Serif"/>
          <w:sz w:val="24"/>
          <w:szCs w:val="24"/>
        </w:rPr>
        <w:t>April 1</w:t>
      </w:r>
      <w:r w:rsidR="00287543">
        <w:rPr>
          <w:rFonts w:ascii="Microsoft Sans Serif" w:hAnsi="Microsoft Sans Serif" w:cs="Microsoft Sans Serif"/>
          <w:sz w:val="24"/>
          <w:szCs w:val="24"/>
        </w:rPr>
        <w:t>7</w:t>
      </w:r>
      <w:r w:rsidR="004467C5">
        <w:rPr>
          <w:rFonts w:ascii="Microsoft Sans Serif" w:hAnsi="Microsoft Sans Serif" w:cs="Microsoft Sans Serif"/>
          <w:sz w:val="24"/>
          <w:szCs w:val="24"/>
        </w:rPr>
        <w:t>, 2020</w:t>
      </w:r>
    </w:p>
    <w:p w14:paraId="5540DB8C" w14:textId="01BE3C0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467C5">
        <w:rPr>
          <w:rFonts w:ascii="Microsoft Sans Serif" w:hAnsi="Microsoft Sans Serif" w:cs="Microsoft Sans Serif"/>
          <w:b/>
          <w:spacing w:val="-3"/>
          <w:sz w:val="24"/>
          <w:szCs w:val="24"/>
        </w:rPr>
        <w:t>F-2020-3017303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64026600" w:rsidR="00590EBA" w:rsidRDefault="004467C5" w:rsidP="00C24B0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Julie </w:t>
      </w:r>
      <w:proofErr w:type="spellStart"/>
      <w:r>
        <w:rPr>
          <w:rFonts w:ascii="Microsoft Sans Serif" w:hAnsi="Microsoft Sans Serif" w:cs="Microsoft Sans Serif"/>
          <w:b/>
          <w:spacing w:val="-3"/>
          <w:sz w:val="24"/>
          <w:szCs w:val="24"/>
        </w:rPr>
        <w:t>Szkwarek</w:t>
      </w:r>
      <w:proofErr w:type="spellEnd"/>
      <w:r>
        <w:rPr>
          <w:rFonts w:ascii="Microsoft Sans Serif" w:hAnsi="Microsoft Sans Serif" w:cs="Microsoft Sans Serif"/>
          <w:b/>
          <w:spacing w:val="-3"/>
          <w:sz w:val="24"/>
          <w:szCs w:val="24"/>
        </w:rPr>
        <w:t xml:space="preserve"> v. PPL Electric Utilities Corp</w:t>
      </w:r>
    </w:p>
    <w:p w14:paraId="3D8B4726" w14:textId="77777777" w:rsidR="00C24B0B" w:rsidRPr="004E5EA1" w:rsidRDefault="00C24B0B" w:rsidP="00C24B0B">
      <w:pPr>
        <w:tabs>
          <w:tab w:val="center" w:pos="4824"/>
        </w:tabs>
        <w:suppressAutoHyphens/>
        <w:jc w:val="center"/>
        <w:rPr>
          <w:rFonts w:ascii="Microsoft Sans Serif" w:hAnsi="Microsoft Sans Serif" w:cs="Microsoft Sans Serif"/>
          <w:b/>
          <w:spacing w:val="-3"/>
          <w:sz w:val="24"/>
          <w:szCs w:val="24"/>
        </w:rPr>
      </w:pPr>
    </w:p>
    <w:p w14:paraId="5A7FC6F0" w14:textId="419DE5CB" w:rsidR="005C1302" w:rsidRPr="004E5EA1" w:rsidRDefault="004467C5" w:rsidP="005C1302">
      <w:pPr>
        <w:tabs>
          <w:tab w:val="left" w:pos="-720"/>
        </w:tabs>
        <w:suppressAutoHyphens/>
        <w:jc w:val="center"/>
        <w:rPr>
          <w:rFonts w:ascii="Microsoft Sans Serif" w:hAnsi="Microsoft Sans Serif" w:cs="Microsoft Sans Serif"/>
          <w:spacing w:val="-3"/>
          <w:sz w:val="24"/>
          <w:szCs w:val="24"/>
        </w:rPr>
      </w:pPr>
      <w:r w:rsidRPr="004467C5">
        <w:rPr>
          <w:rFonts w:ascii="Microsoft Sans Serif" w:hAnsi="Microsoft Sans Serif" w:cs="Microsoft Sans Serif"/>
          <w:spacing w:val="-3"/>
          <w:sz w:val="24"/>
          <w:szCs w:val="24"/>
        </w:rPr>
        <w:t>Appeal of BCS Decision - Request Payment Arrangements</w:t>
      </w:r>
    </w:p>
    <w:p w14:paraId="386D2B57" w14:textId="77777777" w:rsidR="00C24B0B" w:rsidRDefault="00C24B0B" w:rsidP="00590EBA">
      <w:pPr>
        <w:tabs>
          <w:tab w:val="center" w:pos="4824"/>
        </w:tabs>
        <w:suppressAutoHyphens/>
        <w:jc w:val="center"/>
        <w:rPr>
          <w:rFonts w:ascii="Microsoft Sans Serif" w:hAnsi="Microsoft Sans Serif" w:cs="Microsoft Sans Serif"/>
          <w:b/>
          <w:sz w:val="24"/>
          <w:szCs w:val="24"/>
          <w:u w:val="single"/>
        </w:rPr>
      </w:pPr>
    </w:p>
    <w:p w14:paraId="6D6778C7" w14:textId="77777777" w:rsidR="00BC11A0" w:rsidRPr="004E5EA1" w:rsidRDefault="00BC11A0" w:rsidP="00BC11A0">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w:t>
      </w:r>
      <w:r w:rsidRPr="0040312B">
        <w:rPr>
          <w:rFonts w:ascii="Microsoft Sans Serif" w:hAnsi="Microsoft Sans Serif" w:cs="Microsoft Sans Serif"/>
          <w:b/>
          <w:sz w:val="24"/>
          <w:szCs w:val="24"/>
          <w:u w:val="single"/>
        </w:rPr>
        <w:t xml:space="preserve">Cancellation/Reschedule </w:t>
      </w:r>
      <w:r w:rsidRPr="004E5EA1">
        <w:rPr>
          <w:rFonts w:ascii="Microsoft Sans Serif" w:hAnsi="Microsoft Sans Serif" w:cs="Microsoft Sans Serif"/>
          <w:b/>
          <w:sz w:val="24"/>
          <w:szCs w:val="24"/>
          <w:u w:val="single"/>
        </w:rPr>
        <w:t>Hearing Notice</w:t>
      </w:r>
    </w:p>
    <w:p w14:paraId="3591609B" w14:textId="77777777" w:rsidR="00BC11A0" w:rsidRPr="0040312B" w:rsidRDefault="00BC11A0" w:rsidP="00BC11A0">
      <w:pPr>
        <w:rPr>
          <w:rFonts w:ascii="Microsoft Sans Serif" w:hAnsi="Microsoft Sans Serif" w:cs="Microsoft Sans Serif"/>
          <w:sz w:val="24"/>
          <w:szCs w:val="24"/>
          <w:u w:val="single"/>
        </w:rPr>
      </w:pPr>
    </w:p>
    <w:p w14:paraId="2533ECF5" w14:textId="3224753A" w:rsidR="00BC11A0" w:rsidRPr="0040312B" w:rsidRDefault="00BC11A0" w:rsidP="00BC11A0">
      <w:pPr>
        <w:rPr>
          <w:rFonts w:ascii="Microsoft Sans Serif" w:hAnsi="Microsoft Sans Serif" w:cs="Microsoft Sans Serif"/>
          <w:sz w:val="24"/>
          <w:szCs w:val="24"/>
        </w:rPr>
      </w:pPr>
      <w:r w:rsidRPr="0040312B">
        <w:rPr>
          <w:rFonts w:ascii="Microsoft Sans Serif" w:hAnsi="Microsoft Sans Serif" w:cs="Microsoft Sans Serif"/>
          <w:sz w:val="24"/>
          <w:szCs w:val="24"/>
        </w:rPr>
        <w:tab/>
        <w:t>This is to inform you that the</w:t>
      </w:r>
      <w:r>
        <w:rPr>
          <w:rFonts w:ascii="Microsoft Sans Serif" w:hAnsi="Microsoft Sans Serif" w:cs="Microsoft Sans Serif"/>
          <w:sz w:val="24"/>
          <w:szCs w:val="24"/>
        </w:rPr>
        <w:t xml:space="preserve"> Hearing </w:t>
      </w:r>
      <w:r w:rsidRPr="0040312B">
        <w:rPr>
          <w:rFonts w:ascii="Microsoft Sans Serif" w:hAnsi="Microsoft Sans Serif" w:cs="Microsoft Sans Serif"/>
          <w:sz w:val="24"/>
          <w:szCs w:val="24"/>
        </w:rPr>
        <w:t xml:space="preserve">on the above-captioned case previously scheduled for </w:t>
      </w:r>
      <w:r>
        <w:rPr>
          <w:rFonts w:ascii="Microsoft Sans Serif" w:hAnsi="Microsoft Sans Serif" w:cs="Microsoft Sans Serif"/>
          <w:sz w:val="24"/>
          <w:szCs w:val="24"/>
        </w:rPr>
        <w:t>March 31, 2020</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w:t>
      </w:r>
      <w:r>
        <w:rPr>
          <w:rFonts w:ascii="Microsoft Sans Serif" w:hAnsi="Microsoft Sans Serif" w:cs="Microsoft Sans Serif"/>
          <w:sz w:val="24"/>
          <w:szCs w:val="24"/>
          <w:u w:val="single"/>
        </w:rPr>
        <w:t>l</w:t>
      </w:r>
      <w:r w:rsidRPr="0040312B">
        <w:rPr>
          <w:rFonts w:ascii="Microsoft Sans Serif" w:hAnsi="Microsoft Sans Serif" w:cs="Microsoft Sans Serif"/>
          <w:sz w:val="24"/>
          <w:szCs w:val="24"/>
          <w:u w:val="single"/>
        </w:rPr>
        <w:t>ed</w:t>
      </w:r>
      <w:r w:rsidRPr="0040312B">
        <w:rPr>
          <w:rFonts w:ascii="Microsoft Sans Serif" w:hAnsi="Microsoft Sans Serif" w:cs="Microsoft Sans Serif"/>
          <w:sz w:val="24"/>
          <w:szCs w:val="24"/>
        </w:rPr>
        <w:t xml:space="preserve">.  </w:t>
      </w:r>
    </w:p>
    <w:p w14:paraId="541633E4" w14:textId="77777777" w:rsidR="00BC11A0" w:rsidRPr="0040312B" w:rsidRDefault="00BC11A0" w:rsidP="00BC11A0">
      <w:pPr>
        <w:rPr>
          <w:rFonts w:ascii="Microsoft Sans Serif" w:hAnsi="Microsoft Sans Serif" w:cs="Microsoft Sans Serif"/>
          <w:sz w:val="24"/>
          <w:szCs w:val="24"/>
        </w:rPr>
      </w:pPr>
    </w:p>
    <w:p w14:paraId="72D19734" w14:textId="77777777" w:rsidR="00BC11A0" w:rsidRPr="0040312B" w:rsidRDefault="00BC11A0" w:rsidP="00BC11A0">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29E638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467C5">
        <w:rPr>
          <w:rFonts w:ascii="Microsoft Sans Serif" w:hAnsi="Microsoft Sans Serif" w:cs="Microsoft Sans Serif"/>
          <w:b/>
          <w:sz w:val="24"/>
          <w:szCs w:val="24"/>
        </w:rPr>
        <w:t xml:space="preserve">Initial Call 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69664FA" w:rsidR="00590EBA" w:rsidRPr="004E5EA1" w:rsidRDefault="00590EBA" w:rsidP="006316E5">
      <w:pPr>
        <w:tabs>
          <w:tab w:val="left" w:pos="-720"/>
          <w:tab w:val="left" w:pos="0"/>
          <w:tab w:val="left" w:pos="720"/>
          <w:tab w:val="left" w:pos="1440"/>
          <w:tab w:val="left" w:pos="19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87543">
        <w:rPr>
          <w:rFonts w:ascii="Microsoft Sans Serif" w:hAnsi="Microsoft Sans Serif" w:cs="Microsoft Sans Serif"/>
          <w:b/>
          <w:sz w:val="24"/>
          <w:szCs w:val="24"/>
        </w:rPr>
        <w:t>Wednesday, May 20,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D00F04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467C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5F80EA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33AB4">
        <w:rPr>
          <w:rFonts w:ascii="Microsoft Sans Serif" w:hAnsi="Microsoft Sans Serif" w:cs="Microsoft Sans Serif"/>
          <w:b/>
          <w:sz w:val="24"/>
          <w:szCs w:val="24"/>
        </w:rPr>
        <w:t>Joel Cheskis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35D6B3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33AB4">
        <w:rPr>
          <w:rFonts w:ascii="Microsoft Sans Serif" w:hAnsi="Microsoft Sans Serif" w:cs="Microsoft Sans Serif"/>
          <w:sz w:val="24"/>
          <w:szCs w:val="24"/>
        </w:rPr>
        <w:t>877.931.3508</w:t>
      </w:r>
    </w:p>
    <w:p w14:paraId="717B1940" w14:textId="41841EBE"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33AB4">
        <w:rPr>
          <w:rFonts w:ascii="Microsoft Sans Serif" w:hAnsi="Microsoft Sans Serif" w:cs="Microsoft Sans Serif"/>
          <w:sz w:val="24"/>
          <w:szCs w:val="24"/>
        </w:rPr>
        <w:t>32041174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5B5A1F04"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r>
      <w:r w:rsidR="005443B5" w:rsidRPr="00CD0A7B">
        <w:rPr>
          <w:rFonts w:ascii="Microsoft Sans Serif" w:hAnsi="Microsoft Sans Serif" w:cs="Microsoft Sans Serif"/>
          <w:sz w:val="24"/>
          <w:szCs w:val="24"/>
        </w:rPr>
        <w:t xml:space="preserve">If you have any hearing exhibits to which you will refer during the hearing, one (1) copy must be emailed to the Administrative Law Judge’s legal assistant at </w:t>
      </w:r>
      <w:hyperlink r:id="rId9" w:history="1">
        <w:r w:rsidR="005443B5" w:rsidRPr="00060F22">
          <w:rPr>
            <w:rStyle w:val="Hyperlink"/>
            <w:rFonts w:ascii="Microsoft Sans Serif" w:hAnsi="Microsoft Sans Serif" w:cs="Microsoft Sans Serif"/>
            <w:sz w:val="24"/>
            <w:szCs w:val="24"/>
          </w:rPr>
          <w:t>ckrahel@pa.gov</w:t>
        </w:r>
      </w:hyperlink>
      <w:r w:rsidR="005443B5">
        <w:rPr>
          <w:rFonts w:ascii="Microsoft Sans Serif" w:hAnsi="Microsoft Sans Serif" w:cs="Microsoft Sans Serif"/>
          <w:color w:val="FF0000"/>
          <w:sz w:val="24"/>
          <w:szCs w:val="24"/>
        </w:rPr>
        <w:t xml:space="preserve"> </w:t>
      </w:r>
      <w:r w:rsidR="005443B5">
        <w:rPr>
          <w:rFonts w:ascii="Microsoft Sans Serif" w:hAnsi="Microsoft Sans Serif" w:cs="Microsoft Sans Serif"/>
          <w:sz w:val="24"/>
          <w:szCs w:val="24"/>
        </w:rPr>
        <w:t>and one (1) copy each must be sent to every other party. </w:t>
      </w:r>
      <w:bookmarkStart w:id="0" w:name="_GoBack"/>
      <w:bookmarkEnd w:id="0"/>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949245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33AB4">
        <w:rPr>
          <w:rFonts w:ascii="Microsoft Sans Serif" w:hAnsi="Microsoft Sans Serif" w:cs="Microsoft Sans Serif"/>
          <w:sz w:val="22"/>
          <w:szCs w:val="22"/>
        </w:rPr>
        <w:t>Cheskis</w:t>
      </w:r>
    </w:p>
    <w:p w14:paraId="601697AE" w14:textId="28AC4B2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E7A63">
        <w:rPr>
          <w:rFonts w:ascii="Microsoft Sans Serif" w:hAnsi="Microsoft Sans Serif" w:cs="Microsoft Sans Serif"/>
          <w:sz w:val="22"/>
          <w:szCs w:val="22"/>
        </w:rPr>
        <w:t>Christy Krahel</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0FC2CE0" w14:textId="77777777" w:rsidR="004467C5" w:rsidRDefault="004467C5" w:rsidP="004467C5">
      <w:r>
        <w:rPr>
          <w:rFonts w:ascii="Microsoft Sans Serif" w:eastAsia="Microsoft Sans Serif" w:hAnsi="Microsoft Sans Serif" w:cs="Microsoft Sans Serif"/>
          <w:b/>
          <w:sz w:val="24"/>
          <w:u w:val="single"/>
        </w:rPr>
        <w:lastRenderedPageBreak/>
        <w:t>F-2020-3017303 - JULIE SZKWAREK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JULIE A SZKWAREK</w:t>
      </w:r>
      <w:r>
        <w:rPr>
          <w:rFonts w:ascii="Microsoft Sans Serif" w:eastAsia="Microsoft Sans Serif" w:hAnsi="Microsoft Sans Serif" w:cs="Microsoft Sans Serif"/>
          <w:sz w:val="24"/>
        </w:rPr>
        <w:cr/>
        <w:t>113 NEW HOLLAND AVENUE</w:t>
      </w:r>
      <w:r>
        <w:rPr>
          <w:rFonts w:ascii="Microsoft Sans Serif" w:eastAsia="Microsoft Sans Serif" w:hAnsi="Microsoft Sans Serif" w:cs="Microsoft Sans Serif"/>
          <w:sz w:val="24"/>
        </w:rPr>
        <w:cr/>
        <w:t>SHILLINGTON PA  19607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GRAIG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5F73FC">
        <w:rPr>
          <w:rFonts w:ascii="Microsoft Sans Serif" w:eastAsia="Microsoft Sans Serif" w:hAnsi="Microsoft Sans Serif" w:cs="Microsoft Sans Serif"/>
          <w:b/>
          <w:bCs/>
          <w:sz w:val="24"/>
        </w:rPr>
        <w:t>610.820.5450</w:t>
      </w:r>
      <w:r w:rsidRPr="005F73FC">
        <w:rPr>
          <w:rFonts w:ascii="Microsoft Sans Serif" w:eastAsia="Microsoft Sans Serif" w:hAnsi="Microsoft Sans Serif" w:cs="Microsoft Sans Serif"/>
          <w:b/>
          <w:bCs/>
          <w:sz w:val="24"/>
        </w:rPr>
        <w:cr/>
      </w:r>
    </w:p>
    <w:p w14:paraId="10FCB1F1" w14:textId="683A24C4" w:rsidR="00590EBA" w:rsidRPr="004E5EA1" w:rsidRDefault="00590EBA" w:rsidP="00C24B0B">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074ED" w14:textId="77777777" w:rsidR="006E185D" w:rsidRDefault="006E185D">
      <w:r>
        <w:separator/>
      </w:r>
    </w:p>
  </w:endnote>
  <w:endnote w:type="continuationSeparator" w:id="0">
    <w:p w14:paraId="68069445" w14:textId="77777777" w:rsidR="006E185D" w:rsidRDefault="006E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C3F81" w14:textId="77777777" w:rsidR="006E185D" w:rsidRDefault="006E185D">
      <w:r>
        <w:separator/>
      </w:r>
    </w:p>
  </w:footnote>
  <w:footnote w:type="continuationSeparator" w:id="0">
    <w:p w14:paraId="2618778C" w14:textId="77777777" w:rsidR="006E185D" w:rsidRDefault="006E1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0F3FD3"/>
    <w:rsid w:val="00103F35"/>
    <w:rsid w:val="00163F12"/>
    <w:rsid w:val="00164FE3"/>
    <w:rsid w:val="00176998"/>
    <w:rsid w:val="001B3730"/>
    <w:rsid w:val="001C2A10"/>
    <w:rsid w:val="001D255A"/>
    <w:rsid w:val="001D7526"/>
    <w:rsid w:val="0020087B"/>
    <w:rsid w:val="00201439"/>
    <w:rsid w:val="00212544"/>
    <w:rsid w:val="00261038"/>
    <w:rsid w:val="00287543"/>
    <w:rsid w:val="002A1B58"/>
    <w:rsid w:val="00303CFC"/>
    <w:rsid w:val="0030493D"/>
    <w:rsid w:val="00392A3F"/>
    <w:rsid w:val="003B6841"/>
    <w:rsid w:val="004075AA"/>
    <w:rsid w:val="00433AB4"/>
    <w:rsid w:val="004467C5"/>
    <w:rsid w:val="00462D1A"/>
    <w:rsid w:val="00483C95"/>
    <w:rsid w:val="0048699B"/>
    <w:rsid w:val="0048738E"/>
    <w:rsid w:val="004C7DB7"/>
    <w:rsid w:val="004D6B14"/>
    <w:rsid w:val="004E5EA1"/>
    <w:rsid w:val="00504BAD"/>
    <w:rsid w:val="00535488"/>
    <w:rsid w:val="005443B5"/>
    <w:rsid w:val="005527F0"/>
    <w:rsid w:val="0056069A"/>
    <w:rsid w:val="00577695"/>
    <w:rsid w:val="00590EBA"/>
    <w:rsid w:val="005A4FFA"/>
    <w:rsid w:val="005B3129"/>
    <w:rsid w:val="005C1302"/>
    <w:rsid w:val="005D0E8D"/>
    <w:rsid w:val="005F3656"/>
    <w:rsid w:val="005F4F1D"/>
    <w:rsid w:val="006316E5"/>
    <w:rsid w:val="006565F9"/>
    <w:rsid w:val="0067759F"/>
    <w:rsid w:val="006C0BDB"/>
    <w:rsid w:val="006C7520"/>
    <w:rsid w:val="006E185D"/>
    <w:rsid w:val="006F5B08"/>
    <w:rsid w:val="00700FA5"/>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4D23"/>
    <w:rsid w:val="008A69F0"/>
    <w:rsid w:val="008D0AE0"/>
    <w:rsid w:val="008F7A90"/>
    <w:rsid w:val="009056EC"/>
    <w:rsid w:val="00913CFF"/>
    <w:rsid w:val="00916942"/>
    <w:rsid w:val="0092161E"/>
    <w:rsid w:val="00923EF7"/>
    <w:rsid w:val="0095384F"/>
    <w:rsid w:val="009A6571"/>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57F36"/>
    <w:rsid w:val="00B7725D"/>
    <w:rsid w:val="00B85CE5"/>
    <w:rsid w:val="00B95D18"/>
    <w:rsid w:val="00BA2BE1"/>
    <w:rsid w:val="00BC0D9C"/>
    <w:rsid w:val="00BC11A0"/>
    <w:rsid w:val="00BC4595"/>
    <w:rsid w:val="00BE0F03"/>
    <w:rsid w:val="00C24B0B"/>
    <w:rsid w:val="00C34A69"/>
    <w:rsid w:val="00C605CB"/>
    <w:rsid w:val="00C76AA7"/>
    <w:rsid w:val="00CF43D5"/>
    <w:rsid w:val="00D01B43"/>
    <w:rsid w:val="00D16ABB"/>
    <w:rsid w:val="00D62D2D"/>
    <w:rsid w:val="00D6722B"/>
    <w:rsid w:val="00D770D2"/>
    <w:rsid w:val="00D83E82"/>
    <w:rsid w:val="00DC5190"/>
    <w:rsid w:val="00DE249E"/>
    <w:rsid w:val="00E3419B"/>
    <w:rsid w:val="00E37175"/>
    <w:rsid w:val="00EE7A63"/>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krahe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E3507-DE9D-49A3-B52F-9BC81720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2020-04-16T11:19:00Z</dcterms:created>
  <dcterms:modified xsi:type="dcterms:W3CDTF">2020-04-17T13:23:00Z</dcterms:modified>
</cp:coreProperties>
</file>